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1237" w:tblpY="69"/>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4"/>
      </w:tblGrid>
      <w:tr w:rsidR="009303B0" w:rsidRPr="00DC08F0" w:rsidTr="009679A3">
        <w:trPr>
          <w:trHeight w:val="14455"/>
        </w:trPr>
        <w:tc>
          <w:tcPr>
            <w:tcW w:w="10314" w:type="dxa"/>
          </w:tcPr>
          <w:p w:rsidR="009303B0" w:rsidRPr="00DC08F0" w:rsidRDefault="009303B0" w:rsidP="009679A3">
            <w:pPr>
              <w:rPr>
                <w:rFonts w:ascii="Times New Roman" w:hAnsi="Times New Roman" w:cs="Times New Roman"/>
                <w:color w:val="auto"/>
                <w:szCs w:val="24"/>
              </w:rPr>
            </w:pPr>
            <w:bookmarkStart w:id="0" w:name="_GoBack"/>
            <w:bookmarkEnd w:id="0"/>
          </w:p>
          <w:p w:rsidR="009303B0" w:rsidRPr="00DC08F0" w:rsidRDefault="009303B0" w:rsidP="009679A3">
            <w:pPr>
              <w:rPr>
                <w:rFonts w:ascii="Times New Roman" w:hAnsi="Times New Roman" w:cs="Times New Roman"/>
                <w:color w:val="auto"/>
                <w:szCs w:val="24"/>
              </w:rPr>
            </w:pPr>
          </w:p>
          <w:p w:rsidR="009303B0" w:rsidRPr="00DC08F0" w:rsidRDefault="00916D5E" w:rsidP="009679A3">
            <w:pPr>
              <w:jc w:val="center"/>
              <w:rPr>
                <w:rFonts w:ascii="Times New Roman" w:hAnsi="Times New Roman" w:cs="Times New Roman"/>
                <w:b/>
                <w:color w:val="auto"/>
                <w:szCs w:val="24"/>
              </w:rPr>
            </w:pPr>
            <w:r w:rsidRPr="00DC08F0">
              <w:rPr>
                <w:rFonts w:ascii="Times New Roman" w:hAnsi="Times New Roman" w:cs="Times New Roman"/>
                <w:color w:val="auto"/>
                <w:szCs w:val="24"/>
              </w:rPr>
              <w:t>ESCAPE FROM THE PEAK PROCEDURE</w:t>
            </w:r>
            <w:r w:rsidRPr="00DC08F0">
              <w:rPr>
                <w:rFonts w:ascii="Times New Roman" w:hAnsi="Times New Roman" w:cs="Times New Roman"/>
                <w:b/>
                <w:color w:val="auto"/>
                <w:szCs w:val="24"/>
              </w:rPr>
              <w:t xml:space="preserve"> </w:t>
            </w:r>
          </w:p>
          <w:p w:rsidR="009303B0" w:rsidRPr="00DC08F0" w:rsidRDefault="009303B0" w:rsidP="009679A3">
            <w:pPr>
              <w:rPr>
                <w:rFonts w:ascii="Times New Roman" w:hAnsi="Times New Roman" w:cs="Times New Roman"/>
                <w:color w:val="auto"/>
                <w:szCs w:val="24"/>
              </w:rPr>
            </w:pPr>
          </w:p>
          <w:p w:rsidR="009303B0" w:rsidRPr="00DC08F0" w:rsidRDefault="009303B0" w:rsidP="009679A3">
            <w:pPr>
              <w:jc w:val="center"/>
              <w:rPr>
                <w:rFonts w:ascii="Times New Roman" w:hAnsi="Times New Roman" w:cs="Times New Roman"/>
                <w:color w:val="auto"/>
                <w:szCs w:val="24"/>
              </w:rPr>
            </w:pPr>
            <w:r w:rsidRPr="00DC08F0">
              <w:rPr>
                <w:rFonts w:ascii="Times New Roman" w:hAnsi="Times New Roman" w:cs="Times New Roman"/>
                <w:color w:val="auto"/>
                <w:szCs w:val="24"/>
              </w:rPr>
              <w:t>A thesis</w:t>
            </w:r>
          </w:p>
          <w:p w:rsidR="009303B0" w:rsidRPr="00DC08F0" w:rsidRDefault="009303B0" w:rsidP="009679A3">
            <w:pPr>
              <w:jc w:val="center"/>
              <w:rPr>
                <w:rFonts w:ascii="Times New Roman" w:hAnsi="Times New Roman" w:cs="Times New Roman"/>
                <w:color w:val="auto"/>
                <w:szCs w:val="24"/>
              </w:rPr>
            </w:pPr>
            <w:r w:rsidRPr="00DC08F0">
              <w:rPr>
                <w:rFonts w:ascii="Times New Roman" w:hAnsi="Times New Roman" w:cs="Times New Roman"/>
                <w:color w:val="auto"/>
                <w:szCs w:val="24"/>
              </w:rPr>
              <w:t xml:space="preserve">submitted </w:t>
            </w:r>
            <w:r w:rsidR="00916D5E" w:rsidRPr="00DC08F0">
              <w:rPr>
                <w:rFonts w:ascii="Times New Roman" w:hAnsi="Times New Roman" w:cs="Times New Roman"/>
                <w:color w:val="auto"/>
                <w:szCs w:val="24"/>
              </w:rPr>
              <w:t xml:space="preserve">in </w:t>
            </w:r>
            <w:r w:rsidRPr="00DC08F0">
              <w:rPr>
                <w:rFonts w:ascii="Times New Roman" w:hAnsi="Times New Roman" w:cs="Times New Roman"/>
                <w:color w:val="auto"/>
                <w:szCs w:val="24"/>
              </w:rPr>
              <w:t xml:space="preserve">partial fulfilment  </w:t>
            </w:r>
          </w:p>
          <w:p w:rsidR="009303B0" w:rsidRPr="00DC08F0" w:rsidRDefault="009303B0" w:rsidP="009679A3">
            <w:pPr>
              <w:jc w:val="center"/>
              <w:rPr>
                <w:rFonts w:ascii="Times New Roman" w:hAnsi="Times New Roman" w:cs="Times New Roman"/>
                <w:color w:val="auto"/>
                <w:szCs w:val="24"/>
              </w:rPr>
            </w:pPr>
            <w:r w:rsidRPr="00DC08F0">
              <w:rPr>
                <w:rFonts w:ascii="Times New Roman" w:hAnsi="Times New Roman" w:cs="Times New Roman"/>
                <w:color w:val="auto"/>
                <w:szCs w:val="24"/>
              </w:rPr>
              <w:t>of the requirements for the degree</w:t>
            </w:r>
          </w:p>
          <w:p w:rsidR="009303B0" w:rsidRPr="00DC08F0" w:rsidRDefault="009303B0" w:rsidP="009679A3">
            <w:pPr>
              <w:jc w:val="center"/>
              <w:rPr>
                <w:rFonts w:ascii="Times New Roman" w:hAnsi="Times New Roman" w:cs="Times New Roman"/>
                <w:color w:val="auto"/>
                <w:szCs w:val="24"/>
              </w:rPr>
            </w:pPr>
            <w:r w:rsidRPr="00DC08F0">
              <w:rPr>
                <w:rFonts w:ascii="Times New Roman" w:hAnsi="Times New Roman" w:cs="Times New Roman"/>
                <w:color w:val="auto"/>
                <w:szCs w:val="24"/>
              </w:rPr>
              <w:t>of</w:t>
            </w:r>
          </w:p>
          <w:p w:rsidR="00916D5E" w:rsidRPr="00DC08F0" w:rsidRDefault="00916D5E" w:rsidP="009679A3">
            <w:pPr>
              <w:jc w:val="center"/>
              <w:rPr>
                <w:rFonts w:ascii="Times New Roman" w:hAnsi="Times New Roman" w:cs="Times New Roman"/>
                <w:b/>
                <w:color w:val="auto"/>
                <w:szCs w:val="24"/>
              </w:rPr>
            </w:pPr>
            <w:r w:rsidRPr="00DC08F0">
              <w:rPr>
                <w:rFonts w:ascii="Times New Roman" w:hAnsi="Times New Roman" w:cs="Times New Roman"/>
                <w:b/>
                <w:color w:val="auto"/>
                <w:szCs w:val="24"/>
              </w:rPr>
              <w:t>Master of Applied Psychology</w:t>
            </w:r>
          </w:p>
          <w:p w:rsidR="009303B0" w:rsidRPr="00DC08F0" w:rsidRDefault="009303B0" w:rsidP="009679A3">
            <w:pPr>
              <w:jc w:val="center"/>
              <w:rPr>
                <w:rFonts w:ascii="Times New Roman" w:hAnsi="Times New Roman" w:cs="Times New Roman"/>
                <w:color w:val="auto"/>
                <w:szCs w:val="24"/>
              </w:rPr>
            </w:pPr>
            <w:r w:rsidRPr="00DC08F0">
              <w:rPr>
                <w:rFonts w:ascii="Times New Roman" w:hAnsi="Times New Roman" w:cs="Times New Roman"/>
                <w:color w:val="auto"/>
                <w:szCs w:val="24"/>
              </w:rPr>
              <w:t>at</w:t>
            </w:r>
          </w:p>
          <w:p w:rsidR="009303B0" w:rsidRPr="00DC08F0" w:rsidRDefault="009303B0" w:rsidP="009679A3">
            <w:pPr>
              <w:jc w:val="center"/>
              <w:rPr>
                <w:rFonts w:ascii="Times New Roman" w:hAnsi="Times New Roman" w:cs="Times New Roman"/>
                <w:b/>
                <w:color w:val="auto"/>
                <w:szCs w:val="24"/>
              </w:rPr>
            </w:pPr>
            <w:r w:rsidRPr="00DC08F0">
              <w:rPr>
                <w:rFonts w:ascii="Times New Roman" w:hAnsi="Times New Roman" w:cs="Times New Roman"/>
                <w:b/>
                <w:color w:val="auto"/>
                <w:szCs w:val="24"/>
              </w:rPr>
              <w:t>The University of Waikato</w:t>
            </w:r>
          </w:p>
          <w:p w:rsidR="009303B0" w:rsidRPr="00DC08F0" w:rsidRDefault="009303B0" w:rsidP="009679A3">
            <w:pPr>
              <w:jc w:val="center"/>
              <w:rPr>
                <w:rFonts w:ascii="Times New Roman" w:hAnsi="Times New Roman" w:cs="Times New Roman"/>
                <w:color w:val="auto"/>
                <w:szCs w:val="24"/>
              </w:rPr>
            </w:pPr>
            <w:r w:rsidRPr="00DC08F0">
              <w:rPr>
                <w:rFonts w:ascii="Times New Roman" w:hAnsi="Times New Roman" w:cs="Times New Roman"/>
                <w:color w:val="auto"/>
                <w:szCs w:val="24"/>
              </w:rPr>
              <w:t>by</w:t>
            </w:r>
          </w:p>
          <w:p w:rsidR="009303B0" w:rsidRPr="00DC08F0" w:rsidRDefault="00916D5E" w:rsidP="009679A3">
            <w:pPr>
              <w:jc w:val="center"/>
              <w:rPr>
                <w:rFonts w:ascii="Times New Roman" w:hAnsi="Times New Roman" w:cs="Times New Roman"/>
                <w:b/>
                <w:color w:val="auto"/>
                <w:szCs w:val="24"/>
              </w:rPr>
            </w:pPr>
            <w:r w:rsidRPr="00DC08F0">
              <w:rPr>
                <w:rFonts w:ascii="Times New Roman" w:hAnsi="Times New Roman" w:cs="Times New Roman"/>
                <w:b/>
                <w:color w:val="auto"/>
                <w:szCs w:val="24"/>
              </w:rPr>
              <w:t>Phloiuma Juekarun</w:t>
            </w:r>
          </w:p>
          <w:p w:rsidR="009303B0" w:rsidRPr="00DC08F0" w:rsidRDefault="009303B0" w:rsidP="009679A3">
            <w:pPr>
              <w:rPr>
                <w:rFonts w:ascii="Times New Roman" w:hAnsi="Times New Roman" w:cs="Times New Roman"/>
                <w:b/>
                <w:color w:val="auto"/>
                <w:szCs w:val="24"/>
              </w:rPr>
            </w:pPr>
          </w:p>
          <w:p w:rsidR="009303B0" w:rsidRPr="00DC08F0" w:rsidRDefault="009303B0" w:rsidP="009679A3">
            <w:pPr>
              <w:jc w:val="center"/>
              <w:rPr>
                <w:rFonts w:ascii="Times New Roman" w:hAnsi="Times New Roman" w:cs="Times New Roman"/>
                <w:color w:val="auto"/>
                <w:szCs w:val="24"/>
              </w:rPr>
            </w:pPr>
            <w:r w:rsidRPr="00DC08F0">
              <w:rPr>
                <w:rFonts w:ascii="Times New Roman" w:hAnsi="Times New Roman" w:cs="Times New Roman"/>
                <w:noProof/>
                <w:color w:val="auto"/>
                <w:szCs w:val="24"/>
                <w:lang w:eastAsia="en-NZ"/>
              </w:rPr>
              <w:drawing>
                <wp:inline distT="0" distB="0" distL="0" distR="0">
                  <wp:extent cx="1510030" cy="1967230"/>
                  <wp:effectExtent l="0" t="0" r="0" b="0"/>
                  <wp:docPr id="1" name="Picture 1" descr="\\home.its.waikato.ac.nz\jbydder\Desktop\Waik_Word_RGB_V-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its.waikato.ac.nz\jbydder\Desktop\Waik_Word_RGB_V-New.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0030" cy="1967230"/>
                          </a:xfrm>
                          <a:prstGeom prst="rect">
                            <a:avLst/>
                          </a:prstGeom>
                          <a:noFill/>
                          <a:ln>
                            <a:noFill/>
                          </a:ln>
                        </pic:spPr>
                      </pic:pic>
                    </a:graphicData>
                  </a:graphic>
                </wp:inline>
              </w:drawing>
            </w:r>
          </w:p>
          <w:p w:rsidR="009303B0" w:rsidRPr="00DC08F0" w:rsidRDefault="00916D5E" w:rsidP="009679A3">
            <w:pPr>
              <w:jc w:val="center"/>
              <w:rPr>
                <w:rFonts w:ascii="Times New Roman" w:hAnsi="Times New Roman" w:cs="Times New Roman"/>
                <w:color w:val="auto"/>
                <w:szCs w:val="24"/>
              </w:rPr>
            </w:pPr>
            <w:r w:rsidRPr="00DC08F0">
              <w:rPr>
                <w:rFonts w:ascii="Times New Roman" w:hAnsi="Times New Roman" w:cs="Times New Roman"/>
                <w:color w:val="auto"/>
                <w:szCs w:val="24"/>
              </w:rPr>
              <w:t>2014</w:t>
            </w:r>
          </w:p>
          <w:p w:rsidR="009303B0" w:rsidRPr="00DC08F0" w:rsidRDefault="009303B0" w:rsidP="009679A3">
            <w:pPr>
              <w:jc w:val="center"/>
              <w:rPr>
                <w:rFonts w:ascii="Times New Roman" w:hAnsi="Times New Roman" w:cs="Times New Roman"/>
                <w:color w:val="auto"/>
                <w:szCs w:val="24"/>
              </w:rPr>
            </w:pPr>
          </w:p>
        </w:tc>
      </w:tr>
    </w:tbl>
    <w:p w:rsidR="00B539B0" w:rsidRPr="00DC08F0" w:rsidRDefault="009679A3" w:rsidP="009303B0">
      <w:pPr>
        <w:pStyle w:val="Heading1"/>
        <w:rPr>
          <w:rFonts w:ascii="Times New Roman" w:hAnsi="Times New Roman" w:cs="Times New Roman"/>
          <w:color w:val="auto"/>
          <w:szCs w:val="24"/>
        </w:rPr>
      </w:pPr>
      <w:bookmarkStart w:id="1" w:name="_Toc357517667"/>
      <w:r w:rsidRPr="00DC08F0">
        <w:rPr>
          <w:rFonts w:ascii="Times New Roman" w:hAnsi="Times New Roman" w:cs="Times New Roman"/>
          <w:color w:val="auto"/>
          <w:szCs w:val="24"/>
        </w:rPr>
        <w:br w:type="page"/>
      </w:r>
      <w:bookmarkStart w:id="2" w:name="_Toc385181946"/>
      <w:r w:rsidR="00B539B0" w:rsidRPr="00DC08F0">
        <w:rPr>
          <w:rFonts w:ascii="Times New Roman" w:hAnsi="Times New Roman" w:cs="Times New Roman"/>
          <w:color w:val="auto"/>
          <w:szCs w:val="24"/>
        </w:rPr>
        <w:lastRenderedPageBreak/>
        <w:t>Abstract</w:t>
      </w:r>
      <w:bookmarkEnd w:id="1"/>
      <w:bookmarkEnd w:id="2"/>
    </w:p>
    <w:p w:rsidR="00547171" w:rsidRDefault="001748F5" w:rsidP="001748F5">
      <w:pPr>
        <w:ind w:firstLine="720"/>
        <w:rPr>
          <w:rFonts w:ascii="Times New Roman" w:hAnsi="Times New Roman" w:cs="Times New Roman"/>
          <w:bCs/>
          <w:color w:val="auto"/>
          <w:szCs w:val="24"/>
        </w:rPr>
      </w:pPr>
      <w:r w:rsidRPr="00DC08F0">
        <w:rPr>
          <w:rFonts w:ascii="Times New Roman" w:hAnsi="Times New Roman" w:cs="Times New Roman"/>
          <w:color w:val="auto"/>
          <w:szCs w:val="24"/>
        </w:rPr>
        <w:t xml:space="preserve">The peak </w:t>
      </w:r>
      <w:r w:rsidR="00EA5E1B" w:rsidRPr="00DC08F0">
        <w:rPr>
          <w:rFonts w:ascii="Times New Roman" w:hAnsi="Times New Roman" w:cs="Times New Roman"/>
          <w:color w:val="auto"/>
          <w:szCs w:val="24"/>
        </w:rPr>
        <w:t>procedure is a timing procedure</w:t>
      </w:r>
      <w:r w:rsidR="00BB54BC" w:rsidRPr="00DC08F0">
        <w:rPr>
          <w:rFonts w:ascii="Times New Roman" w:hAnsi="Times New Roman" w:cs="Times New Roman"/>
          <w:color w:val="auto"/>
          <w:szCs w:val="24"/>
        </w:rPr>
        <w:t xml:space="preserve"> used to measure</w:t>
      </w:r>
      <w:r w:rsidR="00EA5E1B" w:rsidRPr="00DC08F0">
        <w:rPr>
          <w:rFonts w:ascii="Times New Roman" w:hAnsi="Times New Roman" w:cs="Times New Roman"/>
          <w:color w:val="auto"/>
          <w:szCs w:val="24"/>
        </w:rPr>
        <w:t xml:space="preserve"> the ability of animals to time intervals. </w:t>
      </w:r>
      <w:r w:rsidRPr="00DC08F0">
        <w:rPr>
          <w:rFonts w:ascii="Times New Roman" w:hAnsi="Times New Roman" w:cs="Times New Roman"/>
          <w:color w:val="auto"/>
          <w:szCs w:val="24"/>
        </w:rPr>
        <w:t>The peak procedure consists</w:t>
      </w:r>
      <w:r w:rsidR="000656BE">
        <w:rPr>
          <w:rFonts w:ascii="Times New Roman" w:hAnsi="Times New Roman" w:cs="Times New Roman"/>
          <w:color w:val="auto"/>
          <w:szCs w:val="24"/>
        </w:rPr>
        <w:t xml:space="preserve"> of fixed interval (FI) trials and some</w:t>
      </w:r>
      <w:r w:rsidRPr="00DC08F0">
        <w:rPr>
          <w:rFonts w:ascii="Times New Roman" w:hAnsi="Times New Roman" w:cs="Times New Roman"/>
          <w:color w:val="auto"/>
          <w:szCs w:val="24"/>
        </w:rPr>
        <w:t xml:space="preserve"> non-reinforced or extinction trials (EXT). Typical</w:t>
      </w:r>
      <w:r w:rsidR="000656BE">
        <w:rPr>
          <w:rFonts w:ascii="Times New Roman" w:hAnsi="Times New Roman" w:cs="Times New Roman"/>
          <w:color w:val="auto"/>
          <w:szCs w:val="24"/>
        </w:rPr>
        <w:t xml:space="preserve">ly, </w:t>
      </w:r>
      <w:r w:rsidR="00CE1431" w:rsidRPr="00DC08F0">
        <w:rPr>
          <w:rFonts w:ascii="Times New Roman" w:hAnsi="Times New Roman" w:cs="Times New Roman"/>
          <w:color w:val="auto"/>
          <w:szCs w:val="24"/>
        </w:rPr>
        <w:t>responding on EXT trial</w:t>
      </w:r>
      <w:r w:rsidRPr="00DC08F0">
        <w:rPr>
          <w:rFonts w:ascii="Times New Roman" w:hAnsi="Times New Roman" w:cs="Times New Roman"/>
          <w:color w:val="auto"/>
          <w:szCs w:val="24"/>
        </w:rPr>
        <w:t xml:space="preserve"> </w:t>
      </w:r>
      <w:r w:rsidR="004323CD">
        <w:rPr>
          <w:rFonts w:ascii="Times New Roman" w:hAnsi="Times New Roman" w:cs="Times New Roman"/>
          <w:color w:val="auto"/>
          <w:szCs w:val="24"/>
        </w:rPr>
        <w:t>increases</w:t>
      </w:r>
      <w:r w:rsidRPr="00DC08F0">
        <w:rPr>
          <w:rFonts w:ascii="Times New Roman" w:hAnsi="Times New Roman" w:cs="Times New Roman"/>
          <w:color w:val="auto"/>
          <w:szCs w:val="24"/>
        </w:rPr>
        <w:t xml:space="preserve"> at the usual time of reinforcement on the FI trial </w:t>
      </w:r>
      <w:r w:rsidR="00C43549" w:rsidRPr="00DC08F0">
        <w:rPr>
          <w:rFonts w:ascii="Times New Roman" w:hAnsi="Times New Roman" w:cs="Times New Roman"/>
          <w:color w:val="auto"/>
          <w:szCs w:val="24"/>
        </w:rPr>
        <w:t>then</w:t>
      </w:r>
      <w:r w:rsidR="00131021">
        <w:rPr>
          <w:rFonts w:ascii="Times New Roman" w:hAnsi="Times New Roman" w:cs="Times New Roman"/>
          <w:color w:val="auto"/>
          <w:szCs w:val="24"/>
        </w:rPr>
        <w:t xml:space="preserve"> </w:t>
      </w:r>
      <w:r w:rsidR="004323CD">
        <w:rPr>
          <w:rFonts w:ascii="Times New Roman" w:hAnsi="Times New Roman" w:cs="Times New Roman"/>
          <w:color w:val="auto"/>
          <w:szCs w:val="24"/>
        </w:rPr>
        <w:t>decreases</w:t>
      </w:r>
      <w:r w:rsidR="00C43549" w:rsidRPr="00DC08F0">
        <w:rPr>
          <w:rFonts w:ascii="Times New Roman" w:hAnsi="Times New Roman" w:cs="Times New Roman"/>
          <w:color w:val="auto"/>
          <w:szCs w:val="24"/>
        </w:rPr>
        <w:t xml:space="preserve"> and </w:t>
      </w:r>
      <w:r w:rsidR="00CE1431" w:rsidRPr="00DC08F0">
        <w:rPr>
          <w:rFonts w:ascii="Times New Roman" w:hAnsi="Times New Roman" w:cs="Times New Roman"/>
          <w:color w:val="auto"/>
          <w:szCs w:val="24"/>
        </w:rPr>
        <w:t>resurges</w:t>
      </w:r>
      <w:r w:rsidR="00C43549" w:rsidRPr="00DC08F0">
        <w:rPr>
          <w:rFonts w:ascii="Times New Roman" w:hAnsi="Times New Roman" w:cs="Times New Roman"/>
          <w:color w:val="auto"/>
          <w:szCs w:val="24"/>
        </w:rPr>
        <w:t xml:space="preserve"> towards the end of the EXT trial. </w:t>
      </w:r>
      <w:r w:rsidRPr="00DC08F0">
        <w:rPr>
          <w:rFonts w:ascii="Times New Roman" w:hAnsi="Times New Roman" w:cs="Times New Roman"/>
          <w:bCs/>
          <w:iCs/>
          <w:color w:val="auto"/>
          <w:szCs w:val="24"/>
        </w:rPr>
        <w:t xml:space="preserve">One short-coming of the </w:t>
      </w:r>
      <w:r w:rsidRPr="00DC08F0">
        <w:rPr>
          <w:rFonts w:ascii="Times New Roman" w:hAnsi="Times New Roman" w:cs="Times New Roman"/>
          <w:color w:val="auto"/>
          <w:szCs w:val="24"/>
        </w:rPr>
        <w:t>peak</w:t>
      </w:r>
      <w:r w:rsidRPr="00DC08F0">
        <w:rPr>
          <w:rFonts w:ascii="Times New Roman" w:hAnsi="Times New Roman" w:cs="Times New Roman"/>
          <w:bCs/>
          <w:iCs/>
          <w:color w:val="auto"/>
          <w:szCs w:val="24"/>
        </w:rPr>
        <w:t xml:space="preserve"> procedure is that there is only one response alternative available to the animal, which might explain why, even after extensive experience, the animals still respond at high rates at times when they would never earn food reinforcers. </w:t>
      </w:r>
      <w:r w:rsidR="004323CD">
        <w:rPr>
          <w:rFonts w:ascii="Times New Roman" w:hAnsi="Times New Roman" w:cs="Times New Roman"/>
          <w:color w:val="auto"/>
          <w:szCs w:val="24"/>
        </w:rPr>
        <w:t>In my</w:t>
      </w:r>
      <w:r w:rsidRPr="00DC08F0">
        <w:rPr>
          <w:rFonts w:ascii="Times New Roman" w:hAnsi="Times New Roman" w:cs="Times New Roman"/>
          <w:color w:val="auto"/>
          <w:szCs w:val="24"/>
        </w:rPr>
        <w:t xml:space="preserve"> experiment, I hypothesise</w:t>
      </w:r>
      <w:r w:rsidR="004323CD">
        <w:rPr>
          <w:rFonts w:ascii="Times New Roman" w:hAnsi="Times New Roman" w:cs="Times New Roman"/>
          <w:color w:val="auto"/>
          <w:szCs w:val="24"/>
        </w:rPr>
        <w:t>d</w:t>
      </w:r>
      <w:r w:rsidRPr="00DC08F0">
        <w:rPr>
          <w:rFonts w:ascii="Times New Roman" w:hAnsi="Times New Roman" w:cs="Times New Roman"/>
          <w:color w:val="auto"/>
          <w:szCs w:val="24"/>
        </w:rPr>
        <w:t xml:space="preserve"> that the reason response rates increase towards the end of EXT trials on the peak procedure</w:t>
      </w:r>
      <w:r w:rsidR="004323CD">
        <w:rPr>
          <w:rFonts w:ascii="Times New Roman" w:hAnsi="Times New Roman" w:cs="Times New Roman"/>
          <w:color w:val="auto"/>
          <w:szCs w:val="24"/>
        </w:rPr>
        <w:t xml:space="preserve"> is</w:t>
      </w:r>
      <w:r w:rsidRPr="00DC08F0">
        <w:rPr>
          <w:rFonts w:ascii="Times New Roman" w:hAnsi="Times New Roman" w:cs="Times New Roman"/>
          <w:color w:val="auto"/>
          <w:szCs w:val="24"/>
        </w:rPr>
        <w:t xml:space="preserve"> because those responses are negatively reinforced by escaping the EXT trials and </w:t>
      </w:r>
      <w:r w:rsidRPr="00DC08F0">
        <w:rPr>
          <w:rStyle w:val="CommentReference"/>
          <w:rFonts w:ascii="Times New Roman" w:hAnsi="Times New Roman" w:cs="Times New Roman"/>
          <w:color w:val="auto"/>
          <w:sz w:val="24"/>
          <w:szCs w:val="24"/>
        </w:rPr>
        <w:t>resurgence maybe the result of escape from the EXT trials.</w:t>
      </w:r>
      <w:r w:rsidRPr="00DC08F0">
        <w:rPr>
          <w:rFonts w:ascii="Times New Roman" w:hAnsi="Times New Roman" w:cs="Times New Roman"/>
          <w:color w:val="auto"/>
          <w:szCs w:val="24"/>
        </w:rPr>
        <w:t xml:space="preserve"> </w:t>
      </w:r>
      <w:r w:rsidRPr="00DC08F0">
        <w:rPr>
          <w:rFonts w:ascii="Times New Roman" w:hAnsi="Times New Roman" w:cs="Times New Roman"/>
          <w:bCs/>
          <w:color w:val="auto"/>
          <w:szCs w:val="24"/>
        </w:rPr>
        <w:t xml:space="preserve">This “escape” hypothesis was tested in different conditions. </w:t>
      </w:r>
    </w:p>
    <w:p w:rsidR="00547171" w:rsidRPr="00DC08F0" w:rsidRDefault="00547171" w:rsidP="00547171">
      <w:pPr>
        <w:rPr>
          <w:rFonts w:ascii="Times New Roman" w:hAnsi="Times New Roman" w:cs="Times New Roman"/>
          <w:bCs/>
          <w:color w:val="auto"/>
          <w:szCs w:val="24"/>
        </w:rPr>
      </w:pPr>
      <w:r>
        <w:rPr>
          <w:rFonts w:ascii="Times New Roman" w:hAnsi="Times New Roman" w:cs="Times New Roman"/>
          <w:bCs/>
          <w:iCs/>
          <w:color w:val="auto"/>
          <w:szCs w:val="24"/>
        </w:rPr>
        <w:t xml:space="preserve">Results show </w:t>
      </w:r>
      <w:r w:rsidRPr="00DC08F0">
        <w:rPr>
          <w:rFonts w:ascii="Times New Roman" w:hAnsi="Times New Roman" w:cs="Times New Roman"/>
          <w:bCs/>
          <w:iCs/>
          <w:color w:val="auto"/>
          <w:szCs w:val="24"/>
        </w:rPr>
        <w:t xml:space="preserve">roosters have a sense of time and by providing an alternative key to response; the birds’ performance on the peak procedure was improved. </w:t>
      </w:r>
    </w:p>
    <w:p w:rsidR="00B539B0" w:rsidRPr="00DC08F0" w:rsidRDefault="005D220F" w:rsidP="00B539B0">
      <w:pPr>
        <w:rPr>
          <w:rFonts w:ascii="Times New Roman" w:hAnsi="Times New Roman" w:cs="Times New Roman"/>
          <w:color w:val="auto"/>
          <w:szCs w:val="24"/>
        </w:rPr>
      </w:pPr>
      <w:r w:rsidRPr="00DC08F0">
        <w:rPr>
          <w:rFonts w:ascii="Times New Roman" w:hAnsi="Times New Roman" w:cs="Times New Roman"/>
          <w:i/>
          <w:color w:val="auto"/>
          <w:szCs w:val="24"/>
        </w:rPr>
        <w:t>Keywords:</w:t>
      </w:r>
      <w:r w:rsidRPr="00DC08F0">
        <w:rPr>
          <w:rFonts w:ascii="Times New Roman" w:hAnsi="Times New Roman" w:cs="Times New Roman"/>
          <w:color w:val="auto"/>
          <w:szCs w:val="24"/>
        </w:rPr>
        <w:t xml:space="preserve"> escape, </w:t>
      </w:r>
      <w:r w:rsidR="003C584B" w:rsidRPr="00DC08F0">
        <w:rPr>
          <w:rFonts w:ascii="Times New Roman" w:hAnsi="Times New Roman" w:cs="Times New Roman"/>
          <w:color w:val="auto"/>
          <w:szCs w:val="24"/>
        </w:rPr>
        <w:t xml:space="preserve">fixed interval schedule, </w:t>
      </w:r>
      <w:r w:rsidRPr="00DC08F0">
        <w:rPr>
          <w:rFonts w:ascii="Times New Roman" w:hAnsi="Times New Roman" w:cs="Times New Roman"/>
          <w:color w:val="auto"/>
          <w:szCs w:val="24"/>
        </w:rPr>
        <w:t xml:space="preserve">negative reinforcement, peak procedure, </w:t>
      </w:r>
      <w:r w:rsidR="003C584B" w:rsidRPr="00DC08F0">
        <w:rPr>
          <w:rFonts w:ascii="Times New Roman" w:hAnsi="Times New Roman" w:cs="Times New Roman"/>
          <w:color w:val="auto"/>
          <w:szCs w:val="24"/>
        </w:rPr>
        <w:t>timing</w:t>
      </w:r>
    </w:p>
    <w:p w:rsidR="005D220F" w:rsidRPr="00DC08F0" w:rsidRDefault="005D220F" w:rsidP="009303B0">
      <w:pPr>
        <w:pStyle w:val="Heading1"/>
        <w:rPr>
          <w:rFonts w:ascii="Times New Roman" w:hAnsi="Times New Roman" w:cs="Times New Roman"/>
          <w:color w:val="auto"/>
          <w:szCs w:val="24"/>
        </w:rPr>
      </w:pPr>
      <w:bookmarkStart w:id="3" w:name="_Toc357517668"/>
      <w:r w:rsidRPr="00DC08F0">
        <w:rPr>
          <w:rFonts w:ascii="Times New Roman" w:hAnsi="Times New Roman" w:cs="Times New Roman"/>
          <w:color w:val="auto"/>
          <w:szCs w:val="24"/>
        </w:rPr>
        <w:br w:type="page"/>
      </w:r>
    </w:p>
    <w:p w:rsidR="009303B0" w:rsidRPr="00DC08F0" w:rsidRDefault="009303B0" w:rsidP="009303B0">
      <w:pPr>
        <w:pStyle w:val="Heading1"/>
        <w:rPr>
          <w:rFonts w:ascii="Times New Roman" w:hAnsi="Times New Roman" w:cs="Times New Roman"/>
          <w:color w:val="auto"/>
          <w:szCs w:val="24"/>
        </w:rPr>
      </w:pPr>
      <w:bookmarkStart w:id="4" w:name="_Toc385181947"/>
      <w:r w:rsidRPr="00DC08F0">
        <w:rPr>
          <w:rFonts w:ascii="Times New Roman" w:hAnsi="Times New Roman" w:cs="Times New Roman"/>
          <w:color w:val="auto"/>
          <w:szCs w:val="24"/>
        </w:rPr>
        <w:lastRenderedPageBreak/>
        <w:t>Acknowledgement</w:t>
      </w:r>
      <w:r w:rsidR="00915C59" w:rsidRPr="00DC08F0">
        <w:rPr>
          <w:rFonts w:ascii="Times New Roman" w:hAnsi="Times New Roman" w:cs="Times New Roman"/>
          <w:color w:val="auto"/>
          <w:szCs w:val="24"/>
        </w:rPr>
        <w:t>s</w:t>
      </w:r>
      <w:bookmarkEnd w:id="3"/>
      <w:bookmarkEnd w:id="4"/>
      <w:r w:rsidRPr="00DC08F0">
        <w:rPr>
          <w:rFonts w:ascii="Times New Roman" w:hAnsi="Times New Roman" w:cs="Times New Roman"/>
          <w:color w:val="auto"/>
          <w:szCs w:val="24"/>
        </w:rPr>
        <w:t xml:space="preserve"> </w:t>
      </w:r>
    </w:p>
    <w:p w:rsidR="00514989" w:rsidRPr="00DC08F0" w:rsidRDefault="00514989" w:rsidP="00514989">
      <w:pPr>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I would like to express my great appreciation to </w:t>
      </w:r>
      <w:r w:rsidRPr="00DC08F0">
        <w:rPr>
          <w:rFonts w:ascii="Times New Roman" w:hAnsi="Times New Roman" w:cs="Times New Roman"/>
          <w:bCs/>
          <w:color w:val="auto"/>
          <w:szCs w:val="24"/>
        </w:rPr>
        <w:t xml:space="preserve">Dr Lewis Bizo and </w:t>
      </w:r>
      <w:r w:rsidRPr="00DC08F0">
        <w:rPr>
          <w:rFonts w:ascii="Times New Roman" w:hAnsi="Times New Roman" w:cs="Times New Roman"/>
          <w:color w:val="auto"/>
          <w:szCs w:val="24"/>
        </w:rPr>
        <w:t xml:space="preserve">Dr Rebecca Sargisson, my research supervisors, for their great supervision, patient guidance, </w:t>
      </w:r>
      <w:proofErr w:type="gramStart"/>
      <w:r w:rsidRPr="00DC08F0">
        <w:rPr>
          <w:rFonts w:ascii="Times New Roman" w:hAnsi="Times New Roman" w:cs="Times New Roman"/>
          <w:color w:val="auto"/>
          <w:szCs w:val="24"/>
        </w:rPr>
        <w:t>time</w:t>
      </w:r>
      <w:proofErr w:type="gramEnd"/>
      <w:r w:rsidRPr="00DC08F0">
        <w:rPr>
          <w:rFonts w:ascii="Times New Roman" w:hAnsi="Times New Roman" w:cs="Times New Roman"/>
          <w:color w:val="auto"/>
          <w:szCs w:val="24"/>
        </w:rPr>
        <w:t xml:space="preserve"> spent on proofreading, and for their helpful critiques of my research. </w:t>
      </w:r>
    </w:p>
    <w:p w:rsidR="00514989" w:rsidRPr="00DC08F0" w:rsidRDefault="00514989" w:rsidP="00514989">
      <w:pPr>
        <w:ind w:firstLine="720"/>
        <w:rPr>
          <w:rFonts w:ascii="Times New Roman" w:hAnsi="Times New Roman" w:cs="Times New Roman"/>
          <w:color w:val="auto"/>
          <w:szCs w:val="24"/>
        </w:rPr>
      </w:pPr>
      <w:r w:rsidRPr="00DC08F0">
        <w:rPr>
          <w:rFonts w:ascii="Times New Roman" w:hAnsi="Times New Roman" w:cs="Times New Roman"/>
          <w:color w:val="auto"/>
          <w:szCs w:val="24"/>
        </w:rPr>
        <w:t>A big thank to Jennifer Chandler for drafting the MED-PC pr</w:t>
      </w:r>
      <w:r w:rsidR="00CE1431" w:rsidRPr="00DC08F0">
        <w:rPr>
          <w:rFonts w:ascii="Times New Roman" w:hAnsi="Times New Roman" w:cs="Times New Roman"/>
          <w:color w:val="auto"/>
          <w:szCs w:val="24"/>
        </w:rPr>
        <w:t xml:space="preserve">ogrammes and for her </w:t>
      </w:r>
      <w:r w:rsidRPr="00DC08F0">
        <w:rPr>
          <w:rFonts w:ascii="Times New Roman" w:hAnsi="Times New Roman" w:cs="Times New Roman"/>
          <w:color w:val="auto"/>
          <w:szCs w:val="24"/>
        </w:rPr>
        <w:t xml:space="preserve">support throughout my year at the </w:t>
      </w:r>
      <w:proofErr w:type="spellStart"/>
      <w:r w:rsidRPr="00DC08F0">
        <w:rPr>
          <w:rFonts w:ascii="Times New Roman" w:hAnsi="Times New Roman" w:cs="Times New Roman"/>
          <w:color w:val="auto"/>
          <w:szCs w:val="24"/>
        </w:rPr>
        <w:t>Ruakura</w:t>
      </w:r>
      <w:proofErr w:type="spellEnd"/>
      <w:r w:rsidRPr="00DC08F0">
        <w:rPr>
          <w:rFonts w:ascii="Times New Roman" w:hAnsi="Times New Roman" w:cs="Times New Roman"/>
          <w:color w:val="auto"/>
          <w:szCs w:val="24"/>
        </w:rPr>
        <w:t xml:space="preserve"> laboratory. Additional thanks goes to my fellow master and PhD students who were involved in running my experiment and recording data. Also I like to thank my mum for believing in me, to my dad for helping me to stay motivated and not to give up, and to my grandma for her unconditional love.  </w:t>
      </w:r>
    </w:p>
    <w:p w:rsidR="00514989" w:rsidRPr="00DC08F0" w:rsidRDefault="00514989" w:rsidP="00514989">
      <w:pPr>
        <w:ind w:firstLine="720"/>
        <w:rPr>
          <w:rFonts w:ascii="Times New Roman" w:hAnsi="Times New Roman" w:cs="Times New Roman"/>
          <w:b/>
          <w:color w:val="auto"/>
          <w:szCs w:val="24"/>
        </w:rPr>
      </w:pPr>
      <w:r w:rsidRPr="00DC08F0">
        <w:rPr>
          <w:rFonts w:ascii="Times New Roman" w:hAnsi="Times New Roman" w:cs="Times New Roman"/>
          <w:color w:val="auto"/>
          <w:szCs w:val="24"/>
        </w:rPr>
        <w:t>Last</w:t>
      </w:r>
      <w:r w:rsidR="00CE1431" w:rsidRPr="00DC08F0">
        <w:rPr>
          <w:rFonts w:ascii="Times New Roman" w:hAnsi="Times New Roman" w:cs="Times New Roman"/>
          <w:color w:val="auto"/>
          <w:szCs w:val="24"/>
        </w:rPr>
        <w:t>ly, a big thank to my roosters.</w:t>
      </w:r>
      <w:r w:rsidRPr="00DC08F0">
        <w:rPr>
          <w:rFonts w:ascii="Times New Roman" w:hAnsi="Times New Roman" w:cs="Times New Roman"/>
          <w:color w:val="auto"/>
          <w:szCs w:val="24"/>
        </w:rPr>
        <w:t xml:space="preserve"> I have to admit t</w:t>
      </w:r>
      <w:r w:rsidR="00CE1431" w:rsidRPr="00DC08F0">
        <w:rPr>
          <w:rFonts w:ascii="Times New Roman" w:hAnsi="Times New Roman" w:cs="Times New Roman"/>
          <w:color w:val="auto"/>
          <w:szCs w:val="24"/>
        </w:rPr>
        <w:t>hat I did not</w:t>
      </w:r>
      <w:r w:rsidR="000F2E7F" w:rsidRPr="00DC08F0">
        <w:rPr>
          <w:rFonts w:ascii="Times New Roman" w:hAnsi="Times New Roman" w:cs="Times New Roman"/>
          <w:color w:val="auto"/>
          <w:szCs w:val="24"/>
        </w:rPr>
        <w:t xml:space="preserve"> like working with them</w:t>
      </w:r>
      <w:r w:rsidRPr="00DC08F0">
        <w:rPr>
          <w:rFonts w:ascii="Times New Roman" w:hAnsi="Times New Roman" w:cs="Times New Roman"/>
          <w:color w:val="auto"/>
          <w:szCs w:val="24"/>
        </w:rPr>
        <w:t xml:space="preserve"> and </w:t>
      </w:r>
      <w:r w:rsidR="000F2E7F" w:rsidRPr="00DC08F0">
        <w:rPr>
          <w:rFonts w:ascii="Times New Roman" w:hAnsi="Times New Roman" w:cs="Times New Roman"/>
          <w:color w:val="auto"/>
          <w:szCs w:val="24"/>
        </w:rPr>
        <w:t>they</w:t>
      </w:r>
      <w:r w:rsidR="00CE1431" w:rsidRPr="00DC08F0">
        <w:rPr>
          <w:rFonts w:ascii="Times New Roman" w:hAnsi="Times New Roman" w:cs="Times New Roman"/>
          <w:color w:val="auto"/>
          <w:szCs w:val="24"/>
        </w:rPr>
        <w:t xml:space="preserve"> probably did not</w:t>
      </w:r>
      <w:r w:rsidRPr="00DC08F0">
        <w:rPr>
          <w:rFonts w:ascii="Times New Roman" w:hAnsi="Times New Roman" w:cs="Times New Roman"/>
          <w:color w:val="auto"/>
          <w:szCs w:val="24"/>
        </w:rPr>
        <w:t xml:space="preserve"> like working with me</w:t>
      </w:r>
      <w:r w:rsidR="000F2E7F" w:rsidRPr="00DC08F0">
        <w:rPr>
          <w:rFonts w:ascii="Times New Roman" w:hAnsi="Times New Roman" w:cs="Times New Roman"/>
          <w:color w:val="auto"/>
          <w:szCs w:val="24"/>
        </w:rPr>
        <w:t>. I can tell because they</w:t>
      </w:r>
      <w:r w:rsidR="00CE1431" w:rsidRPr="00DC08F0">
        <w:rPr>
          <w:rFonts w:ascii="Times New Roman" w:hAnsi="Times New Roman" w:cs="Times New Roman"/>
          <w:color w:val="auto"/>
          <w:szCs w:val="24"/>
        </w:rPr>
        <w:t xml:space="preserve"> ke</w:t>
      </w:r>
      <w:r w:rsidRPr="00DC08F0">
        <w:rPr>
          <w:rFonts w:ascii="Times New Roman" w:hAnsi="Times New Roman" w:cs="Times New Roman"/>
          <w:color w:val="auto"/>
          <w:szCs w:val="24"/>
        </w:rPr>
        <w:t>p</w:t>
      </w:r>
      <w:r w:rsidR="00CE1431" w:rsidRPr="00DC08F0">
        <w:rPr>
          <w:rFonts w:ascii="Times New Roman" w:hAnsi="Times New Roman" w:cs="Times New Roman"/>
          <w:color w:val="auto"/>
          <w:szCs w:val="24"/>
        </w:rPr>
        <w:t>t</w:t>
      </w:r>
      <w:r w:rsidRPr="00DC08F0">
        <w:rPr>
          <w:rFonts w:ascii="Times New Roman" w:hAnsi="Times New Roman" w:cs="Times New Roman"/>
          <w:color w:val="auto"/>
          <w:szCs w:val="24"/>
        </w:rPr>
        <w:t xml:space="preserve"> pecking and scratching me. However, I could</w:t>
      </w:r>
      <w:r w:rsidR="00CE1431"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n</w:t>
      </w:r>
      <w:r w:rsidR="00CE1431" w:rsidRPr="00DC08F0">
        <w:rPr>
          <w:rFonts w:ascii="Times New Roman" w:hAnsi="Times New Roman" w:cs="Times New Roman"/>
          <w:color w:val="auto"/>
          <w:szCs w:val="24"/>
        </w:rPr>
        <w:t>o</w:t>
      </w:r>
      <w:r w:rsidRPr="00DC08F0">
        <w:rPr>
          <w:rFonts w:ascii="Times New Roman" w:hAnsi="Times New Roman" w:cs="Times New Roman"/>
          <w:color w:val="auto"/>
          <w:szCs w:val="24"/>
        </w:rPr>
        <w:t>t have completed this</w:t>
      </w:r>
      <w:r w:rsidR="000F2E7F" w:rsidRPr="00DC08F0">
        <w:rPr>
          <w:rFonts w:ascii="Times New Roman" w:hAnsi="Times New Roman" w:cs="Times New Roman"/>
          <w:color w:val="auto"/>
          <w:szCs w:val="24"/>
        </w:rPr>
        <w:t xml:space="preserve"> thesis without them</w:t>
      </w:r>
      <w:r w:rsidRPr="00DC08F0">
        <w:rPr>
          <w:rFonts w:ascii="Times New Roman" w:hAnsi="Times New Roman" w:cs="Times New Roman"/>
          <w:color w:val="auto"/>
          <w:szCs w:val="24"/>
        </w:rPr>
        <w:t xml:space="preserve">. Thanks again everyone. </w:t>
      </w:r>
    </w:p>
    <w:p w:rsidR="00514989" w:rsidRPr="00DC08F0" w:rsidRDefault="00514989" w:rsidP="00514989">
      <w:pPr>
        <w:rPr>
          <w:rFonts w:ascii="Times New Roman" w:hAnsi="Times New Roman" w:cs="Times New Roman"/>
          <w:color w:val="auto"/>
          <w:szCs w:val="24"/>
        </w:rPr>
      </w:pPr>
    </w:p>
    <w:p w:rsidR="009303B0" w:rsidRPr="00DC08F0" w:rsidRDefault="009303B0" w:rsidP="00B539B0">
      <w:pPr>
        <w:rPr>
          <w:rFonts w:ascii="Times New Roman" w:hAnsi="Times New Roman" w:cs="Times New Roman"/>
          <w:color w:val="auto"/>
          <w:szCs w:val="24"/>
        </w:rPr>
      </w:pPr>
    </w:p>
    <w:p w:rsidR="009303B0" w:rsidRPr="00DC08F0" w:rsidRDefault="009303B0" w:rsidP="00B539B0">
      <w:pPr>
        <w:rPr>
          <w:rFonts w:ascii="Times New Roman" w:hAnsi="Times New Roman" w:cs="Times New Roman"/>
          <w:color w:val="auto"/>
          <w:szCs w:val="24"/>
        </w:rPr>
      </w:pPr>
      <w:r w:rsidRPr="00DC08F0">
        <w:rPr>
          <w:rFonts w:ascii="Times New Roman" w:hAnsi="Times New Roman" w:cs="Times New Roman"/>
          <w:color w:val="auto"/>
          <w:szCs w:val="24"/>
        </w:rPr>
        <w:br w:type="page"/>
      </w:r>
    </w:p>
    <w:p w:rsidR="00B539B0" w:rsidRPr="00DC08F0" w:rsidRDefault="00B539B0" w:rsidP="00BF1005">
      <w:pPr>
        <w:jc w:val="center"/>
        <w:rPr>
          <w:rFonts w:ascii="Times New Roman" w:hAnsi="Times New Roman" w:cs="Times New Roman"/>
          <w:b/>
          <w:color w:val="auto"/>
          <w:szCs w:val="24"/>
        </w:rPr>
      </w:pPr>
      <w:bookmarkStart w:id="5" w:name="_Toc357517669"/>
      <w:r w:rsidRPr="00DC08F0">
        <w:rPr>
          <w:rFonts w:ascii="Times New Roman" w:hAnsi="Times New Roman" w:cs="Times New Roman"/>
          <w:b/>
          <w:color w:val="auto"/>
          <w:szCs w:val="24"/>
        </w:rPr>
        <w:lastRenderedPageBreak/>
        <w:t>Table of Content</w:t>
      </w:r>
      <w:r w:rsidR="00054F91" w:rsidRPr="00DC08F0">
        <w:rPr>
          <w:rFonts w:ascii="Times New Roman" w:hAnsi="Times New Roman" w:cs="Times New Roman"/>
          <w:b/>
          <w:color w:val="auto"/>
          <w:szCs w:val="24"/>
        </w:rPr>
        <w:t>s</w:t>
      </w:r>
      <w:bookmarkEnd w:id="5"/>
    </w:p>
    <w:p w:rsidR="00555979" w:rsidRDefault="00F123D4" w:rsidP="00555979">
      <w:pPr>
        <w:pStyle w:val="TOC1"/>
        <w:numPr>
          <w:ilvl w:val="0"/>
          <w:numId w:val="0"/>
        </w:numPr>
        <w:rPr>
          <w:rFonts w:asciiTheme="minorHAnsi" w:hAnsiTheme="minorHAnsi"/>
          <w:noProof/>
          <w:color w:val="auto"/>
          <w:sz w:val="22"/>
          <w:lang w:eastAsia="en-NZ"/>
        </w:rPr>
      </w:pPr>
      <w:r w:rsidRPr="00DC08F0">
        <w:rPr>
          <w:rFonts w:ascii="Times New Roman" w:hAnsi="Times New Roman" w:cs="Times New Roman"/>
          <w:color w:val="auto"/>
          <w:szCs w:val="24"/>
        </w:rPr>
        <w:fldChar w:fldCharType="begin"/>
      </w:r>
      <w:r w:rsidR="00D5196A" w:rsidRPr="00DC08F0">
        <w:rPr>
          <w:rFonts w:ascii="Times New Roman" w:hAnsi="Times New Roman" w:cs="Times New Roman"/>
          <w:color w:val="auto"/>
          <w:szCs w:val="24"/>
        </w:rPr>
        <w:instrText xml:space="preserve"> TOC \o "1-3" \u </w:instrText>
      </w:r>
      <w:r w:rsidRPr="00DC08F0">
        <w:rPr>
          <w:rFonts w:ascii="Times New Roman" w:hAnsi="Times New Roman" w:cs="Times New Roman"/>
          <w:color w:val="auto"/>
          <w:szCs w:val="24"/>
        </w:rPr>
        <w:fldChar w:fldCharType="separate"/>
      </w:r>
      <w:r w:rsidR="00555979" w:rsidRPr="000B3615">
        <w:rPr>
          <w:rFonts w:ascii="Times New Roman" w:hAnsi="Times New Roman" w:cs="Times New Roman"/>
          <w:noProof/>
          <w:color w:val="auto"/>
        </w:rPr>
        <w:t>Abstract</w:t>
      </w:r>
      <w:r w:rsidR="00555979">
        <w:rPr>
          <w:noProof/>
        </w:rPr>
        <w:tab/>
      </w:r>
      <w:r w:rsidR="00555979">
        <w:rPr>
          <w:noProof/>
        </w:rPr>
        <w:fldChar w:fldCharType="begin"/>
      </w:r>
      <w:r w:rsidR="00555979">
        <w:rPr>
          <w:noProof/>
        </w:rPr>
        <w:instrText xml:space="preserve"> PAGEREF _Toc385181946 \h </w:instrText>
      </w:r>
      <w:r w:rsidR="00555979">
        <w:rPr>
          <w:noProof/>
        </w:rPr>
      </w:r>
      <w:r w:rsidR="00555979">
        <w:rPr>
          <w:noProof/>
        </w:rPr>
        <w:fldChar w:fldCharType="separate"/>
      </w:r>
      <w:r w:rsidR="00555979">
        <w:rPr>
          <w:noProof/>
        </w:rPr>
        <w:t>ii</w:t>
      </w:r>
      <w:r w:rsidR="00555979">
        <w:rPr>
          <w:noProof/>
        </w:rPr>
        <w:fldChar w:fldCharType="end"/>
      </w:r>
    </w:p>
    <w:p w:rsidR="00555979" w:rsidRDefault="00555979" w:rsidP="00555979">
      <w:pPr>
        <w:pStyle w:val="TOC1"/>
        <w:numPr>
          <w:ilvl w:val="0"/>
          <w:numId w:val="0"/>
        </w:numPr>
        <w:rPr>
          <w:rFonts w:asciiTheme="minorHAnsi" w:hAnsiTheme="minorHAnsi"/>
          <w:noProof/>
          <w:color w:val="auto"/>
          <w:sz w:val="22"/>
          <w:lang w:eastAsia="en-NZ"/>
        </w:rPr>
      </w:pPr>
      <w:r w:rsidRPr="000B3615">
        <w:rPr>
          <w:rFonts w:ascii="Times New Roman" w:hAnsi="Times New Roman" w:cs="Times New Roman"/>
          <w:noProof/>
          <w:color w:val="auto"/>
        </w:rPr>
        <w:t>Acknowledgements</w:t>
      </w:r>
      <w:r>
        <w:rPr>
          <w:noProof/>
        </w:rPr>
        <w:tab/>
      </w:r>
      <w:r>
        <w:rPr>
          <w:noProof/>
        </w:rPr>
        <w:fldChar w:fldCharType="begin"/>
      </w:r>
      <w:r>
        <w:rPr>
          <w:noProof/>
        </w:rPr>
        <w:instrText xml:space="preserve"> PAGEREF _Toc385181947 \h </w:instrText>
      </w:r>
      <w:r>
        <w:rPr>
          <w:noProof/>
        </w:rPr>
      </w:r>
      <w:r>
        <w:rPr>
          <w:noProof/>
        </w:rPr>
        <w:fldChar w:fldCharType="separate"/>
      </w:r>
      <w:r>
        <w:rPr>
          <w:noProof/>
        </w:rPr>
        <w:t>iii</w:t>
      </w:r>
      <w:r>
        <w:rPr>
          <w:noProof/>
        </w:rPr>
        <w:fldChar w:fldCharType="end"/>
      </w:r>
    </w:p>
    <w:p w:rsidR="00555979" w:rsidRDefault="00555979" w:rsidP="00555979">
      <w:pPr>
        <w:pStyle w:val="TOC1"/>
        <w:numPr>
          <w:ilvl w:val="0"/>
          <w:numId w:val="0"/>
        </w:numPr>
        <w:rPr>
          <w:rFonts w:asciiTheme="minorHAnsi" w:hAnsiTheme="minorHAnsi"/>
          <w:noProof/>
          <w:color w:val="auto"/>
          <w:sz w:val="22"/>
          <w:lang w:eastAsia="en-NZ"/>
        </w:rPr>
      </w:pPr>
      <w:r w:rsidRPr="000B3615">
        <w:rPr>
          <w:rFonts w:ascii="Times New Roman" w:hAnsi="Times New Roman" w:cs="Times New Roman"/>
          <w:noProof/>
          <w:color w:val="auto"/>
        </w:rPr>
        <w:t>List of Tables</w:t>
      </w:r>
      <w:r>
        <w:rPr>
          <w:noProof/>
        </w:rPr>
        <w:tab/>
      </w:r>
      <w:r>
        <w:rPr>
          <w:noProof/>
        </w:rPr>
        <w:fldChar w:fldCharType="begin"/>
      </w:r>
      <w:r>
        <w:rPr>
          <w:noProof/>
        </w:rPr>
        <w:instrText xml:space="preserve"> PAGEREF _Toc385181948 \h </w:instrText>
      </w:r>
      <w:r>
        <w:rPr>
          <w:noProof/>
        </w:rPr>
      </w:r>
      <w:r>
        <w:rPr>
          <w:noProof/>
        </w:rPr>
        <w:fldChar w:fldCharType="separate"/>
      </w:r>
      <w:r>
        <w:rPr>
          <w:noProof/>
        </w:rPr>
        <w:t>vi</w:t>
      </w:r>
      <w:r>
        <w:rPr>
          <w:noProof/>
        </w:rPr>
        <w:fldChar w:fldCharType="end"/>
      </w:r>
    </w:p>
    <w:p w:rsidR="00555979" w:rsidRDefault="00555979" w:rsidP="00555979">
      <w:pPr>
        <w:pStyle w:val="TOC1"/>
        <w:numPr>
          <w:ilvl w:val="0"/>
          <w:numId w:val="0"/>
        </w:numPr>
        <w:rPr>
          <w:rFonts w:asciiTheme="minorHAnsi" w:hAnsiTheme="minorHAnsi"/>
          <w:noProof/>
          <w:color w:val="auto"/>
          <w:sz w:val="22"/>
          <w:lang w:eastAsia="en-NZ"/>
        </w:rPr>
      </w:pPr>
      <w:r w:rsidRPr="000B3615">
        <w:rPr>
          <w:rFonts w:ascii="Times New Roman" w:hAnsi="Times New Roman" w:cs="Times New Roman"/>
          <w:noProof/>
          <w:color w:val="auto"/>
        </w:rPr>
        <w:t>List of Figures</w:t>
      </w:r>
      <w:r>
        <w:rPr>
          <w:noProof/>
        </w:rPr>
        <w:tab/>
      </w:r>
      <w:r>
        <w:rPr>
          <w:noProof/>
        </w:rPr>
        <w:fldChar w:fldCharType="begin"/>
      </w:r>
      <w:r>
        <w:rPr>
          <w:noProof/>
        </w:rPr>
        <w:instrText xml:space="preserve"> PAGEREF _Toc385181949 \h </w:instrText>
      </w:r>
      <w:r>
        <w:rPr>
          <w:noProof/>
        </w:rPr>
      </w:r>
      <w:r>
        <w:rPr>
          <w:noProof/>
        </w:rPr>
        <w:fldChar w:fldCharType="separate"/>
      </w:r>
      <w:r>
        <w:rPr>
          <w:noProof/>
        </w:rPr>
        <w:t>vii</w:t>
      </w:r>
      <w:r>
        <w:rPr>
          <w:noProof/>
        </w:rPr>
        <w:fldChar w:fldCharType="end"/>
      </w:r>
    </w:p>
    <w:p w:rsidR="00555979" w:rsidRDefault="00555979">
      <w:pPr>
        <w:pStyle w:val="TOC2"/>
        <w:tabs>
          <w:tab w:val="right" w:leader="dot" w:pos="7927"/>
        </w:tabs>
        <w:rPr>
          <w:rFonts w:asciiTheme="minorHAnsi" w:hAnsiTheme="minorHAnsi"/>
          <w:noProof/>
          <w:color w:val="auto"/>
          <w:sz w:val="22"/>
          <w:lang w:eastAsia="en-NZ"/>
        </w:rPr>
      </w:pPr>
      <w:r w:rsidRPr="000B3615">
        <w:rPr>
          <w:rFonts w:ascii="Times New Roman" w:hAnsi="Times New Roman" w:cs="Times New Roman"/>
          <w:noProof/>
          <w:color w:val="auto"/>
        </w:rPr>
        <w:t>Timing</w:t>
      </w:r>
      <w:r>
        <w:rPr>
          <w:noProof/>
        </w:rPr>
        <w:tab/>
      </w:r>
      <w:r>
        <w:rPr>
          <w:noProof/>
        </w:rPr>
        <w:fldChar w:fldCharType="begin"/>
      </w:r>
      <w:r>
        <w:rPr>
          <w:noProof/>
        </w:rPr>
        <w:instrText xml:space="preserve"> PAGEREF _Toc385181950 \h </w:instrText>
      </w:r>
      <w:r>
        <w:rPr>
          <w:noProof/>
        </w:rPr>
      </w:r>
      <w:r>
        <w:rPr>
          <w:noProof/>
        </w:rPr>
        <w:fldChar w:fldCharType="separate"/>
      </w:r>
      <w:r>
        <w:rPr>
          <w:noProof/>
        </w:rPr>
        <w:t>2</w:t>
      </w:r>
      <w:r>
        <w:rPr>
          <w:noProof/>
        </w:rPr>
        <w:fldChar w:fldCharType="end"/>
      </w:r>
    </w:p>
    <w:p w:rsidR="00555979" w:rsidRDefault="00555979">
      <w:pPr>
        <w:pStyle w:val="TOC2"/>
        <w:tabs>
          <w:tab w:val="right" w:leader="dot" w:pos="7927"/>
        </w:tabs>
        <w:rPr>
          <w:rFonts w:asciiTheme="minorHAnsi" w:hAnsiTheme="minorHAnsi"/>
          <w:noProof/>
          <w:color w:val="auto"/>
          <w:sz w:val="22"/>
          <w:lang w:eastAsia="en-NZ"/>
        </w:rPr>
      </w:pPr>
      <w:r w:rsidRPr="000B3615">
        <w:rPr>
          <w:rFonts w:ascii="Times New Roman" w:hAnsi="Times New Roman" w:cs="Times New Roman"/>
          <w:noProof/>
          <w:color w:val="auto"/>
        </w:rPr>
        <w:t>The Concept of Internal Clock</w:t>
      </w:r>
      <w:r>
        <w:rPr>
          <w:noProof/>
        </w:rPr>
        <w:tab/>
      </w:r>
      <w:r>
        <w:rPr>
          <w:noProof/>
        </w:rPr>
        <w:fldChar w:fldCharType="begin"/>
      </w:r>
      <w:r>
        <w:rPr>
          <w:noProof/>
        </w:rPr>
        <w:instrText xml:space="preserve"> PAGEREF _Toc385181951 \h </w:instrText>
      </w:r>
      <w:r>
        <w:rPr>
          <w:noProof/>
        </w:rPr>
      </w:r>
      <w:r>
        <w:rPr>
          <w:noProof/>
        </w:rPr>
        <w:fldChar w:fldCharType="separate"/>
      </w:r>
      <w:r>
        <w:rPr>
          <w:noProof/>
        </w:rPr>
        <w:t>3</w:t>
      </w:r>
      <w:r>
        <w:rPr>
          <w:noProof/>
        </w:rPr>
        <w:fldChar w:fldCharType="end"/>
      </w:r>
    </w:p>
    <w:p w:rsidR="00555979" w:rsidRDefault="00555979">
      <w:pPr>
        <w:pStyle w:val="TOC2"/>
        <w:tabs>
          <w:tab w:val="right" w:leader="dot" w:pos="7927"/>
        </w:tabs>
        <w:rPr>
          <w:rFonts w:asciiTheme="minorHAnsi" w:hAnsiTheme="minorHAnsi"/>
          <w:noProof/>
          <w:color w:val="auto"/>
          <w:sz w:val="22"/>
          <w:lang w:eastAsia="en-NZ"/>
        </w:rPr>
      </w:pPr>
      <w:r w:rsidRPr="000B3615">
        <w:rPr>
          <w:rFonts w:ascii="Times New Roman" w:hAnsi="Times New Roman" w:cs="Times New Roman"/>
          <w:noProof/>
          <w:color w:val="auto"/>
        </w:rPr>
        <w:t>Models of Timing</w:t>
      </w:r>
      <w:r>
        <w:rPr>
          <w:noProof/>
        </w:rPr>
        <w:tab/>
      </w:r>
      <w:r>
        <w:rPr>
          <w:noProof/>
        </w:rPr>
        <w:fldChar w:fldCharType="begin"/>
      </w:r>
      <w:r>
        <w:rPr>
          <w:noProof/>
        </w:rPr>
        <w:instrText xml:space="preserve"> PAGEREF _Toc385181952 \h </w:instrText>
      </w:r>
      <w:r>
        <w:rPr>
          <w:noProof/>
        </w:rPr>
      </w:r>
      <w:r>
        <w:rPr>
          <w:noProof/>
        </w:rPr>
        <w:fldChar w:fldCharType="separate"/>
      </w:r>
      <w:r>
        <w:rPr>
          <w:noProof/>
        </w:rPr>
        <w:t>5</w:t>
      </w:r>
      <w:r>
        <w:rPr>
          <w:noProof/>
        </w:rPr>
        <w:fldChar w:fldCharType="end"/>
      </w:r>
    </w:p>
    <w:p w:rsidR="00555979" w:rsidRDefault="00555979">
      <w:pPr>
        <w:pStyle w:val="TOC3"/>
        <w:tabs>
          <w:tab w:val="right" w:leader="dot" w:pos="7927"/>
        </w:tabs>
        <w:rPr>
          <w:rFonts w:asciiTheme="minorHAnsi" w:hAnsiTheme="minorHAnsi"/>
          <w:noProof/>
          <w:color w:val="auto"/>
          <w:sz w:val="22"/>
          <w:lang w:eastAsia="en-NZ"/>
        </w:rPr>
      </w:pPr>
      <w:r w:rsidRPr="000B3615">
        <w:rPr>
          <w:rFonts w:ascii="Times New Roman" w:hAnsi="Times New Roman" w:cs="Times New Roman"/>
          <w:noProof/>
          <w:color w:val="auto"/>
        </w:rPr>
        <w:t>The scalar expectancy theory (SET).</w:t>
      </w:r>
      <w:r>
        <w:rPr>
          <w:noProof/>
        </w:rPr>
        <w:tab/>
      </w:r>
      <w:r>
        <w:rPr>
          <w:noProof/>
        </w:rPr>
        <w:fldChar w:fldCharType="begin"/>
      </w:r>
      <w:r>
        <w:rPr>
          <w:noProof/>
        </w:rPr>
        <w:instrText xml:space="preserve"> PAGEREF _Toc385181953 \h </w:instrText>
      </w:r>
      <w:r>
        <w:rPr>
          <w:noProof/>
        </w:rPr>
      </w:r>
      <w:r>
        <w:rPr>
          <w:noProof/>
        </w:rPr>
        <w:fldChar w:fldCharType="separate"/>
      </w:r>
      <w:r>
        <w:rPr>
          <w:noProof/>
        </w:rPr>
        <w:t>5</w:t>
      </w:r>
      <w:r>
        <w:rPr>
          <w:noProof/>
        </w:rPr>
        <w:fldChar w:fldCharType="end"/>
      </w:r>
    </w:p>
    <w:p w:rsidR="00555979" w:rsidRDefault="00555979">
      <w:pPr>
        <w:pStyle w:val="TOC3"/>
        <w:tabs>
          <w:tab w:val="right" w:leader="dot" w:pos="7927"/>
        </w:tabs>
        <w:rPr>
          <w:rFonts w:asciiTheme="minorHAnsi" w:hAnsiTheme="minorHAnsi"/>
          <w:noProof/>
          <w:color w:val="auto"/>
          <w:sz w:val="22"/>
          <w:lang w:eastAsia="en-NZ"/>
        </w:rPr>
      </w:pPr>
      <w:r w:rsidRPr="000B3615">
        <w:rPr>
          <w:rFonts w:ascii="Times New Roman" w:hAnsi="Times New Roman" w:cs="Times New Roman"/>
          <w:noProof/>
          <w:color w:val="auto"/>
        </w:rPr>
        <w:t>Behavioural theory of timing (BeT).</w:t>
      </w:r>
      <w:r>
        <w:rPr>
          <w:noProof/>
        </w:rPr>
        <w:tab/>
      </w:r>
      <w:r>
        <w:rPr>
          <w:noProof/>
        </w:rPr>
        <w:fldChar w:fldCharType="begin"/>
      </w:r>
      <w:r>
        <w:rPr>
          <w:noProof/>
        </w:rPr>
        <w:instrText xml:space="preserve"> PAGEREF _Toc385181954 \h </w:instrText>
      </w:r>
      <w:r>
        <w:rPr>
          <w:noProof/>
        </w:rPr>
      </w:r>
      <w:r>
        <w:rPr>
          <w:noProof/>
        </w:rPr>
        <w:fldChar w:fldCharType="separate"/>
      </w:r>
      <w:r>
        <w:rPr>
          <w:noProof/>
        </w:rPr>
        <w:t>7</w:t>
      </w:r>
      <w:r>
        <w:rPr>
          <w:noProof/>
        </w:rPr>
        <w:fldChar w:fldCharType="end"/>
      </w:r>
    </w:p>
    <w:p w:rsidR="00555979" w:rsidRDefault="00555979">
      <w:pPr>
        <w:pStyle w:val="TOC2"/>
        <w:tabs>
          <w:tab w:val="right" w:leader="dot" w:pos="7927"/>
        </w:tabs>
        <w:rPr>
          <w:rFonts w:asciiTheme="minorHAnsi" w:hAnsiTheme="minorHAnsi"/>
          <w:noProof/>
          <w:color w:val="auto"/>
          <w:sz w:val="22"/>
          <w:lang w:eastAsia="en-NZ"/>
        </w:rPr>
      </w:pPr>
      <w:r w:rsidRPr="000B3615">
        <w:rPr>
          <w:rFonts w:ascii="Times New Roman" w:hAnsi="Times New Roman" w:cs="Times New Roman"/>
          <w:noProof/>
          <w:color w:val="auto"/>
        </w:rPr>
        <w:t>FI Schedule/ Peak Procedure</w:t>
      </w:r>
      <w:r>
        <w:rPr>
          <w:noProof/>
        </w:rPr>
        <w:tab/>
      </w:r>
      <w:r>
        <w:rPr>
          <w:noProof/>
        </w:rPr>
        <w:fldChar w:fldCharType="begin"/>
      </w:r>
      <w:r>
        <w:rPr>
          <w:noProof/>
        </w:rPr>
        <w:instrText xml:space="preserve"> PAGEREF _Toc385181955 \h </w:instrText>
      </w:r>
      <w:r>
        <w:rPr>
          <w:noProof/>
        </w:rPr>
      </w:r>
      <w:r>
        <w:rPr>
          <w:noProof/>
        </w:rPr>
        <w:fldChar w:fldCharType="separate"/>
      </w:r>
      <w:r>
        <w:rPr>
          <w:noProof/>
        </w:rPr>
        <w:t>8</w:t>
      </w:r>
      <w:r>
        <w:rPr>
          <w:noProof/>
        </w:rPr>
        <w:fldChar w:fldCharType="end"/>
      </w:r>
    </w:p>
    <w:p w:rsidR="00555979" w:rsidRDefault="00555979">
      <w:pPr>
        <w:pStyle w:val="TOC2"/>
        <w:tabs>
          <w:tab w:val="right" w:leader="dot" w:pos="7927"/>
        </w:tabs>
        <w:rPr>
          <w:rFonts w:asciiTheme="minorHAnsi" w:hAnsiTheme="minorHAnsi"/>
          <w:noProof/>
          <w:color w:val="auto"/>
          <w:sz w:val="22"/>
          <w:lang w:eastAsia="en-NZ"/>
        </w:rPr>
      </w:pPr>
      <w:r w:rsidRPr="000B3615">
        <w:rPr>
          <w:rFonts w:ascii="Times New Roman" w:hAnsi="Times New Roman" w:cs="Times New Roman"/>
          <w:noProof/>
          <w:color w:val="auto"/>
        </w:rPr>
        <w:t>Escape (Negative Reinforcement)</w:t>
      </w:r>
      <w:r>
        <w:rPr>
          <w:noProof/>
        </w:rPr>
        <w:tab/>
      </w:r>
      <w:r>
        <w:rPr>
          <w:noProof/>
        </w:rPr>
        <w:fldChar w:fldCharType="begin"/>
      </w:r>
      <w:r>
        <w:rPr>
          <w:noProof/>
        </w:rPr>
        <w:instrText xml:space="preserve"> PAGEREF _Toc385181956 \h </w:instrText>
      </w:r>
      <w:r>
        <w:rPr>
          <w:noProof/>
        </w:rPr>
      </w:r>
      <w:r>
        <w:rPr>
          <w:noProof/>
        </w:rPr>
        <w:fldChar w:fldCharType="separate"/>
      </w:r>
      <w:r>
        <w:rPr>
          <w:noProof/>
        </w:rPr>
        <w:t>12</w:t>
      </w:r>
      <w:r>
        <w:rPr>
          <w:noProof/>
        </w:rPr>
        <w:fldChar w:fldCharType="end"/>
      </w:r>
    </w:p>
    <w:p w:rsidR="00555979" w:rsidRDefault="00555979">
      <w:pPr>
        <w:pStyle w:val="TOC2"/>
        <w:tabs>
          <w:tab w:val="right" w:leader="dot" w:pos="7927"/>
        </w:tabs>
        <w:rPr>
          <w:rFonts w:asciiTheme="minorHAnsi" w:hAnsiTheme="minorHAnsi"/>
          <w:noProof/>
          <w:color w:val="auto"/>
          <w:sz w:val="22"/>
          <w:lang w:eastAsia="en-NZ"/>
        </w:rPr>
      </w:pPr>
      <w:r w:rsidRPr="000B3615">
        <w:rPr>
          <w:rFonts w:ascii="Times New Roman" w:hAnsi="Times New Roman" w:cs="Times New Roman"/>
          <w:noProof/>
          <w:color w:val="auto"/>
        </w:rPr>
        <w:t>The Aims of the Study</w:t>
      </w:r>
      <w:r>
        <w:rPr>
          <w:noProof/>
        </w:rPr>
        <w:tab/>
      </w:r>
      <w:r>
        <w:rPr>
          <w:noProof/>
        </w:rPr>
        <w:fldChar w:fldCharType="begin"/>
      </w:r>
      <w:r>
        <w:rPr>
          <w:noProof/>
        </w:rPr>
        <w:instrText xml:space="preserve"> PAGEREF _Toc385181957 \h </w:instrText>
      </w:r>
      <w:r>
        <w:rPr>
          <w:noProof/>
        </w:rPr>
      </w:r>
      <w:r>
        <w:rPr>
          <w:noProof/>
        </w:rPr>
        <w:fldChar w:fldCharType="separate"/>
      </w:r>
      <w:r>
        <w:rPr>
          <w:noProof/>
        </w:rPr>
        <w:t>17</w:t>
      </w:r>
      <w:r>
        <w:rPr>
          <w:noProof/>
        </w:rPr>
        <w:fldChar w:fldCharType="end"/>
      </w:r>
    </w:p>
    <w:p w:rsidR="00555979" w:rsidRDefault="00555979" w:rsidP="00555979">
      <w:pPr>
        <w:pStyle w:val="TOC1"/>
        <w:numPr>
          <w:ilvl w:val="0"/>
          <w:numId w:val="0"/>
        </w:numPr>
        <w:rPr>
          <w:rFonts w:asciiTheme="minorHAnsi" w:hAnsiTheme="minorHAnsi"/>
          <w:noProof/>
          <w:color w:val="auto"/>
          <w:sz w:val="22"/>
          <w:lang w:eastAsia="en-NZ"/>
        </w:rPr>
      </w:pPr>
      <w:r w:rsidRPr="000B3615">
        <w:rPr>
          <w:rFonts w:ascii="Times New Roman" w:hAnsi="Times New Roman" w:cs="Times New Roman"/>
          <w:noProof/>
          <w:color w:val="auto"/>
        </w:rPr>
        <w:t>Method</w:t>
      </w:r>
      <w:r>
        <w:rPr>
          <w:noProof/>
        </w:rPr>
        <w:tab/>
      </w:r>
      <w:r>
        <w:rPr>
          <w:noProof/>
        </w:rPr>
        <w:fldChar w:fldCharType="begin"/>
      </w:r>
      <w:r>
        <w:rPr>
          <w:noProof/>
        </w:rPr>
        <w:instrText xml:space="preserve"> PAGEREF _Toc385181958 \h </w:instrText>
      </w:r>
      <w:r>
        <w:rPr>
          <w:noProof/>
        </w:rPr>
      </w:r>
      <w:r>
        <w:rPr>
          <w:noProof/>
        </w:rPr>
        <w:fldChar w:fldCharType="separate"/>
      </w:r>
      <w:r>
        <w:rPr>
          <w:noProof/>
        </w:rPr>
        <w:t>17</w:t>
      </w:r>
      <w:r>
        <w:rPr>
          <w:noProof/>
        </w:rPr>
        <w:fldChar w:fldCharType="end"/>
      </w:r>
    </w:p>
    <w:p w:rsidR="00555979" w:rsidRDefault="00555979">
      <w:pPr>
        <w:pStyle w:val="TOC2"/>
        <w:tabs>
          <w:tab w:val="right" w:leader="dot" w:pos="7927"/>
        </w:tabs>
        <w:rPr>
          <w:rFonts w:asciiTheme="minorHAnsi" w:hAnsiTheme="minorHAnsi"/>
          <w:noProof/>
          <w:color w:val="auto"/>
          <w:sz w:val="22"/>
          <w:lang w:eastAsia="en-NZ"/>
        </w:rPr>
      </w:pPr>
      <w:r w:rsidRPr="000B3615">
        <w:rPr>
          <w:rFonts w:ascii="Times New Roman" w:hAnsi="Times New Roman" w:cs="Times New Roman"/>
          <w:noProof/>
          <w:color w:val="auto"/>
        </w:rPr>
        <w:t>Subjects</w:t>
      </w:r>
      <w:r>
        <w:rPr>
          <w:noProof/>
        </w:rPr>
        <w:tab/>
      </w:r>
      <w:r>
        <w:rPr>
          <w:noProof/>
        </w:rPr>
        <w:fldChar w:fldCharType="begin"/>
      </w:r>
      <w:r>
        <w:rPr>
          <w:noProof/>
        </w:rPr>
        <w:instrText xml:space="preserve"> PAGEREF _Toc385181959 \h </w:instrText>
      </w:r>
      <w:r>
        <w:rPr>
          <w:noProof/>
        </w:rPr>
      </w:r>
      <w:r>
        <w:rPr>
          <w:noProof/>
        </w:rPr>
        <w:fldChar w:fldCharType="separate"/>
      </w:r>
      <w:r>
        <w:rPr>
          <w:noProof/>
        </w:rPr>
        <w:t>17</w:t>
      </w:r>
      <w:r>
        <w:rPr>
          <w:noProof/>
        </w:rPr>
        <w:fldChar w:fldCharType="end"/>
      </w:r>
    </w:p>
    <w:p w:rsidR="00555979" w:rsidRDefault="00555979">
      <w:pPr>
        <w:pStyle w:val="TOC2"/>
        <w:tabs>
          <w:tab w:val="right" w:leader="dot" w:pos="7927"/>
        </w:tabs>
        <w:rPr>
          <w:rFonts w:asciiTheme="minorHAnsi" w:hAnsiTheme="minorHAnsi"/>
          <w:noProof/>
          <w:color w:val="auto"/>
          <w:sz w:val="22"/>
          <w:lang w:eastAsia="en-NZ"/>
        </w:rPr>
      </w:pPr>
      <w:r w:rsidRPr="000B3615">
        <w:rPr>
          <w:rFonts w:ascii="Times New Roman" w:hAnsi="Times New Roman" w:cs="Times New Roman"/>
          <w:noProof/>
          <w:color w:val="auto"/>
        </w:rPr>
        <w:t>Apparatus</w:t>
      </w:r>
      <w:r>
        <w:rPr>
          <w:noProof/>
        </w:rPr>
        <w:tab/>
      </w:r>
      <w:r>
        <w:rPr>
          <w:noProof/>
        </w:rPr>
        <w:fldChar w:fldCharType="begin"/>
      </w:r>
      <w:r>
        <w:rPr>
          <w:noProof/>
        </w:rPr>
        <w:instrText xml:space="preserve"> PAGEREF _Toc385181960 \h </w:instrText>
      </w:r>
      <w:r>
        <w:rPr>
          <w:noProof/>
        </w:rPr>
      </w:r>
      <w:r>
        <w:rPr>
          <w:noProof/>
        </w:rPr>
        <w:fldChar w:fldCharType="separate"/>
      </w:r>
      <w:r>
        <w:rPr>
          <w:noProof/>
        </w:rPr>
        <w:t>18</w:t>
      </w:r>
      <w:r>
        <w:rPr>
          <w:noProof/>
        </w:rPr>
        <w:fldChar w:fldCharType="end"/>
      </w:r>
    </w:p>
    <w:p w:rsidR="00555979" w:rsidRDefault="00555979">
      <w:pPr>
        <w:pStyle w:val="TOC2"/>
        <w:tabs>
          <w:tab w:val="right" w:leader="dot" w:pos="7927"/>
        </w:tabs>
        <w:rPr>
          <w:rFonts w:asciiTheme="minorHAnsi" w:hAnsiTheme="minorHAnsi"/>
          <w:noProof/>
          <w:color w:val="auto"/>
          <w:sz w:val="22"/>
          <w:lang w:eastAsia="en-NZ"/>
        </w:rPr>
      </w:pPr>
      <w:r w:rsidRPr="000B3615">
        <w:rPr>
          <w:rFonts w:ascii="Times New Roman" w:hAnsi="Times New Roman" w:cs="Times New Roman"/>
          <w:noProof/>
          <w:color w:val="auto"/>
        </w:rPr>
        <w:t>Procedure</w:t>
      </w:r>
      <w:r>
        <w:rPr>
          <w:noProof/>
        </w:rPr>
        <w:tab/>
      </w:r>
      <w:r>
        <w:rPr>
          <w:noProof/>
        </w:rPr>
        <w:fldChar w:fldCharType="begin"/>
      </w:r>
      <w:r>
        <w:rPr>
          <w:noProof/>
        </w:rPr>
        <w:instrText xml:space="preserve"> PAGEREF _Toc385181961 \h </w:instrText>
      </w:r>
      <w:r>
        <w:rPr>
          <w:noProof/>
        </w:rPr>
      </w:r>
      <w:r>
        <w:rPr>
          <w:noProof/>
        </w:rPr>
        <w:fldChar w:fldCharType="separate"/>
      </w:r>
      <w:r>
        <w:rPr>
          <w:noProof/>
        </w:rPr>
        <w:t>18</w:t>
      </w:r>
      <w:r>
        <w:rPr>
          <w:noProof/>
        </w:rPr>
        <w:fldChar w:fldCharType="end"/>
      </w:r>
    </w:p>
    <w:p w:rsidR="00555979" w:rsidRDefault="00555979">
      <w:pPr>
        <w:pStyle w:val="TOC3"/>
        <w:tabs>
          <w:tab w:val="right" w:leader="dot" w:pos="7927"/>
        </w:tabs>
        <w:rPr>
          <w:rFonts w:asciiTheme="minorHAnsi" w:hAnsiTheme="minorHAnsi"/>
          <w:noProof/>
          <w:color w:val="auto"/>
          <w:sz w:val="22"/>
          <w:lang w:eastAsia="en-NZ"/>
        </w:rPr>
      </w:pPr>
      <w:r w:rsidRPr="000B3615">
        <w:rPr>
          <w:rFonts w:ascii="Times New Roman" w:hAnsi="Times New Roman" w:cs="Times New Roman"/>
          <w:noProof/>
          <w:color w:val="auto"/>
        </w:rPr>
        <w:t>Magazine training and key-peck shaping.</w:t>
      </w:r>
      <w:r>
        <w:rPr>
          <w:noProof/>
        </w:rPr>
        <w:tab/>
      </w:r>
      <w:r>
        <w:rPr>
          <w:noProof/>
        </w:rPr>
        <w:fldChar w:fldCharType="begin"/>
      </w:r>
      <w:r>
        <w:rPr>
          <w:noProof/>
        </w:rPr>
        <w:instrText xml:space="preserve"> PAGEREF _Toc385181962 \h </w:instrText>
      </w:r>
      <w:r>
        <w:rPr>
          <w:noProof/>
        </w:rPr>
      </w:r>
      <w:r>
        <w:rPr>
          <w:noProof/>
        </w:rPr>
        <w:fldChar w:fldCharType="separate"/>
      </w:r>
      <w:r>
        <w:rPr>
          <w:noProof/>
        </w:rPr>
        <w:t>18</w:t>
      </w:r>
      <w:r>
        <w:rPr>
          <w:noProof/>
        </w:rPr>
        <w:fldChar w:fldCharType="end"/>
      </w:r>
    </w:p>
    <w:p w:rsidR="00555979" w:rsidRDefault="00555979">
      <w:pPr>
        <w:pStyle w:val="TOC3"/>
        <w:tabs>
          <w:tab w:val="right" w:leader="dot" w:pos="7927"/>
        </w:tabs>
        <w:rPr>
          <w:rFonts w:asciiTheme="minorHAnsi" w:hAnsiTheme="minorHAnsi"/>
          <w:noProof/>
          <w:color w:val="auto"/>
          <w:sz w:val="22"/>
          <w:lang w:eastAsia="en-NZ"/>
        </w:rPr>
      </w:pPr>
      <w:r w:rsidRPr="000B3615">
        <w:rPr>
          <w:rFonts w:ascii="Times New Roman" w:hAnsi="Times New Roman" w:cs="Times New Roman"/>
          <w:noProof/>
          <w:color w:val="auto"/>
        </w:rPr>
        <w:t>Fixed-interval (FI) training.</w:t>
      </w:r>
      <w:r>
        <w:rPr>
          <w:noProof/>
        </w:rPr>
        <w:tab/>
      </w:r>
      <w:r>
        <w:rPr>
          <w:noProof/>
        </w:rPr>
        <w:fldChar w:fldCharType="begin"/>
      </w:r>
      <w:r>
        <w:rPr>
          <w:noProof/>
        </w:rPr>
        <w:instrText xml:space="preserve"> PAGEREF _Toc385181963 \h </w:instrText>
      </w:r>
      <w:r>
        <w:rPr>
          <w:noProof/>
        </w:rPr>
      </w:r>
      <w:r>
        <w:rPr>
          <w:noProof/>
        </w:rPr>
        <w:fldChar w:fldCharType="separate"/>
      </w:r>
      <w:r>
        <w:rPr>
          <w:noProof/>
        </w:rPr>
        <w:t>19</w:t>
      </w:r>
      <w:r>
        <w:rPr>
          <w:noProof/>
        </w:rPr>
        <w:fldChar w:fldCharType="end"/>
      </w:r>
    </w:p>
    <w:p w:rsidR="00555979" w:rsidRDefault="00555979">
      <w:pPr>
        <w:pStyle w:val="TOC3"/>
        <w:tabs>
          <w:tab w:val="right" w:leader="dot" w:pos="7927"/>
        </w:tabs>
        <w:rPr>
          <w:rFonts w:asciiTheme="minorHAnsi" w:hAnsiTheme="minorHAnsi"/>
          <w:noProof/>
          <w:color w:val="auto"/>
          <w:sz w:val="22"/>
          <w:lang w:eastAsia="en-NZ"/>
        </w:rPr>
      </w:pPr>
      <w:r w:rsidRPr="000B3615">
        <w:rPr>
          <w:rFonts w:ascii="Times New Roman" w:hAnsi="Times New Roman" w:cs="Times New Roman"/>
          <w:noProof/>
          <w:color w:val="auto"/>
        </w:rPr>
        <w:t>Peak procedure.</w:t>
      </w:r>
      <w:r>
        <w:rPr>
          <w:noProof/>
        </w:rPr>
        <w:tab/>
      </w:r>
      <w:r>
        <w:rPr>
          <w:noProof/>
        </w:rPr>
        <w:fldChar w:fldCharType="begin"/>
      </w:r>
      <w:r>
        <w:rPr>
          <w:noProof/>
        </w:rPr>
        <w:instrText xml:space="preserve"> PAGEREF _Toc385181964 \h </w:instrText>
      </w:r>
      <w:r>
        <w:rPr>
          <w:noProof/>
        </w:rPr>
      </w:r>
      <w:r>
        <w:rPr>
          <w:noProof/>
        </w:rPr>
        <w:fldChar w:fldCharType="separate"/>
      </w:r>
      <w:r>
        <w:rPr>
          <w:noProof/>
        </w:rPr>
        <w:t>21</w:t>
      </w:r>
      <w:r>
        <w:rPr>
          <w:noProof/>
        </w:rPr>
        <w:fldChar w:fldCharType="end"/>
      </w:r>
    </w:p>
    <w:p w:rsidR="00555979" w:rsidRDefault="00555979">
      <w:pPr>
        <w:pStyle w:val="TOC3"/>
        <w:tabs>
          <w:tab w:val="right" w:leader="dot" w:pos="7927"/>
        </w:tabs>
        <w:rPr>
          <w:rFonts w:asciiTheme="minorHAnsi" w:hAnsiTheme="minorHAnsi"/>
          <w:noProof/>
          <w:color w:val="auto"/>
          <w:sz w:val="22"/>
          <w:lang w:eastAsia="en-NZ"/>
        </w:rPr>
      </w:pPr>
      <w:r w:rsidRPr="000B3615">
        <w:rPr>
          <w:rFonts w:ascii="Times New Roman" w:hAnsi="Times New Roman" w:cs="Times New Roman"/>
          <w:noProof/>
          <w:color w:val="auto"/>
        </w:rPr>
        <w:t>Experimental conditions.</w:t>
      </w:r>
      <w:r>
        <w:rPr>
          <w:noProof/>
        </w:rPr>
        <w:tab/>
      </w:r>
      <w:r>
        <w:rPr>
          <w:noProof/>
        </w:rPr>
        <w:fldChar w:fldCharType="begin"/>
      </w:r>
      <w:r>
        <w:rPr>
          <w:noProof/>
        </w:rPr>
        <w:instrText xml:space="preserve"> PAGEREF _Toc385181965 \h </w:instrText>
      </w:r>
      <w:r>
        <w:rPr>
          <w:noProof/>
        </w:rPr>
      </w:r>
      <w:r>
        <w:rPr>
          <w:noProof/>
        </w:rPr>
        <w:fldChar w:fldCharType="separate"/>
      </w:r>
      <w:r>
        <w:rPr>
          <w:noProof/>
        </w:rPr>
        <w:t>21</w:t>
      </w:r>
      <w:r>
        <w:rPr>
          <w:noProof/>
        </w:rPr>
        <w:fldChar w:fldCharType="end"/>
      </w:r>
    </w:p>
    <w:p w:rsidR="00555979" w:rsidRDefault="00555979" w:rsidP="00555979">
      <w:pPr>
        <w:pStyle w:val="TOC1"/>
        <w:numPr>
          <w:ilvl w:val="0"/>
          <w:numId w:val="0"/>
        </w:numPr>
        <w:rPr>
          <w:rFonts w:asciiTheme="minorHAnsi" w:hAnsiTheme="minorHAnsi"/>
          <w:noProof/>
          <w:color w:val="auto"/>
          <w:sz w:val="22"/>
          <w:lang w:eastAsia="en-NZ"/>
        </w:rPr>
      </w:pPr>
      <w:r w:rsidRPr="000B3615">
        <w:rPr>
          <w:rFonts w:ascii="Times New Roman" w:hAnsi="Times New Roman" w:cs="Times New Roman"/>
          <w:noProof/>
          <w:color w:val="auto"/>
        </w:rPr>
        <w:t>Results</w:t>
      </w:r>
      <w:r>
        <w:rPr>
          <w:noProof/>
        </w:rPr>
        <w:tab/>
      </w:r>
      <w:r>
        <w:rPr>
          <w:noProof/>
        </w:rPr>
        <w:fldChar w:fldCharType="begin"/>
      </w:r>
      <w:r>
        <w:rPr>
          <w:noProof/>
        </w:rPr>
        <w:instrText xml:space="preserve"> PAGEREF _Toc385181966 \h </w:instrText>
      </w:r>
      <w:r>
        <w:rPr>
          <w:noProof/>
        </w:rPr>
      </w:r>
      <w:r>
        <w:rPr>
          <w:noProof/>
        </w:rPr>
        <w:fldChar w:fldCharType="separate"/>
      </w:r>
      <w:r>
        <w:rPr>
          <w:noProof/>
        </w:rPr>
        <w:t>22</w:t>
      </w:r>
      <w:r>
        <w:rPr>
          <w:noProof/>
        </w:rPr>
        <w:fldChar w:fldCharType="end"/>
      </w:r>
    </w:p>
    <w:p w:rsidR="00555979" w:rsidRDefault="00555979" w:rsidP="00555979">
      <w:pPr>
        <w:pStyle w:val="TOC1"/>
        <w:numPr>
          <w:ilvl w:val="0"/>
          <w:numId w:val="0"/>
        </w:numPr>
        <w:rPr>
          <w:rFonts w:asciiTheme="minorHAnsi" w:hAnsiTheme="minorHAnsi"/>
          <w:noProof/>
          <w:color w:val="auto"/>
          <w:sz w:val="22"/>
          <w:lang w:eastAsia="en-NZ"/>
        </w:rPr>
      </w:pPr>
      <w:r>
        <w:rPr>
          <w:noProof/>
        </w:rPr>
        <w:lastRenderedPageBreak/>
        <w:t>Discussion</w:t>
      </w:r>
      <w:r>
        <w:rPr>
          <w:noProof/>
        </w:rPr>
        <w:tab/>
      </w:r>
      <w:r>
        <w:rPr>
          <w:noProof/>
        </w:rPr>
        <w:fldChar w:fldCharType="begin"/>
      </w:r>
      <w:r>
        <w:rPr>
          <w:noProof/>
        </w:rPr>
        <w:instrText xml:space="preserve"> PAGEREF _Toc385181967 \h </w:instrText>
      </w:r>
      <w:r>
        <w:rPr>
          <w:noProof/>
        </w:rPr>
      </w:r>
      <w:r>
        <w:rPr>
          <w:noProof/>
        </w:rPr>
        <w:fldChar w:fldCharType="separate"/>
      </w:r>
      <w:r>
        <w:rPr>
          <w:noProof/>
        </w:rPr>
        <w:t>28</w:t>
      </w:r>
      <w:r>
        <w:rPr>
          <w:noProof/>
        </w:rPr>
        <w:fldChar w:fldCharType="end"/>
      </w:r>
    </w:p>
    <w:p w:rsidR="00555979" w:rsidRDefault="00555979" w:rsidP="00555979">
      <w:pPr>
        <w:pStyle w:val="TOC1"/>
        <w:numPr>
          <w:ilvl w:val="0"/>
          <w:numId w:val="0"/>
        </w:numPr>
        <w:rPr>
          <w:rFonts w:asciiTheme="minorHAnsi" w:hAnsiTheme="minorHAnsi"/>
          <w:noProof/>
          <w:color w:val="auto"/>
          <w:sz w:val="22"/>
          <w:lang w:eastAsia="en-NZ"/>
        </w:rPr>
      </w:pPr>
      <w:r w:rsidRPr="000B3615">
        <w:rPr>
          <w:rFonts w:ascii="Times New Roman" w:hAnsi="Times New Roman" w:cs="Times New Roman"/>
          <w:noProof/>
          <w:color w:val="auto"/>
        </w:rPr>
        <w:t>References</w:t>
      </w:r>
      <w:r>
        <w:rPr>
          <w:noProof/>
        </w:rPr>
        <w:tab/>
      </w:r>
      <w:r>
        <w:rPr>
          <w:noProof/>
        </w:rPr>
        <w:fldChar w:fldCharType="begin"/>
      </w:r>
      <w:r>
        <w:rPr>
          <w:noProof/>
        </w:rPr>
        <w:instrText xml:space="preserve"> PAGEREF _Toc385181968 \h </w:instrText>
      </w:r>
      <w:r>
        <w:rPr>
          <w:noProof/>
        </w:rPr>
      </w:r>
      <w:r>
        <w:rPr>
          <w:noProof/>
        </w:rPr>
        <w:fldChar w:fldCharType="separate"/>
      </w:r>
      <w:r>
        <w:rPr>
          <w:noProof/>
        </w:rPr>
        <w:t>37</w:t>
      </w:r>
      <w:r>
        <w:rPr>
          <w:noProof/>
        </w:rPr>
        <w:fldChar w:fldCharType="end"/>
      </w:r>
    </w:p>
    <w:p w:rsidR="00B539B0" w:rsidRPr="00DC08F0" w:rsidRDefault="00F123D4" w:rsidP="00B539B0">
      <w:pPr>
        <w:rPr>
          <w:rFonts w:ascii="Times New Roman" w:hAnsi="Times New Roman" w:cs="Times New Roman"/>
          <w:color w:val="auto"/>
          <w:szCs w:val="24"/>
        </w:rPr>
      </w:pPr>
      <w:r w:rsidRPr="00DC08F0">
        <w:rPr>
          <w:rFonts w:ascii="Times New Roman" w:hAnsi="Times New Roman" w:cs="Times New Roman"/>
          <w:color w:val="auto"/>
          <w:szCs w:val="24"/>
        </w:rPr>
        <w:fldChar w:fldCharType="end"/>
      </w:r>
    </w:p>
    <w:p w:rsidR="00B539B0" w:rsidRPr="00DC08F0" w:rsidRDefault="00B539B0" w:rsidP="00B539B0">
      <w:pPr>
        <w:rPr>
          <w:rFonts w:ascii="Times New Roman" w:hAnsi="Times New Roman" w:cs="Times New Roman"/>
          <w:color w:val="auto"/>
          <w:szCs w:val="24"/>
        </w:rPr>
      </w:pPr>
      <w:r w:rsidRPr="00DC08F0">
        <w:rPr>
          <w:rFonts w:ascii="Times New Roman" w:hAnsi="Times New Roman" w:cs="Times New Roman"/>
          <w:color w:val="auto"/>
          <w:szCs w:val="24"/>
        </w:rPr>
        <w:br w:type="page"/>
      </w:r>
    </w:p>
    <w:p w:rsidR="00B539B0" w:rsidRPr="00DC08F0" w:rsidRDefault="00B539B0" w:rsidP="009303B0">
      <w:pPr>
        <w:pStyle w:val="Heading1"/>
        <w:rPr>
          <w:rFonts w:ascii="Times New Roman" w:hAnsi="Times New Roman" w:cs="Times New Roman"/>
          <w:color w:val="auto"/>
          <w:szCs w:val="24"/>
        </w:rPr>
      </w:pPr>
      <w:bookmarkStart w:id="6" w:name="_Toc357517670"/>
      <w:bookmarkStart w:id="7" w:name="_Toc385181948"/>
      <w:r w:rsidRPr="00DC08F0">
        <w:rPr>
          <w:rFonts w:ascii="Times New Roman" w:hAnsi="Times New Roman" w:cs="Times New Roman"/>
          <w:color w:val="auto"/>
          <w:szCs w:val="24"/>
        </w:rPr>
        <w:lastRenderedPageBreak/>
        <w:t xml:space="preserve">List of </w:t>
      </w:r>
      <w:r w:rsidR="00915C59" w:rsidRPr="00DC08F0">
        <w:rPr>
          <w:rFonts w:ascii="Times New Roman" w:hAnsi="Times New Roman" w:cs="Times New Roman"/>
          <w:color w:val="auto"/>
          <w:szCs w:val="24"/>
        </w:rPr>
        <w:t>Tables</w:t>
      </w:r>
      <w:bookmarkEnd w:id="6"/>
      <w:bookmarkEnd w:id="7"/>
    </w:p>
    <w:p w:rsidR="00642E10" w:rsidRDefault="00F123D4">
      <w:pPr>
        <w:pStyle w:val="TableofFigures"/>
        <w:tabs>
          <w:tab w:val="right" w:leader="dot" w:pos="7927"/>
        </w:tabs>
        <w:rPr>
          <w:rFonts w:asciiTheme="minorHAnsi" w:hAnsiTheme="minorHAnsi"/>
          <w:noProof/>
          <w:color w:val="auto"/>
          <w:sz w:val="22"/>
          <w:lang w:eastAsia="en-NZ"/>
        </w:rPr>
      </w:pPr>
      <w:r w:rsidRPr="00DC08F0">
        <w:rPr>
          <w:rFonts w:ascii="Times New Roman" w:hAnsi="Times New Roman" w:cs="Times New Roman"/>
          <w:color w:val="auto"/>
          <w:szCs w:val="24"/>
        </w:rPr>
        <w:fldChar w:fldCharType="begin"/>
      </w:r>
      <w:r w:rsidR="009940E9" w:rsidRPr="00DC08F0">
        <w:rPr>
          <w:rFonts w:ascii="Times New Roman" w:hAnsi="Times New Roman" w:cs="Times New Roman"/>
          <w:color w:val="auto"/>
          <w:szCs w:val="24"/>
        </w:rPr>
        <w:instrText xml:space="preserve"> TOC \h \z \c "Table" </w:instrText>
      </w:r>
      <w:r w:rsidRPr="00DC08F0">
        <w:rPr>
          <w:rFonts w:ascii="Times New Roman" w:hAnsi="Times New Roman" w:cs="Times New Roman"/>
          <w:color w:val="auto"/>
          <w:szCs w:val="24"/>
        </w:rPr>
        <w:fldChar w:fldCharType="separate"/>
      </w:r>
      <w:hyperlink w:anchor="_Toc385178815" w:history="1">
        <w:r w:rsidR="00642E10" w:rsidRPr="005A1740">
          <w:rPr>
            <w:rStyle w:val="Hyperlink"/>
            <w:rFonts w:ascii="Times New Roman" w:hAnsi="Times New Roman" w:cs="Times New Roman"/>
            <w:noProof/>
          </w:rPr>
          <w:t>Table 1. The mean (M), standard deviation (SD), and Weber fractions (WF) of EXT responses for all birds, for Condition 1 to 3 with the average displayed in the bottom row</w:t>
        </w:r>
        <w:r w:rsidR="00642E10">
          <w:rPr>
            <w:noProof/>
            <w:webHidden/>
          </w:rPr>
          <w:tab/>
        </w:r>
        <w:r w:rsidR="00642E10">
          <w:rPr>
            <w:noProof/>
            <w:webHidden/>
          </w:rPr>
          <w:fldChar w:fldCharType="begin"/>
        </w:r>
        <w:r w:rsidR="00642E10">
          <w:rPr>
            <w:noProof/>
            <w:webHidden/>
          </w:rPr>
          <w:instrText xml:space="preserve"> PAGEREF _Toc385178815 \h </w:instrText>
        </w:r>
        <w:r w:rsidR="00642E10">
          <w:rPr>
            <w:noProof/>
            <w:webHidden/>
          </w:rPr>
        </w:r>
        <w:r w:rsidR="00642E10">
          <w:rPr>
            <w:noProof/>
            <w:webHidden/>
          </w:rPr>
          <w:fldChar w:fldCharType="separate"/>
        </w:r>
        <w:r w:rsidR="00642E10">
          <w:rPr>
            <w:noProof/>
            <w:webHidden/>
          </w:rPr>
          <w:t>27</w:t>
        </w:r>
        <w:r w:rsidR="00642E10">
          <w:rPr>
            <w:noProof/>
            <w:webHidden/>
          </w:rPr>
          <w:fldChar w:fldCharType="end"/>
        </w:r>
      </w:hyperlink>
    </w:p>
    <w:p w:rsidR="00642E10" w:rsidRDefault="00CE0721">
      <w:pPr>
        <w:pStyle w:val="TableofFigures"/>
        <w:tabs>
          <w:tab w:val="right" w:leader="dot" w:pos="7927"/>
        </w:tabs>
        <w:rPr>
          <w:rFonts w:asciiTheme="minorHAnsi" w:hAnsiTheme="minorHAnsi"/>
          <w:noProof/>
          <w:color w:val="auto"/>
          <w:sz w:val="22"/>
          <w:lang w:eastAsia="en-NZ"/>
        </w:rPr>
      </w:pPr>
      <w:hyperlink w:anchor="_Toc385178816" w:history="1">
        <w:r w:rsidR="00642E10" w:rsidRPr="005A1740">
          <w:rPr>
            <w:rStyle w:val="Hyperlink"/>
            <w:rFonts w:ascii="Times New Roman" w:hAnsi="Times New Roman" w:cs="Times New Roman"/>
            <w:noProof/>
          </w:rPr>
          <w:t>Table 2. The mean (M), standard deviation (SD), and Weber fractions (WF) of EXT responses for all birds, for Condition 4 and 5 with the average displayed in the bottom row</w:t>
        </w:r>
        <w:r w:rsidR="00642E10">
          <w:rPr>
            <w:noProof/>
            <w:webHidden/>
          </w:rPr>
          <w:tab/>
        </w:r>
        <w:r w:rsidR="00642E10">
          <w:rPr>
            <w:noProof/>
            <w:webHidden/>
          </w:rPr>
          <w:fldChar w:fldCharType="begin"/>
        </w:r>
        <w:r w:rsidR="00642E10">
          <w:rPr>
            <w:noProof/>
            <w:webHidden/>
          </w:rPr>
          <w:instrText xml:space="preserve"> PAGEREF _Toc385178816 \h </w:instrText>
        </w:r>
        <w:r w:rsidR="00642E10">
          <w:rPr>
            <w:noProof/>
            <w:webHidden/>
          </w:rPr>
        </w:r>
        <w:r w:rsidR="00642E10">
          <w:rPr>
            <w:noProof/>
            <w:webHidden/>
          </w:rPr>
          <w:fldChar w:fldCharType="separate"/>
        </w:r>
        <w:r w:rsidR="00642E10">
          <w:rPr>
            <w:noProof/>
            <w:webHidden/>
          </w:rPr>
          <w:t>27</w:t>
        </w:r>
        <w:r w:rsidR="00642E10">
          <w:rPr>
            <w:noProof/>
            <w:webHidden/>
          </w:rPr>
          <w:fldChar w:fldCharType="end"/>
        </w:r>
      </w:hyperlink>
    </w:p>
    <w:p w:rsidR="009940E9" w:rsidRPr="00DC08F0" w:rsidRDefault="00F123D4" w:rsidP="009940E9">
      <w:pPr>
        <w:rPr>
          <w:rFonts w:ascii="Times New Roman" w:hAnsi="Times New Roman" w:cs="Times New Roman"/>
          <w:color w:val="auto"/>
          <w:szCs w:val="24"/>
        </w:rPr>
      </w:pPr>
      <w:r w:rsidRPr="00DC08F0">
        <w:rPr>
          <w:rFonts w:ascii="Times New Roman" w:hAnsi="Times New Roman" w:cs="Times New Roman"/>
          <w:color w:val="auto"/>
          <w:szCs w:val="24"/>
        </w:rPr>
        <w:fldChar w:fldCharType="end"/>
      </w:r>
    </w:p>
    <w:p w:rsidR="009940E9" w:rsidRPr="00DC08F0" w:rsidRDefault="009940E9" w:rsidP="009940E9">
      <w:pPr>
        <w:rPr>
          <w:rFonts w:ascii="Times New Roman" w:hAnsi="Times New Roman" w:cs="Times New Roman"/>
          <w:color w:val="auto"/>
          <w:szCs w:val="24"/>
        </w:rPr>
      </w:pPr>
    </w:p>
    <w:p w:rsidR="009940E9" w:rsidRPr="00DC08F0" w:rsidRDefault="009940E9" w:rsidP="009940E9">
      <w:pPr>
        <w:rPr>
          <w:rFonts w:ascii="Times New Roman" w:hAnsi="Times New Roman" w:cs="Times New Roman"/>
          <w:color w:val="auto"/>
          <w:szCs w:val="24"/>
        </w:rPr>
      </w:pPr>
    </w:p>
    <w:p w:rsidR="009940E9" w:rsidRPr="00DC08F0" w:rsidRDefault="00B539B0" w:rsidP="009940E9">
      <w:pPr>
        <w:rPr>
          <w:rFonts w:ascii="Times New Roman" w:hAnsi="Times New Roman" w:cs="Times New Roman"/>
          <w:color w:val="auto"/>
          <w:szCs w:val="24"/>
        </w:rPr>
      </w:pPr>
      <w:r w:rsidRPr="00DC08F0">
        <w:rPr>
          <w:rFonts w:ascii="Times New Roman" w:hAnsi="Times New Roman" w:cs="Times New Roman"/>
          <w:color w:val="auto"/>
          <w:szCs w:val="24"/>
        </w:rPr>
        <w:br w:type="page"/>
      </w:r>
    </w:p>
    <w:p w:rsidR="00B539B0" w:rsidRPr="00DC08F0" w:rsidRDefault="00B539B0" w:rsidP="009303B0">
      <w:pPr>
        <w:pStyle w:val="Heading1"/>
        <w:rPr>
          <w:rFonts w:ascii="Times New Roman" w:hAnsi="Times New Roman" w:cs="Times New Roman"/>
          <w:color w:val="auto"/>
          <w:szCs w:val="24"/>
        </w:rPr>
      </w:pPr>
      <w:bookmarkStart w:id="8" w:name="_Toc357517671"/>
      <w:bookmarkStart w:id="9" w:name="_Toc385181949"/>
      <w:r w:rsidRPr="00DC08F0">
        <w:rPr>
          <w:rFonts w:ascii="Times New Roman" w:hAnsi="Times New Roman" w:cs="Times New Roman"/>
          <w:color w:val="auto"/>
          <w:szCs w:val="24"/>
        </w:rPr>
        <w:lastRenderedPageBreak/>
        <w:t xml:space="preserve">List of </w:t>
      </w:r>
      <w:r w:rsidR="00915C59" w:rsidRPr="00DC08F0">
        <w:rPr>
          <w:rFonts w:ascii="Times New Roman" w:hAnsi="Times New Roman" w:cs="Times New Roman"/>
          <w:color w:val="auto"/>
          <w:szCs w:val="24"/>
        </w:rPr>
        <w:t>Figures</w:t>
      </w:r>
      <w:bookmarkEnd w:id="8"/>
      <w:bookmarkEnd w:id="9"/>
    </w:p>
    <w:p w:rsidR="002419F6" w:rsidRPr="00DC08F0" w:rsidRDefault="00F123D4">
      <w:pPr>
        <w:pStyle w:val="TableofFigures"/>
        <w:tabs>
          <w:tab w:val="right" w:leader="dot" w:pos="7927"/>
        </w:tabs>
        <w:rPr>
          <w:rFonts w:ascii="Times New Roman" w:hAnsi="Times New Roman" w:cs="Times New Roman"/>
          <w:noProof/>
          <w:color w:val="auto"/>
          <w:szCs w:val="24"/>
          <w:lang w:eastAsia="en-NZ"/>
        </w:rPr>
      </w:pPr>
      <w:r w:rsidRPr="00DC08F0">
        <w:rPr>
          <w:rFonts w:ascii="Times New Roman" w:hAnsi="Times New Roman" w:cs="Times New Roman"/>
          <w:color w:val="auto"/>
          <w:szCs w:val="24"/>
        </w:rPr>
        <w:fldChar w:fldCharType="begin"/>
      </w:r>
      <w:r w:rsidR="0010559A" w:rsidRPr="00DC08F0">
        <w:rPr>
          <w:rFonts w:ascii="Times New Roman" w:hAnsi="Times New Roman" w:cs="Times New Roman"/>
          <w:color w:val="auto"/>
          <w:szCs w:val="24"/>
        </w:rPr>
        <w:instrText xml:space="preserve"> TOC \h \z \c "Figure" </w:instrText>
      </w:r>
      <w:r w:rsidRPr="00DC08F0">
        <w:rPr>
          <w:rFonts w:ascii="Times New Roman" w:hAnsi="Times New Roman" w:cs="Times New Roman"/>
          <w:color w:val="auto"/>
          <w:szCs w:val="24"/>
        </w:rPr>
        <w:fldChar w:fldCharType="separate"/>
      </w:r>
      <w:hyperlink w:anchor="_Toc384993537" w:history="1">
        <w:r w:rsidR="002419F6" w:rsidRPr="00DC08F0">
          <w:rPr>
            <w:rStyle w:val="Hyperlink"/>
            <w:rFonts w:ascii="Times New Roman" w:hAnsi="Times New Roman" w:cs="Times New Roman"/>
            <w:i/>
            <w:noProof/>
            <w:color w:val="auto"/>
            <w:szCs w:val="24"/>
          </w:rPr>
          <w:t>Figure 1.</w:t>
        </w:r>
        <w:r w:rsidR="002419F6" w:rsidRPr="00DC08F0">
          <w:rPr>
            <w:rStyle w:val="Hyperlink"/>
            <w:rFonts w:ascii="Times New Roman" w:hAnsi="Times New Roman" w:cs="Times New Roman"/>
            <w:noProof/>
            <w:color w:val="auto"/>
            <w:szCs w:val="24"/>
          </w:rPr>
          <w:t xml:space="preserve"> An information processing model for timing behaviour that has three processes: a clock process, a memory process, and a decision process. Reprinted from “Scalar timing in memory,” by J. Gibbon, R. M. Church, and W. H. Meck, 1984, </w:t>
        </w:r>
        <w:r w:rsidR="002419F6" w:rsidRPr="00DC08F0">
          <w:rPr>
            <w:rStyle w:val="Hyperlink"/>
            <w:rFonts w:ascii="Times New Roman" w:eastAsia="Times New Roman" w:hAnsi="Times New Roman" w:cs="Times New Roman"/>
            <w:i/>
            <w:iCs/>
            <w:noProof/>
            <w:color w:val="auto"/>
            <w:szCs w:val="24"/>
            <w:lang w:eastAsia="en-NZ"/>
          </w:rPr>
          <w:t>Annals of the New York Academy of Sciences</w:t>
        </w:r>
        <w:r w:rsidR="002419F6" w:rsidRPr="00DC08F0">
          <w:rPr>
            <w:rStyle w:val="Hyperlink"/>
            <w:rFonts w:ascii="Times New Roman" w:eastAsia="Times New Roman" w:hAnsi="Times New Roman" w:cs="Times New Roman"/>
            <w:noProof/>
            <w:color w:val="auto"/>
            <w:szCs w:val="24"/>
            <w:lang w:eastAsia="en-NZ"/>
          </w:rPr>
          <w:t xml:space="preserve">, </w:t>
        </w:r>
        <w:r w:rsidR="002419F6" w:rsidRPr="00DC08F0">
          <w:rPr>
            <w:rStyle w:val="Hyperlink"/>
            <w:rFonts w:ascii="Times New Roman" w:eastAsia="Times New Roman" w:hAnsi="Times New Roman" w:cs="Times New Roman"/>
            <w:i/>
            <w:iCs/>
            <w:noProof/>
            <w:color w:val="auto"/>
            <w:szCs w:val="24"/>
            <w:lang w:eastAsia="en-NZ"/>
          </w:rPr>
          <w:t>423</w:t>
        </w:r>
        <w:r w:rsidR="002419F6" w:rsidRPr="00DC08F0">
          <w:rPr>
            <w:rStyle w:val="Hyperlink"/>
            <w:rFonts w:ascii="Times New Roman" w:eastAsia="Times New Roman" w:hAnsi="Times New Roman" w:cs="Times New Roman"/>
            <w:noProof/>
            <w:color w:val="auto"/>
            <w:szCs w:val="24"/>
            <w:lang w:eastAsia="en-NZ"/>
          </w:rPr>
          <w:t xml:space="preserve">, </w:t>
        </w:r>
        <w:r w:rsidR="002419F6" w:rsidRPr="00DC08F0">
          <w:rPr>
            <w:rStyle w:val="Hyperlink"/>
            <w:rFonts w:ascii="Times New Roman" w:hAnsi="Times New Roman" w:cs="Times New Roman"/>
            <w:noProof/>
            <w:color w:val="auto"/>
            <w:szCs w:val="24"/>
          </w:rPr>
          <w:t xml:space="preserve">p. 54. </w:t>
        </w:r>
        <w:r w:rsidR="002419F6" w:rsidRPr="00DC08F0">
          <w:rPr>
            <w:rStyle w:val="Hyperlink"/>
            <w:rFonts w:ascii="Times New Roman" w:eastAsia="Times New Roman" w:hAnsi="Times New Roman" w:cs="Times New Roman"/>
            <w:noProof/>
            <w:color w:val="auto"/>
            <w:szCs w:val="24"/>
          </w:rPr>
          <w:t>Copyright 2006 by John Wiley and Sons.</w:t>
        </w:r>
        <w:r w:rsidR="002419F6" w:rsidRPr="00DC08F0">
          <w:rPr>
            <w:rFonts w:ascii="Times New Roman" w:hAnsi="Times New Roman" w:cs="Times New Roman"/>
            <w:noProof/>
            <w:webHidden/>
            <w:color w:val="auto"/>
            <w:szCs w:val="24"/>
          </w:rPr>
          <w:tab/>
        </w:r>
        <w:r w:rsidRPr="00DC08F0">
          <w:rPr>
            <w:rFonts w:ascii="Times New Roman" w:hAnsi="Times New Roman" w:cs="Times New Roman"/>
            <w:noProof/>
            <w:webHidden/>
            <w:color w:val="auto"/>
            <w:szCs w:val="24"/>
          </w:rPr>
          <w:fldChar w:fldCharType="begin"/>
        </w:r>
        <w:r w:rsidR="002419F6" w:rsidRPr="00DC08F0">
          <w:rPr>
            <w:rFonts w:ascii="Times New Roman" w:hAnsi="Times New Roman" w:cs="Times New Roman"/>
            <w:noProof/>
            <w:webHidden/>
            <w:color w:val="auto"/>
            <w:szCs w:val="24"/>
          </w:rPr>
          <w:instrText xml:space="preserve"> PAGEREF _Toc384993537 \h </w:instrText>
        </w:r>
        <w:r w:rsidRPr="00DC08F0">
          <w:rPr>
            <w:rFonts w:ascii="Times New Roman" w:hAnsi="Times New Roman" w:cs="Times New Roman"/>
            <w:noProof/>
            <w:webHidden/>
            <w:color w:val="auto"/>
            <w:szCs w:val="24"/>
          </w:rPr>
        </w:r>
        <w:r w:rsidRPr="00DC08F0">
          <w:rPr>
            <w:rFonts w:ascii="Times New Roman" w:hAnsi="Times New Roman" w:cs="Times New Roman"/>
            <w:noProof/>
            <w:webHidden/>
            <w:color w:val="auto"/>
            <w:szCs w:val="24"/>
          </w:rPr>
          <w:fldChar w:fldCharType="separate"/>
        </w:r>
        <w:r w:rsidR="002419F6" w:rsidRPr="00DC08F0">
          <w:rPr>
            <w:rFonts w:ascii="Times New Roman" w:hAnsi="Times New Roman" w:cs="Times New Roman"/>
            <w:noProof/>
            <w:webHidden/>
            <w:color w:val="auto"/>
            <w:szCs w:val="24"/>
          </w:rPr>
          <w:t>6</w:t>
        </w:r>
        <w:r w:rsidRPr="00DC08F0">
          <w:rPr>
            <w:rFonts w:ascii="Times New Roman" w:hAnsi="Times New Roman" w:cs="Times New Roman"/>
            <w:noProof/>
            <w:webHidden/>
            <w:color w:val="auto"/>
            <w:szCs w:val="24"/>
          </w:rPr>
          <w:fldChar w:fldCharType="end"/>
        </w:r>
      </w:hyperlink>
    </w:p>
    <w:p w:rsidR="002419F6" w:rsidRPr="00DC08F0" w:rsidRDefault="00CE0721">
      <w:pPr>
        <w:pStyle w:val="TableofFigures"/>
        <w:tabs>
          <w:tab w:val="right" w:leader="dot" w:pos="7927"/>
        </w:tabs>
        <w:rPr>
          <w:rFonts w:ascii="Times New Roman" w:hAnsi="Times New Roman" w:cs="Times New Roman"/>
          <w:noProof/>
          <w:color w:val="auto"/>
          <w:szCs w:val="24"/>
          <w:lang w:eastAsia="en-NZ"/>
        </w:rPr>
      </w:pPr>
      <w:hyperlink w:anchor="_Toc384993538" w:history="1">
        <w:r w:rsidR="002419F6" w:rsidRPr="00DC08F0">
          <w:rPr>
            <w:rStyle w:val="Hyperlink"/>
            <w:rFonts w:ascii="Times New Roman" w:hAnsi="Times New Roman" w:cs="Times New Roman"/>
            <w:i/>
            <w:noProof/>
            <w:color w:val="auto"/>
            <w:szCs w:val="24"/>
          </w:rPr>
          <w:t>Figure 2</w:t>
        </w:r>
        <w:r w:rsidR="002419F6" w:rsidRPr="00DC08F0">
          <w:rPr>
            <w:rStyle w:val="Hyperlink"/>
            <w:rFonts w:ascii="Times New Roman" w:hAnsi="Times New Roman" w:cs="Times New Roman"/>
            <w:noProof/>
            <w:color w:val="auto"/>
            <w:szCs w:val="24"/>
          </w:rPr>
          <w:t xml:space="preserve">. Peak interval performance in five experiments. (A) Female Wistar rats under various 5-HT receptor agonist and antagonist treatments. (B) PVG rats under various doses of d-amphetamine. (C) Pigeons with hippocampal lesion and sham control. (D) Starlings trained in two fixed interval (FI) schedules of reinforcement. (E) Pigeons trained in two FI schedules of reinforcement. Reprinted from “Temporal generalization accounts for response resurgence in the peak procedure,” by F. Sanabria, and P. R. Killeen, 2007, Behavioural Processes, </w:t>
        </w:r>
        <w:r w:rsidR="002419F6" w:rsidRPr="00DC08F0">
          <w:rPr>
            <w:rStyle w:val="Hyperlink"/>
            <w:rFonts w:ascii="Times New Roman" w:hAnsi="Times New Roman" w:cs="Times New Roman"/>
            <w:i/>
            <w:noProof/>
            <w:color w:val="auto"/>
            <w:szCs w:val="24"/>
          </w:rPr>
          <w:t>74</w:t>
        </w:r>
        <w:r w:rsidR="002419F6" w:rsidRPr="00DC08F0">
          <w:rPr>
            <w:rStyle w:val="Hyperlink"/>
            <w:rFonts w:ascii="Times New Roman" w:hAnsi="Times New Roman" w:cs="Times New Roman"/>
            <w:noProof/>
            <w:color w:val="auto"/>
            <w:szCs w:val="24"/>
          </w:rPr>
          <w:t>(2), p. 127. Copyright 2006 by Elsevier B. V.</w:t>
        </w:r>
        <w:r w:rsidR="002419F6" w:rsidRPr="00DC08F0">
          <w:rPr>
            <w:rFonts w:ascii="Times New Roman" w:hAnsi="Times New Roman" w:cs="Times New Roman"/>
            <w:noProof/>
            <w:webHidden/>
            <w:color w:val="auto"/>
            <w:szCs w:val="24"/>
          </w:rPr>
          <w:tab/>
        </w:r>
        <w:r w:rsidR="00F123D4" w:rsidRPr="00DC08F0">
          <w:rPr>
            <w:rFonts w:ascii="Times New Roman" w:hAnsi="Times New Roman" w:cs="Times New Roman"/>
            <w:noProof/>
            <w:webHidden/>
            <w:color w:val="auto"/>
            <w:szCs w:val="24"/>
          </w:rPr>
          <w:fldChar w:fldCharType="begin"/>
        </w:r>
        <w:r w:rsidR="002419F6" w:rsidRPr="00DC08F0">
          <w:rPr>
            <w:rFonts w:ascii="Times New Roman" w:hAnsi="Times New Roman" w:cs="Times New Roman"/>
            <w:noProof/>
            <w:webHidden/>
            <w:color w:val="auto"/>
            <w:szCs w:val="24"/>
          </w:rPr>
          <w:instrText xml:space="preserve"> PAGEREF _Toc384993538 \h </w:instrText>
        </w:r>
        <w:r w:rsidR="00F123D4" w:rsidRPr="00DC08F0">
          <w:rPr>
            <w:rFonts w:ascii="Times New Roman" w:hAnsi="Times New Roman" w:cs="Times New Roman"/>
            <w:noProof/>
            <w:webHidden/>
            <w:color w:val="auto"/>
            <w:szCs w:val="24"/>
          </w:rPr>
        </w:r>
        <w:r w:rsidR="00F123D4" w:rsidRPr="00DC08F0">
          <w:rPr>
            <w:rFonts w:ascii="Times New Roman" w:hAnsi="Times New Roman" w:cs="Times New Roman"/>
            <w:noProof/>
            <w:webHidden/>
            <w:color w:val="auto"/>
            <w:szCs w:val="24"/>
          </w:rPr>
          <w:fldChar w:fldCharType="separate"/>
        </w:r>
        <w:r w:rsidR="002419F6" w:rsidRPr="00DC08F0">
          <w:rPr>
            <w:rFonts w:ascii="Times New Roman" w:hAnsi="Times New Roman" w:cs="Times New Roman"/>
            <w:noProof/>
            <w:webHidden/>
            <w:color w:val="auto"/>
            <w:szCs w:val="24"/>
          </w:rPr>
          <w:t>11</w:t>
        </w:r>
        <w:r w:rsidR="00F123D4" w:rsidRPr="00DC08F0">
          <w:rPr>
            <w:rFonts w:ascii="Times New Roman" w:hAnsi="Times New Roman" w:cs="Times New Roman"/>
            <w:noProof/>
            <w:webHidden/>
            <w:color w:val="auto"/>
            <w:szCs w:val="24"/>
          </w:rPr>
          <w:fldChar w:fldCharType="end"/>
        </w:r>
      </w:hyperlink>
    </w:p>
    <w:p w:rsidR="002419F6" w:rsidRPr="00DC08F0" w:rsidRDefault="00CE0721">
      <w:pPr>
        <w:pStyle w:val="TableofFigures"/>
        <w:tabs>
          <w:tab w:val="right" w:leader="dot" w:pos="7927"/>
        </w:tabs>
        <w:rPr>
          <w:rFonts w:ascii="Times New Roman" w:hAnsi="Times New Roman" w:cs="Times New Roman"/>
          <w:noProof/>
          <w:color w:val="auto"/>
          <w:szCs w:val="24"/>
          <w:lang w:eastAsia="en-NZ"/>
        </w:rPr>
      </w:pPr>
      <w:hyperlink w:anchor="_Toc384993539" w:history="1">
        <w:r w:rsidR="002419F6" w:rsidRPr="00DC08F0">
          <w:rPr>
            <w:rStyle w:val="Hyperlink"/>
            <w:rFonts w:ascii="Times New Roman" w:hAnsi="Times New Roman" w:cs="Times New Roman"/>
            <w:i/>
            <w:noProof/>
            <w:color w:val="auto"/>
            <w:szCs w:val="24"/>
          </w:rPr>
          <w:t>Figure 3</w:t>
        </w:r>
        <w:r w:rsidR="002419F6" w:rsidRPr="00DC08F0">
          <w:rPr>
            <w:rStyle w:val="Hyperlink"/>
            <w:rFonts w:ascii="Times New Roman" w:hAnsi="Times New Roman" w:cs="Times New Roman"/>
            <w:noProof/>
            <w:color w:val="auto"/>
            <w:szCs w:val="24"/>
          </w:rPr>
          <w:t>. Photographs of the experimental chamber and the two response keys.</w:t>
        </w:r>
        <w:r w:rsidR="002419F6" w:rsidRPr="00DC08F0">
          <w:rPr>
            <w:rFonts w:ascii="Times New Roman" w:hAnsi="Times New Roman" w:cs="Times New Roman"/>
            <w:noProof/>
            <w:webHidden/>
            <w:color w:val="auto"/>
            <w:szCs w:val="24"/>
          </w:rPr>
          <w:tab/>
        </w:r>
        <w:r w:rsidR="00F123D4" w:rsidRPr="00DC08F0">
          <w:rPr>
            <w:rFonts w:ascii="Times New Roman" w:hAnsi="Times New Roman" w:cs="Times New Roman"/>
            <w:noProof/>
            <w:webHidden/>
            <w:color w:val="auto"/>
            <w:szCs w:val="24"/>
          </w:rPr>
          <w:fldChar w:fldCharType="begin"/>
        </w:r>
        <w:r w:rsidR="002419F6" w:rsidRPr="00DC08F0">
          <w:rPr>
            <w:rFonts w:ascii="Times New Roman" w:hAnsi="Times New Roman" w:cs="Times New Roman"/>
            <w:noProof/>
            <w:webHidden/>
            <w:color w:val="auto"/>
            <w:szCs w:val="24"/>
          </w:rPr>
          <w:instrText xml:space="preserve"> PAGEREF _Toc384993539 \h </w:instrText>
        </w:r>
        <w:r w:rsidR="00F123D4" w:rsidRPr="00DC08F0">
          <w:rPr>
            <w:rFonts w:ascii="Times New Roman" w:hAnsi="Times New Roman" w:cs="Times New Roman"/>
            <w:noProof/>
            <w:webHidden/>
            <w:color w:val="auto"/>
            <w:szCs w:val="24"/>
          </w:rPr>
        </w:r>
        <w:r w:rsidR="00F123D4" w:rsidRPr="00DC08F0">
          <w:rPr>
            <w:rFonts w:ascii="Times New Roman" w:hAnsi="Times New Roman" w:cs="Times New Roman"/>
            <w:noProof/>
            <w:webHidden/>
            <w:color w:val="auto"/>
            <w:szCs w:val="24"/>
          </w:rPr>
          <w:fldChar w:fldCharType="separate"/>
        </w:r>
        <w:r w:rsidR="002419F6" w:rsidRPr="00DC08F0">
          <w:rPr>
            <w:rFonts w:ascii="Times New Roman" w:hAnsi="Times New Roman" w:cs="Times New Roman"/>
            <w:noProof/>
            <w:webHidden/>
            <w:color w:val="auto"/>
            <w:szCs w:val="24"/>
          </w:rPr>
          <w:t>20</w:t>
        </w:r>
        <w:r w:rsidR="00F123D4" w:rsidRPr="00DC08F0">
          <w:rPr>
            <w:rFonts w:ascii="Times New Roman" w:hAnsi="Times New Roman" w:cs="Times New Roman"/>
            <w:noProof/>
            <w:webHidden/>
            <w:color w:val="auto"/>
            <w:szCs w:val="24"/>
          </w:rPr>
          <w:fldChar w:fldCharType="end"/>
        </w:r>
      </w:hyperlink>
    </w:p>
    <w:p w:rsidR="002419F6" w:rsidRPr="00DC08F0" w:rsidRDefault="00CE0721">
      <w:pPr>
        <w:pStyle w:val="TableofFigures"/>
        <w:tabs>
          <w:tab w:val="right" w:leader="dot" w:pos="7927"/>
        </w:tabs>
        <w:rPr>
          <w:rFonts w:ascii="Times New Roman" w:hAnsi="Times New Roman" w:cs="Times New Roman"/>
          <w:noProof/>
          <w:color w:val="auto"/>
          <w:szCs w:val="24"/>
          <w:lang w:eastAsia="en-NZ"/>
        </w:rPr>
      </w:pPr>
      <w:hyperlink w:anchor="_Toc384993540" w:history="1">
        <w:r w:rsidR="002419F6" w:rsidRPr="00DC08F0">
          <w:rPr>
            <w:rStyle w:val="Hyperlink"/>
            <w:rFonts w:ascii="Times New Roman" w:hAnsi="Times New Roman" w:cs="Times New Roman"/>
            <w:i/>
            <w:noProof/>
            <w:color w:val="auto"/>
            <w:szCs w:val="24"/>
          </w:rPr>
          <w:t>Figure 4.</w:t>
        </w:r>
        <w:r w:rsidR="002419F6" w:rsidRPr="00DC08F0">
          <w:rPr>
            <w:rStyle w:val="Hyperlink"/>
            <w:rFonts w:ascii="Times New Roman" w:hAnsi="Times New Roman" w:cs="Times New Roman"/>
            <w:noProof/>
            <w:color w:val="auto"/>
            <w:szCs w:val="24"/>
          </w:rPr>
          <w:t xml:space="preserve"> Proportion of the EXT pecks as a function of time in seconds across the session, for all birds, and for the total across birds, in the baseline conditions (FI 40 s/EXT 120 s) and Condition 2 (FI 40 s/EXT 120 s and Escape). The dash line indicates time of reinforcement under the FI trials.</w:t>
        </w:r>
        <w:r w:rsidR="002419F6" w:rsidRPr="00DC08F0">
          <w:rPr>
            <w:rFonts w:ascii="Times New Roman" w:hAnsi="Times New Roman" w:cs="Times New Roman"/>
            <w:noProof/>
            <w:webHidden/>
            <w:color w:val="auto"/>
            <w:szCs w:val="24"/>
          </w:rPr>
          <w:tab/>
        </w:r>
        <w:r w:rsidR="00F123D4" w:rsidRPr="00DC08F0">
          <w:rPr>
            <w:rFonts w:ascii="Times New Roman" w:hAnsi="Times New Roman" w:cs="Times New Roman"/>
            <w:noProof/>
            <w:webHidden/>
            <w:color w:val="auto"/>
            <w:szCs w:val="24"/>
          </w:rPr>
          <w:fldChar w:fldCharType="begin"/>
        </w:r>
        <w:r w:rsidR="002419F6" w:rsidRPr="00DC08F0">
          <w:rPr>
            <w:rFonts w:ascii="Times New Roman" w:hAnsi="Times New Roman" w:cs="Times New Roman"/>
            <w:noProof/>
            <w:webHidden/>
            <w:color w:val="auto"/>
            <w:szCs w:val="24"/>
          </w:rPr>
          <w:instrText xml:space="preserve"> PAGEREF _Toc384993540 \h </w:instrText>
        </w:r>
        <w:r w:rsidR="00F123D4" w:rsidRPr="00DC08F0">
          <w:rPr>
            <w:rFonts w:ascii="Times New Roman" w:hAnsi="Times New Roman" w:cs="Times New Roman"/>
            <w:noProof/>
            <w:webHidden/>
            <w:color w:val="auto"/>
            <w:szCs w:val="24"/>
          </w:rPr>
        </w:r>
        <w:r w:rsidR="00F123D4" w:rsidRPr="00DC08F0">
          <w:rPr>
            <w:rFonts w:ascii="Times New Roman" w:hAnsi="Times New Roman" w:cs="Times New Roman"/>
            <w:noProof/>
            <w:webHidden/>
            <w:color w:val="auto"/>
            <w:szCs w:val="24"/>
          </w:rPr>
          <w:fldChar w:fldCharType="separate"/>
        </w:r>
        <w:r w:rsidR="002419F6" w:rsidRPr="00DC08F0">
          <w:rPr>
            <w:rFonts w:ascii="Times New Roman" w:hAnsi="Times New Roman" w:cs="Times New Roman"/>
            <w:noProof/>
            <w:webHidden/>
            <w:color w:val="auto"/>
            <w:szCs w:val="24"/>
          </w:rPr>
          <w:t>25</w:t>
        </w:r>
        <w:r w:rsidR="00F123D4" w:rsidRPr="00DC08F0">
          <w:rPr>
            <w:rFonts w:ascii="Times New Roman" w:hAnsi="Times New Roman" w:cs="Times New Roman"/>
            <w:noProof/>
            <w:webHidden/>
            <w:color w:val="auto"/>
            <w:szCs w:val="24"/>
          </w:rPr>
          <w:fldChar w:fldCharType="end"/>
        </w:r>
      </w:hyperlink>
    </w:p>
    <w:p w:rsidR="002419F6" w:rsidRPr="00DC08F0" w:rsidRDefault="00CE0721">
      <w:pPr>
        <w:pStyle w:val="TableofFigures"/>
        <w:tabs>
          <w:tab w:val="right" w:leader="dot" w:pos="7927"/>
        </w:tabs>
        <w:rPr>
          <w:rFonts w:ascii="Times New Roman" w:hAnsi="Times New Roman" w:cs="Times New Roman"/>
          <w:noProof/>
          <w:color w:val="auto"/>
          <w:szCs w:val="24"/>
          <w:lang w:eastAsia="en-NZ"/>
        </w:rPr>
      </w:pPr>
      <w:hyperlink w:anchor="_Toc384993541" w:history="1">
        <w:r w:rsidR="002419F6" w:rsidRPr="00DC08F0">
          <w:rPr>
            <w:rStyle w:val="Hyperlink"/>
            <w:rFonts w:ascii="Times New Roman" w:hAnsi="Times New Roman" w:cs="Times New Roman"/>
            <w:i/>
            <w:noProof/>
            <w:color w:val="auto"/>
            <w:szCs w:val="24"/>
          </w:rPr>
          <w:t>Figure 5</w:t>
        </w:r>
        <w:r w:rsidR="002419F6" w:rsidRPr="00DC08F0">
          <w:rPr>
            <w:rStyle w:val="Hyperlink"/>
            <w:rFonts w:ascii="Times New Roman" w:hAnsi="Times New Roman" w:cs="Times New Roman"/>
            <w:noProof/>
            <w:color w:val="auto"/>
            <w:szCs w:val="24"/>
          </w:rPr>
          <w:t>. Proportion of EXT pecks as a function of time in seconds across the session, for all birds, and for the total across birds, in the baseline conditions (FI 40 s/EXT 120 s) and Condition 5 (FI 40 s/EXT 120 s and VI60 s). The dash line indicates time of reinforcement under the FI trials.</w:t>
        </w:r>
        <w:r w:rsidR="002419F6" w:rsidRPr="00DC08F0">
          <w:rPr>
            <w:rFonts w:ascii="Times New Roman" w:hAnsi="Times New Roman" w:cs="Times New Roman"/>
            <w:noProof/>
            <w:webHidden/>
            <w:color w:val="auto"/>
            <w:szCs w:val="24"/>
          </w:rPr>
          <w:tab/>
        </w:r>
        <w:r w:rsidR="00F123D4" w:rsidRPr="00DC08F0">
          <w:rPr>
            <w:rFonts w:ascii="Times New Roman" w:hAnsi="Times New Roman" w:cs="Times New Roman"/>
            <w:noProof/>
            <w:webHidden/>
            <w:color w:val="auto"/>
            <w:szCs w:val="24"/>
          </w:rPr>
          <w:fldChar w:fldCharType="begin"/>
        </w:r>
        <w:r w:rsidR="002419F6" w:rsidRPr="00DC08F0">
          <w:rPr>
            <w:rFonts w:ascii="Times New Roman" w:hAnsi="Times New Roman" w:cs="Times New Roman"/>
            <w:noProof/>
            <w:webHidden/>
            <w:color w:val="auto"/>
            <w:szCs w:val="24"/>
          </w:rPr>
          <w:instrText xml:space="preserve"> PAGEREF _Toc384993541 \h </w:instrText>
        </w:r>
        <w:r w:rsidR="00F123D4" w:rsidRPr="00DC08F0">
          <w:rPr>
            <w:rFonts w:ascii="Times New Roman" w:hAnsi="Times New Roman" w:cs="Times New Roman"/>
            <w:noProof/>
            <w:webHidden/>
            <w:color w:val="auto"/>
            <w:szCs w:val="24"/>
          </w:rPr>
        </w:r>
        <w:r w:rsidR="00F123D4" w:rsidRPr="00DC08F0">
          <w:rPr>
            <w:rFonts w:ascii="Times New Roman" w:hAnsi="Times New Roman" w:cs="Times New Roman"/>
            <w:noProof/>
            <w:webHidden/>
            <w:color w:val="auto"/>
            <w:szCs w:val="24"/>
          </w:rPr>
          <w:fldChar w:fldCharType="separate"/>
        </w:r>
        <w:r w:rsidR="002419F6" w:rsidRPr="00DC08F0">
          <w:rPr>
            <w:rFonts w:ascii="Times New Roman" w:hAnsi="Times New Roman" w:cs="Times New Roman"/>
            <w:noProof/>
            <w:webHidden/>
            <w:color w:val="auto"/>
            <w:szCs w:val="24"/>
          </w:rPr>
          <w:t>26</w:t>
        </w:r>
        <w:r w:rsidR="00F123D4" w:rsidRPr="00DC08F0">
          <w:rPr>
            <w:rFonts w:ascii="Times New Roman" w:hAnsi="Times New Roman" w:cs="Times New Roman"/>
            <w:noProof/>
            <w:webHidden/>
            <w:color w:val="auto"/>
            <w:szCs w:val="24"/>
          </w:rPr>
          <w:fldChar w:fldCharType="end"/>
        </w:r>
      </w:hyperlink>
    </w:p>
    <w:p w:rsidR="00B539B0" w:rsidRPr="00DC08F0" w:rsidRDefault="00F123D4" w:rsidP="00B539B0">
      <w:pPr>
        <w:rPr>
          <w:rFonts w:ascii="Times New Roman" w:hAnsi="Times New Roman" w:cs="Times New Roman"/>
          <w:color w:val="auto"/>
          <w:szCs w:val="24"/>
        </w:rPr>
        <w:sectPr w:rsidR="00B539B0" w:rsidRPr="00DC08F0" w:rsidSect="001818EC">
          <w:headerReference w:type="default" r:id="rId10"/>
          <w:footerReference w:type="default" r:id="rId11"/>
          <w:pgSz w:w="11906" w:h="16838"/>
          <w:pgMar w:top="1418" w:right="1701" w:bottom="1418" w:left="2268" w:header="709" w:footer="709" w:gutter="0"/>
          <w:pgNumType w:fmt="lowerRoman" w:start="1"/>
          <w:cols w:space="708"/>
          <w:titlePg/>
          <w:docGrid w:linePitch="360"/>
        </w:sectPr>
      </w:pPr>
      <w:r w:rsidRPr="00DC08F0">
        <w:rPr>
          <w:rFonts w:ascii="Times New Roman" w:hAnsi="Times New Roman" w:cs="Times New Roman"/>
          <w:color w:val="auto"/>
          <w:szCs w:val="24"/>
        </w:rPr>
        <w:fldChar w:fldCharType="end"/>
      </w:r>
    </w:p>
    <w:p w:rsidR="00317CE2" w:rsidRPr="00DC08F0" w:rsidRDefault="00CD44D6" w:rsidP="00CD44D6">
      <w:pPr>
        <w:ind w:firstLine="720"/>
        <w:rPr>
          <w:rFonts w:ascii="Times New Roman" w:hAnsi="Times New Roman" w:cs="Times New Roman"/>
          <w:color w:val="auto"/>
          <w:szCs w:val="24"/>
        </w:rPr>
      </w:pPr>
      <w:bookmarkStart w:id="10" w:name="_Toc357517673"/>
      <w:r w:rsidRPr="00DC08F0">
        <w:rPr>
          <w:rFonts w:ascii="Times New Roman" w:hAnsi="Times New Roman" w:cs="Times New Roman"/>
          <w:bCs/>
          <w:iCs/>
          <w:color w:val="auto"/>
          <w:szCs w:val="24"/>
        </w:rPr>
        <w:lastRenderedPageBreak/>
        <w:t xml:space="preserve">Sensitivity to time is very important in our everyday life: we need to get to appointments, meet deadlines, pick up children, and cook chicken longer than we would cook steak. Imagine what would </w:t>
      </w:r>
      <w:r w:rsidR="00A63BB2" w:rsidRPr="00DC08F0">
        <w:rPr>
          <w:rFonts w:ascii="Times New Roman" w:hAnsi="Times New Roman" w:cs="Times New Roman"/>
          <w:bCs/>
          <w:iCs/>
          <w:color w:val="auto"/>
          <w:szCs w:val="24"/>
        </w:rPr>
        <w:t>happen if</w:t>
      </w:r>
      <w:r w:rsidRPr="00DC08F0">
        <w:rPr>
          <w:rFonts w:ascii="Times New Roman" w:hAnsi="Times New Roman" w:cs="Times New Roman"/>
          <w:bCs/>
          <w:iCs/>
          <w:color w:val="auto"/>
          <w:szCs w:val="24"/>
        </w:rPr>
        <w:t xml:space="preserve"> we turn</w:t>
      </w:r>
      <w:r w:rsidR="00164219" w:rsidRPr="00DC08F0">
        <w:rPr>
          <w:rFonts w:ascii="Times New Roman" w:hAnsi="Times New Roman" w:cs="Times New Roman"/>
          <w:bCs/>
          <w:iCs/>
          <w:color w:val="auto"/>
          <w:szCs w:val="24"/>
        </w:rPr>
        <w:t>ed</w:t>
      </w:r>
      <w:r w:rsidRPr="00DC08F0">
        <w:rPr>
          <w:rFonts w:ascii="Times New Roman" w:hAnsi="Times New Roman" w:cs="Times New Roman"/>
          <w:bCs/>
          <w:iCs/>
          <w:color w:val="auto"/>
          <w:szCs w:val="24"/>
        </w:rPr>
        <w:t xml:space="preserve"> up </w:t>
      </w:r>
      <w:r w:rsidR="00164219" w:rsidRPr="00DC08F0">
        <w:rPr>
          <w:rFonts w:ascii="Times New Roman" w:hAnsi="Times New Roman" w:cs="Times New Roman"/>
          <w:bCs/>
          <w:iCs/>
          <w:color w:val="auto"/>
          <w:szCs w:val="24"/>
        </w:rPr>
        <w:t>late for a job interview or left</w:t>
      </w:r>
      <w:r w:rsidRPr="00DC08F0">
        <w:rPr>
          <w:rFonts w:ascii="Times New Roman" w:hAnsi="Times New Roman" w:cs="Times New Roman"/>
          <w:bCs/>
          <w:iCs/>
          <w:color w:val="auto"/>
          <w:szCs w:val="24"/>
        </w:rPr>
        <w:t xml:space="preserve"> a cake in an oven for longer than the required time. For animals, the ability to time is also crucial to survive in the natural environment. Evidence</w:t>
      </w:r>
      <w:r w:rsidR="00164219" w:rsidRPr="00DC08F0">
        <w:rPr>
          <w:rFonts w:ascii="Times New Roman" w:hAnsi="Times New Roman" w:cs="Times New Roman"/>
          <w:bCs/>
          <w:iCs/>
          <w:color w:val="auto"/>
          <w:szCs w:val="24"/>
        </w:rPr>
        <w:t xml:space="preserve"> from</w:t>
      </w:r>
      <w:r w:rsidRPr="00DC08F0">
        <w:rPr>
          <w:rFonts w:ascii="Times New Roman" w:hAnsi="Times New Roman" w:cs="Times New Roman"/>
          <w:bCs/>
          <w:iCs/>
          <w:color w:val="auto"/>
          <w:szCs w:val="24"/>
        </w:rPr>
        <w:t xml:space="preserve"> cas</w:t>
      </w:r>
      <w:r w:rsidR="00164219" w:rsidRPr="00DC08F0">
        <w:rPr>
          <w:rFonts w:ascii="Times New Roman" w:hAnsi="Times New Roman" w:cs="Times New Roman"/>
          <w:bCs/>
          <w:iCs/>
          <w:color w:val="auto"/>
          <w:szCs w:val="24"/>
        </w:rPr>
        <w:t>ual observations, field</w:t>
      </w:r>
      <w:r w:rsidR="006F772D" w:rsidRPr="00DC08F0">
        <w:rPr>
          <w:rFonts w:ascii="Times New Roman" w:hAnsi="Times New Roman" w:cs="Times New Roman"/>
          <w:bCs/>
          <w:iCs/>
          <w:color w:val="auto"/>
          <w:szCs w:val="24"/>
        </w:rPr>
        <w:t>,</w:t>
      </w:r>
      <w:r w:rsidR="00164219" w:rsidRPr="00DC08F0">
        <w:rPr>
          <w:rFonts w:ascii="Times New Roman" w:hAnsi="Times New Roman" w:cs="Times New Roman"/>
          <w:bCs/>
          <w:iCs/>
          <w:color w:val="auto"/>
          <w:szCs w:val="24"/>
        </w:rPr>
        <w:t xml:space="preserve"> </w:t>
      </w:r>
      <w:r w:rsidRPr="00DC08F0">
        <w:rPr>
          <w:rFonts w:ascii="Times New Roman" w:hAnsi="Times New Roman" w:cs="Times New Roman"/>
          <w:bCs/>
          <w:iCs/>
          <w:color w:val="auto"/>
          <w:szCs w:val="24"/>
        </w:rPr>
        <w:t>and laboratory studies suggest</w:t>
      </w:r>
      <w:r w:rsidR="006F772D" w:rsidRPr="00DC08F0">
        <w:rPr>
          <w:rFonts w:ascii="Times New Roman" w:hAnsi="Times New Roman" w:cs="Times New Roman"/>
          <w:bCs/>
          <w:iCs/>
          <w:color w:val="auto"/>
          <w:szCs w:val="24"/>
        </w:rPr>
        <w:t>s</w:t>
      </w:r>
      <w:r w:rsidRPr="00DC08F0">
        <w:rPr>
          <w:rFonts w:ascii="Times New Roman" w:hAnsi="Times New Roman" w:cs="Times New Roman"/>
          <w:bCs/>
          <w:iCs/>
          <w:color w:val="auto"/>
          <w:szCs w:val="24"/>
        </w:rPr>
        <w:t xml:space="preserve"> that m</w:t>
      </w:r>
      <w:r w:rsidRPr="00DC08F0">
        <w:rPr>
          <w:rFonts w:ascii="Times New Roman" w:hAnsi="Times New Roman" w:cs="Times New Roman"/>
          <w:color w:val="auto"/>
          <w:szCs w:val="24"/>
        </w:rPr>
        <w:t>any aspects of animal behaviour reflect sensitivity to time. It has been reported that bees visited a breakfast table every m</w:t>
      </w:r>
      <w:r w:rsidR="00164219" w:rsidRPr="00DC08F0">
        <w:rPr>
          <w:rFonts w:ascii="Times New Roman" w:hAnsi="Times New Roman" w:cs="Times New Roman"/>
          <w:color w:val="auto"/>
          <w:szCs w:val="24"/>
        </w:rPr>
        <w:t xml:space="preserve">orning at the same time for </w:t>
      </w:r>
      <w:r w:rsidRPr="00DC08F0">
        <w:rPr>
          <w:rFonts w:ascii="Times New Roman" w:hAnsi="Times New Roman" w:cs="Times New Roman"/>
          <w:color w:val="auto"/>
          <w:szCs w:val="24"/>
        </w:rPr>
        <w:t>marmalade (</w:t>
      </w:r>
      <w:proofErr w:type="spellStart"/>
      <w:r w:rsidRPr="00DC08F0">
        <w:rPr>
          <w:rFonts w:ascii="Times New Roman" w:eastAsia="Times New Roman" w:hAnsi="Times New Roman" w:cs="Times New Roman"/>
          <w:color w:val="auto"/>
          <w:szCs w:val="24"/>
        </w:rPr>
        <w:t>Selsam</w:t>
      </w:r>
      <w:proofErr w:type="spellEnd"/>
      <w:r w:rsidRPr="00DC08F0">
        <w:rPr>
          <w:rFonts w:ascii="Times New Roman" w:eastAsia="Times New Roman" w:hAnsi="Times New Roman" w:cs="Times New Roman"/>
          <w:color w:val="auto"/>
          <w:szCs w:val="24"/>
        </w:rPr>
        <w:t xml:space="preserve"> &amp; Kaufmann, 1967</w:t>
      </w:r>
      <w:r w:rsidRPr="00DC08F0">
        <w:rPr>
          <w:rFonts w:ascii="Times New Roman" w:hAnsi="Times New Roman" w:cs="Times New Roman"/>
          <w:color w:val="auto"/>
          <w:szCs w:val="24"/>
        </w:rPr>
        <w:t xml:space="preserve">); oystercatchers visited </w:t>
      </w:r>
      <w:r w:rsidR="006F772D" w:rsidRPr="00DC08F0">
        <w:rPr>
          <w:rFonts w:ascii="Times New Roman" w:hAnsi="Times New Roman" w:cs="Times New Roman"/>
          <w:color w:val="auto"/>
          <w:szCs w:val="24"/>
        </w:rPr>
        <w:t>a</w:t>
      </w:r>
      <w:r w:rsidRPr="00DC08F0">
        <w:rPr>
          <w:rFonts w:ascii="Times New Roman" w:hAnsi="Times New Roman" w:cs="Times New Roman"/>
          <w:color w:val="auto"/>
          <w:szCs w:val="24"/>
        </w:rPr>
        <w:t xml:space="preserve"> mussel bed at the same time </w:t>
      </w:r>
      <w:r w:rsidR="00941BDB" w:rsidRPr="00DC08F0">
        <w:rPr>
          <w:rFonts w:ascii="Times New Roman" w:hAnsi="Times New Roman" w:cs="Times New Roman"/>
          <w:color w:val="auto"/>
          <w:szCs w:val="24"/>
        </w:rPr>
        <w:t>every day</w:t>
      </w:r>
      <w:r w:rsidR="008708AB" w:rsidRPr="00DC08F0">
        <w:rPr>
          <w:rFonts w:ascii="Times New Roman" w:hAnsi="Times New Roman" w:cs="Times New Roman"/>
          <w:color w:val="auto"/>
          <w:szCs w:val="24"/>
        </w:rPr>
        <w:t xml:space="preserve"> (</w:t>
      </w:r>
      <w:proofErr w:type="spellStart"/>
      <w:r w:rsidR="008708AB" w:rsidRPr="00DC08F0">
        <w:rPr>
          <w:rFonts w:ascii="Times New Roman" w:hAnsi="Times New Roman" w:cs="Times New Roman"/>
          <w:color w:val="auto"/>
          <w:szCs w:val="24"/>
        </w:rPr>
        <w:t>Daan</w:t>
      </w:r>
      <w:proofErr w:type="spellEnd"/>
      <w:r w:rsidR="008708AB" w:rsidRPr="00DC08F0">
        <w:rPr>
          <w:rFonts w:ascii="Times New Roman" w:hAnsi="Times New Roman" w:cs="Times New Roman"/>
          <w:color w:val="auto"/>
          <w:szCs w:val="24"/>
        </w:rPr>
        <w:t xml:space="preserve"> &amp; </w:t>
      </w:r>
      <w:proofErr w:type="spellStart"/>
      <w:r w:rsidR="008708AB" w:rsidRPr="00DC08F0">
        <w:rPr>
          <w:rFonts w:ascii="Times New Roman" w:hAnsi="Times New Roman" w:cs="Times New Roman"/>
          <w:color w:val="auto"/>
          <w:szCs w:val="24"/>
        </w:rPr>
        <w:t>Koene</w:t>
      </w:r>
      <w:proofErr w:type="spellEnd"/>
      <w:r w:rsidR="008708AB" w:rsidRPr="00DC08F0">
        <w:rPr>
          <w:rFonts w:ascii="Times New Roman" w:hAnsi="Times New Roman" w:cs="Times New Roman"/>
          <w:color w:val="auto"/>
          <w:szCs w:val="24"/>
        </w:rPr>
        <w:t>, 1981)</w:t>
      </w:r>
      <w:r w:rsidRPr="00DC08F0">
        <w:rPr>
          <w:rFonts w:ascii="Times New Roman" w:hAnsi="Times New Roman" w:cs="Times New Roman"/>
          <w:color w:val="auto"/>
          <w:szCs w:val="24"/>
        </w:rPr>
        <w:t>; and each</w:t>
      </w:r>
      <w:r w:rsidR="00E2075A" w:rsidRPr="00DC08F0">
        <w:rPr>
          <w:rFonts w:ascii="Times New Roman" w:hAnsi="Times New Roman" w:cs="Times New Roman"/>
          <w:color w:val="auto"/>
          <w:szCs w:val="24"/>
        </w:rPr>
        <w:t xml:space="preserve"> day garden warblers visited </w:t>
      </w:r>
      <w:r w:rsidRPr="00DC08F0">
        <w:rPr>
          <w:rFonts w:ascii="Times New Roman" w:hAnsi="Times New Roman" w:cs="Times New Roman"/>
          <w:color w:val="auto"/>
          <w:szCs w:val="24"/>
        </w:rPr>
        <w:t>the correct room at the correct time to get food (</w:t>
      </w:r>
      <w:proofErr w:type="spellStart"/>
      <w:r w:rsidR="000C4CB0" w:rsidRPr="00DC08F0">
        <w:rPr>
          <w:rFonts w:ascii="Times New Roman" w:hAnsi="Times New Roman" w:cs="Times New Roman"/>
          <w:color w:val="auto"/>
          <w:szCs w:val="24"/>
        </w:rPr>
        <w:t>Biebach</w:t>
      </w:r>
      <w:proofErr w:type="spellEnd"/>
      <w:r w:rsidR="000C4CB0" w:rsidRPr="00DC08F0">
        <w:rPr>
          <w:rFonts w:ascii="Times New Roman" w:hAnsi="Times New Roman" w:cs="Times New Roman"/>
          <w:color w:val="auto"/>
          <w:szCs w:val="24"/>
        </w:rPr>
        <w:t xml:space="preserve">, </w:t>
      </w:r>
      <w:proofErr w:type="spellStart"/>
      <w:r w:rsidR="000C4CB0" w:rsidRPr="00DC08F0">
        <w:rPr>
          <w:rFonts w:ascii="Times New Roman" w:hAnsi="Times New Roman" w:cs="Times New Roman"/>
          <w:color w:val="auto"/>
          <w:szCs w:val="24"/>
        </w:rPr>
        <w:t>Gordijin</w:t>
      </w:r>
      <w:proofErr w:type="spellEnd"/>
      <w:r w:rsidR="000C4CB0" w:rsidRPr="00DC08F0">
        <w:rPr>
          <w:rFonts w:ascii="Times New Roman" w:hAnsi="Times New Roman" w:cs="Times New Roman"/>
          <w:color w:val="auto"/>
          <w:szCs w:val="24"/>
        </w:rPr>
        <w:t>, &amp; Krebs, 1989</w:t>
      </w:r>
      <w:r w:rsidRPr="00DC08F0">
        <w:rPr>
          <w:rFonts w:ascii="Times New Roman" w:hAnsi="Times New Roman" w:cs="Times New Roman"/>
          <w:color w:val="auto"/>
          <w:szCs w:val="24"/>
        </w:rPr>
        <w:t>). According to Roberts (19</w:t>
      </w:r>
      <w:r w:rsidR="00164219" w:rsidRPr="00DC08F0">
        <w:rPr>
          <w:rFonts w:ascii="Times New Roman" w:hAnsi="Times New Roman" w:cs="Times New Roman"/>
          <w:color w:val="auto"/>
          <w:szCs w:val="24"/>
        </w:rPr>
        <w:t>83) a wide range of animals ha</w:t>
      </w:r>
      <w:r w:rsidR="006F5F1C" w:rsidRPr="00DC08F0">
        <w:rPr>
          <w:rFonts w:ascii="Times New Roman" w:hAnsi="Times New Roman" w:cs="Times New Roman"/>
          <w:color w:val="auto"/>
          <w:szCs w:val="24"/>
        </w:rPr>
        <w:t>ve</w:t>
      </w:r>
      <w:r w:rsidRPr="00DC08F0">
        <w:rPr>
          <w:rFonts w:ascii="Times New Roman" w:hAnsi="Times New Roman" w:cs="Times New Roman"/>
          <w:color w:val="auto"/>
          <w:szCs w:val="24"/>
        </w:rPr>
        <w:t xml:space="preserve"> the ability to discriminate time and the accuracy of discriminat</w:t>
      </w:r>
      <w:r w:rsidR="006F772D" w:rsidRPr="00DC08F0">
        <w:rPr>
          <w:rFonts w:ascii="Times New Roman" w:hAnsi="Times New Roman" w:cs="Times New Roman"/>
          <w:color w:val="auto"/>
          <w:szCs w:val="24"/>
        </w:rPr>
        <w:t xml:space="preserve">ion does not vary substantially. </w:t>
      </w:r>
      <w:r w:rsidRPr="00DC08F0">
        <w:rPr>
          <w:rFonts w:ascii="Times New Roman" w:hAnsi="Times New Roman" w:cs="Times New Roman"/>
          <w:color w:val="auto"/>
          <w:szCs w:val="24"/>
        </w:rPr>
        <w:t xml:space="preserve">Humans can tell time </w:t>
      </w:r>
      <w:r w:rsidR="009B1BC5" w:rsidRPr="00DC08F0">
        <w:rPr>
          <w:rFonts w:ascii="Times New Roman" w:hAnsi="Times New Roman" w:cs="Times New Roman"/>
          <w:color w:val="auto"/>
          <w:szCs w:val="24"/>
        </w:rPr>
        <w:t xml:space="preserve">accurately </w:t>
      </w:r>
      <w:r w:rsidRPr="00DC08F0">
        <w:rPr>
          <w:rFonts w:ascii="Times New Roman" w:hAnsi="Times New Roman" w:cs="Times New Roman"/>
          <w:color w:val="auto"/>
          <w:szCs w:val="24"/>
        </w:rPr>
        <w:t xml:space="preserve">because we have access to </w:t>
      </w:r>
      <w:r w:rsidR="009B1BC5" w:rsidRPr="00DC08F0">
        <w:rPr>
          <w:rFonts w:ascii="Times New Roman" w:hAnsi="Times New Roman" w:cs="Times New Roman"/>
          <w:color w:val="auto"/>
          <w:szCs w:val="24"/>
        </w:rPr>
        <w:t xml:space="preserve">external time keepers such as watches and </w:t>
      </w:r>
      <w:r w:rsidRPr="00DC08F0">
        <w:rPr>
          <w:rFonts w:ascii="Times New Roman" w:hAnsi="Times New Roman" w:cs="Times New Roman"/>
          <w:color w:val="auto"/>
          <w:szCs w:val="24"/>
        </w:rPr>
        <w:t>clocks</w:t>
      </w:r>
      <w:r w:rsidR="009B1BC5"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but</w:t>
      </w:r>
      <w:r w:rsidR="000214A2"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how do anima</w:t>
      </w:r>
      <w:r w:rsidR="00D86144" w:rsidRPr="00DC08F0">
        <w:rPr>
          <w:rFonts w:ascii="Times New Roman" w:hAnsi="Times New Roman" w:cs="Times New Roman"/>
          <w:color w:val="auto"/>
          <w:szCs w:val="24"/>
        </w:rPr>
        <w:t xml:space="preserve">ls tell time? </w:t>
      </w:r>
    </w:p>
    <w:p w:rsidR="00317CE2" w:rsidRPr="00DC08F0" w:rsidRDefault="00CD44D6" w:rsidP="00E37E73">
      <w:pPr>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It has been suggested that animals have some sort of timing mechanism </w:t>
      </w:r>
      <w:r w:rsidR="00317CE2" w:rsidRPr="00DC08F0">
        <w:rPr>
          <w:rFonts w:ascii="Times New Roman" w:hAnsi="Times New Roman" w:cs="Times New Roman"/>
          <w:color w:val="auto"/>
          <w:szCs w:val="24"/>
        </w:rPr>
        <w:t>that is</w:t>
      </w:r>
      <w:r w:rsidRPr="00DC08F0">
        <w:rPr>
          <w:rFonts w:ascii="Times New Roman" w:hAnsi="Times New Roman" w:cs="Times New Roman"/>
          <w:color w:val="auto"/>
          <w:szCs w:val="24"/>
        </w:rPr>
        <w:t xml:space="preserve"> similar to a clock that human</w:t>
      </w:r>
      <w:r w:rsidR="00317CE2" w:rsidRPr="00DC08F0">
        <w:rPr>
          <w:rFonts w:ascii="Times New Roman" w:hAnsi="Times New Roman" w:cs="Times New Roman"/>
          <w:color w:val="auto"/>
          <w:szCs w:val="24"/>
        </w:rPr>
        <w:t>s</w:t>
      </w:r>
      <w:r w:rsidRPr="00DC08F0">
        <w:rPr>
          <w:rFonts w:ascii="Times New Roman" w:hAnsi="Times New Roman" w:cs="Times New Roman"/>
          <w:color w:val="auto"/>
          <w:szCs w:val="24"/>
        </w:rPr>
        <w:t xml:space="preserve"> use. This timing mechanism is known as </w:t>
      </w:r>
      <w:r w:rsidR="00F76E12" w:rsidRPr="00DC08F0">
        <w:rPr>
          <w:rFonts w:ascii="Times New Roman" w:hAnsi="Times New Roman" w:cs="Times New Roman"/>
          <w:color w:val="auto"/>
          <w:szCs w:val="24"/>
        </w:rPr>
        <w:t xml:space="preserve">an </w:t>
      </w:r>
      <w:r w:rsidRPr="00DC08F0">
        <w:rPr>
          <w:rFonts w:ascii="Times New Roman" w:hAnsi="Times New Roman" w:cs="Times New Roman"/>
          <w:color w:val="auto"/>
          <w:szCs w:val="24"/>
        </w:rPr>
        <w:t>internal clock</w:t>
      </w:r>
      <w:r w:rsidR="00762652" w:rsidRPr="00DC08F0">
        <w:rPr>
          <w:rFonts w:ascii="Times New Roman" w:hAnsi="Times New Roman" w:cs="Times New Roman"/>
          <w:color w:val="auto"/>
          <w:szCs w:val="24"/>
        </w:rPr>
        <w:t xml:space="preserve"> (</w:t>
      </w:r>
      <w:proofErr w:type="spellStart"/>
      <w:r w:rsidR="00762652" w:rsidRPr="00DC08F0">
        <w:rPr>
          <w:rFonts w:ascii="Times New Roman" w:hAnsi="Times New Roman" w:cs="Times New Roman"/>
          <w:color w:val="auto"/>
          <w:szCs w:val="24"/>
        </w:rPr>
        <w:t>Zeiler</w:t>
      </w:r>
      <w:proofErr w:type="spellEnd"/>
      <w:r w:rsidR="00762652" w:rsidRPr="00DC08F0">
        <w:rPr>
          <w:rFonts w:ascii="Times New Roman" w:hAnsi="Times New Roman" w:cs="Times New Roman"/>
          <w:color w:val="auto"/>
          <w:szCs w:val="24"/>
        </w:rPr>
        <w:t>, 1998)</w:t>
      </w:r>
      <w:r w:rsidRPr="00DC08F0">
        <w:rPr>
          <w:rFonts w:ascii="Times New Roman" w:hAnsi="Times New Roman" w:cs="Times New Roman"/>
          <w:color w:val="auto"/>
          <w:szCs w:val="24"/>
        </w:rPr>
        <w:t>. The concept of</w:t>
      </w:r>
      <w:r w:rsidR="00F76E12" w:rsidRPr="00DC08F0">
        <w:rPr>
          <w:rFonts w:ascii="Times New Roman" w:hAnsi="Times New Roman" w:cs="Times New Roman"/>
          <w:color w:val="auto"/>
          <w:szCs w:val="24"/>
        </w:rPr>
        <w:t xml:space="preserve"> an</w:t>
      </w:r>
      <w:r w:rsidRPr="00DC08F0">
        <w:rPr>
          <w:rFonts w:ascii="Times New Roman" w:hAnsi="Times New Roman" w:cs="Times New Roman"/>
          <w:color w:val="auto"/>
          <w:szCs w:val="24"/>
        </w:rPr>
        <w:t xml:space="preserve"> internal clock is worth studying because it helps organise research, it stimulates interesting research question</w:t>
      </w:r>
      <w:r w:rsidR="00F76E12" w:rsidRPr="00DC08F0">
        <w:rPr>
          <w:rFonts w:ascii="Times New Roman" w:hAnsi="Times New Roman" w:cs="Times New Roman"/>
          <w:color w:val="auto"/>
          <w:szCs w:val="24"/>
        </w:rPr>
        <w:t>s</w:t>
      </w:r>
      <w:r w:rsidR="00E63EE9"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 xml:space="preserve">about animal timing </w:t>
      </w:r>
      <w:r w:rsidR="00E63EE9" w:rsidRPr="00DC08F0">
        <w:rPr>
          <w:rFonts w:ascii="Times New Roman" w:hAnsi="Times New Roman" w:cs="Times New Roman"/>
          <w:color w:val="auto"/>
          <w:szCs w:val="24"/>
        </w:rPr>
        <w:t xml:space="preserve">such as how do animals develop sensitivity to time </w:t>
      </w:r>
      <w:r w:rsidRPr="00DC08F0">
        <w:rPr>
          <w:rFonts w:ascii="Times New Roman" w:hAnsi="Times New Roman" w:cs="Times New Roman"/>
          <w:color w:val="auto"/>
          <w:szCs w:val="24"/>
        </w:rPr>
        <w:t xml:space="preserve">and it may be a physiological reality </w:t>
      </w:r>
      <w:r w:rsidR="003C5A59" w:rsidRPr="00DC08F0">
        <w:rPr>
          <w:rFonts w:ascii="Times New Roman" w:hAnsi="Times New Roman" w:cs="Times New Roman"/>
          <w:color w:val="auto"/>
          <w:szCs w:val="24"/>
        </w:rPr>
        <w:t>(</w:t>
      </w:r>
      <w:proofErr w:type="spellStart"/>
      <w:r w:rsidR="003C5A59" w:rsidRPr="00DC08F0">
        <w:rPr>
          <w:rFonts w:ascii="Times New Roman" w:hAnsi="Times New Roman" w:cs="Times New Roman"/>
          <w:color w:val="auto"/>
          <w:szCs w:val="24"/>
        </w:rPr>
        <w:t>Domjan</w:t>
      </w:r>
      <w:proofErr w:type="spellEnd"/>
      <w:r w:rsidR="003C5A59" w:rsidRPr="00DC08F0">
        <w:rPr>
          <w:rFonts w:ascii="Times New Roman" w:hAnsi="Times New Roman" w:cs="Times New Roman"/>
          <w:color w:val="auto"/>
          <w:szCs w:val="24"/>
        </w:rPr>
        <w:t>, 1998</w:t>
      </w:r>
      <w:r w:rsidR="00E63EE9" w:rsidRPr="00DC08F0">
        <w:rPr>
          <w:rFonts w:ascii="Times New Roman" w:hAnsi="Times New Roman" w:cs="Times New Roman"/>
          <w:color w:val="auto"/>
          <w:szCs w:val="24"/>
        </w:rPr>
        <w:t xml:space="preserve">; </w:t>
      </w:r>
      <w:r w:rsidR="00517232">
        <w:rPr>
          <w:rFonts w:ascii="Times New Roman" w:hAnsi="Times New Roman" w:cs="Times New Roman"/>
          <w:color w:val="auto"/>
          <w:szCs w:val="24"/>
        </w:rPr>
        <w:t xml:space="preserve">&amp; </w:t>
      </w:r>
      <w:proofErr w:type="spellStart"/>
      <w:r w:rsidR="00E63EE9" w:rsidRPr="00DC08F0">
        <w:rPr>
          <w:rFonts w:ascii="Times New Roman" w:hAnsi="Times New Roman" w:cs="Times New Roman"/>
          <w:color w:val="auto"/>
          <w:szCs w:val="24"/>
        </w:rPr>
        <w:t>Zeiler</w:t>
      </w:r>
      <w:proofErr w:type="spellEnd"/>
      <w:r w:rsidR="00E63EE9" w:rsidRPr="00DC08F0">
        <w:rPr>
          <w:rFonts w:ascii="Times New Roman" w:hAnsi="Times New Roman" w:cs="Times New Roman"/>
          <w:color w:val="auto"/>
          <w:szCs w:val="24"/>
        </w:rPr>
        <w:t>, 1998</w:t>
      </w:r>
      <w:r w:rsidRPr="00DC08F0">
        <w:rPr>
          <w:rFonts w:ascii="Times New Roman" w:hAnsi="Times New Roman" w:cs="Times New Roman"/>
          <w:color w:val="auto"/>
          <w:szCs w:val="24"/>
        </w:rPr>
        <w:t xml:space="preserve">). </w:t>
      </w:r>
      <w:r w:rsidR="00943778" w:rsidRPr="00DC08F0">
        <w:rPr>
          <w:rFonts w:ascii="Times New Roman" w:hAnsi="Times New Roman" w:cs="Times New Roman"/>
          <w:color w:val="auto"/>
          <w:szCs w:val="24"/>
        </w:rPr>
        <w:t>A</w:t>
      </w:r>
      <w:r w:rsidR="00E2075A" w:rsidRPr="00DC08F0">
        <w:rPr>
          <w:rFonts w:ascii="Times New Roman" w:hAnsi="Times New Roman" w:cs="Times New Roman"/>
          <w:color w:val="auto"/>
          <w:szCs w:val="24"/>
        </w:rPr>
        <w:t xml:space="preserve"> considerable amount of research has been conducted to try to understand the psychological processes responsible for timing in animals (e.g., Kim</w:t>
      </w:r>
      <w:proofErr w:type="gramStart"/>
      <w:r w:rsidR="00E2075A" w:rsidRPr="00DC08F0">
        <w:rPr>
          <w:rFonts w:ascii="Times New Roman" w:hAnsi="Times New Roman" w:cs="Times New Roman"/>
          <w:color w:val="auto"/>
          <w:szCs w:val="24"/>
        </w:rPr>
        <w:t>,2002</w:t>
      </w:r>
      <w:proofErr w:type="gramEnd"/>
      <w:r w:rsidR="00E2075A" w:rsidRPr="00DC08F0">
        <w:rPr>
          <w:rFonts w:ascii="Times New Roman" w:hAnsi="Times New Roman" w:cs="Times New Roman"/>
          <w:color w:val="auto"/>
          <w:szCs w:val="24"/>
        </w:rPr>
        <w:t xml:space="preserve">; Lockhart, 2011; </w:t>
      </w:r>
      <w:proofErr w:type="spellStart"/>
      <w:r w:rsidR="00E2075A" w:rsidRPr="00DC08F0">
        <w:rPr>
          <w:rFonts w:ascii="Times New Roman" w:hAnsi="Times New Roman" w:cs="Times New Roman"/>
          <w:color w:val="auto"/>
          <w:szCs w:val="24"/>
        </w:rPr>
        <w:t>Meck</w:t>
      </w:r>
      <w:proofErr w:type="spellEnd"/>
      <w:r w:rsidR="00E2075A" w:rsidRPr="00DC08F0">
        <w:rPr>
          <w:rFonts w:ascii="Times New Roman" w:hAnsi="Times New Roman" w:cs="Times New Roman"/>
          <w:color w:val="auto"/>
          <w:szCs w:val="24"/>
        </w:rPr>
        <w:t xml:space="preserve"> &amp;</w:t>
      </w:r>
      <w:r w:rsidR="00E2075A" w:rsidRPr="00DC08F0">
        <w:rPr>
          <w:rFonts w:ascii="Times New Roman" w:hAnsi="Times New Roman" w:cs="Times New Roman"/>
          <w:i/>
          <w:color w:val="auto"/>
          <w:szCs w:val="24"/>
        </w:rPr>
        <w:t xml:space="preserve"> </w:t>
      </w:r>
      <w:r w:rsidR="00E2075A" w:rsidRPr="00DC08F0">
        <w:rPr>
          <w:rFonts w:ascii="Times New Roman" w:hAnsi="Times New Roman" w:cs="Times New Roman"/>
          <w:color w:val="auto"/>
          <w:szCs w:val="24"/>
        </w:rPr>
        <w:t xml:space="preserve">Church, 1984; Roberts, 1981; </w:t>
      </w:r>
      <w:r w:rsidR="0092625F" w:rsidRPr="00DC08F0">
        <w:rPr>
          <w:rFonts w:ascii="Times New Roman" w:hAnsi="Times New Roman" w:cs="Times New Roman"/>
          <w:color w:val="auto"/>
          <w:szCs w:val="24"/>
        </w:rPr>
        <w:t xml:space="preserve">&amp; </w:t>
      </w:r>
      <w:r w:rsidR="00E2075A" w:rsidRPr="00DC08F0">
        <w:rPr>
          <w:rFonts w:ascii="Times New Roman" w:hAnsi="Times New Roman" w:cs="Times New Roman"/>
          <w:color w:val="auto"/>
          <w:szCs w:val="24"/>
        </w:rPr>
        <w:t>Robert</w:t>
      </w:r>
      <w:r w:rsidR="009A1C0B" w:rsidRPr="00DC08F0">
        <w:rPr>
          <w:rFonts w:ascii="Times New Roman" w:hAnsi="Times New Roman" w:cs="Times New Roman"/>
          <w:color w:val="auto"/>
          <w:szCs w:val="24"/>
        </w:rPr>
        <w:t>s</w:t>
      </w:r>
      <w:r w:rsidR="00517232">
        <w:rPr>
          <w:rFonts w:ascii="Times New Roman" w:hAnsi="Times New Roman" w:cs="Times New Roman"/>
          <w:color w:val="auto"/>
          <w:szCs w:val="24"/>
        </w:rPr>
        <w:t>, Cheng, &amp; Cohen, 1989</w:t>
      </w:r>
      <w:r w:rsidR="00E2075A" w:rsidRPr="00DC08F0">
        <w:rPr>
          <w:rFonts w:ascii="Times New Roman" w:eastAsia="Times New Roman" w:hAnsi="Times New Roman" w:cs="Times New Roman"/>
          <w:color w:val="auto"/>
          <w:szCs w:val="24"/>
        </w:rPr>
        <w:t>)</w:t>
      </w:r>
      <w:r w:rsidR="00E2075A" w:rsidRPr="00DC08F0">
        <w:rPr>
          <w:rFonts w:ascii="Times New Roman" w:hAnsi="Times New Roman" w:cs="Times New Roman"/>
          <w:color w:val="auto"/>
          <w:szCs w:val="24"/>
        </w:rPr>
        <w:t>.</w:t>
      </w:r>
      <w:r w:rsidR="00E2075A" w:rsidRPr="00DC08F0">
        <w:rPr>
          <w:rFonts w:ascii="Times New Roman" w:hAnsi="Times New Roman" w:cs="Times New Roman"/>
          <w:i/>
          <w:color w:val="auto"/>
          <w:szCs w:val="24"/>
        </w:rPr>
        <w:t xml:space="preserve"> </w:t>
      </w:r>
    </w:p>
    <w:p w:rsidR="002A5E67" w:rsidRPr="00DC08F0" w:rsidRDefault="00943778" w:rsidP="00F76E12">
      <w:pPr>
        <w:ind w:firstLine="720"/>
        <w:contextualSpacing/>
        <w:rPr>
          <w:rFonts w:ascii="Times New Roman" w:hAnsi="Times New Roman" w:cs="Times New Roman"/>
          <w:color w:val="auto"/>
          <w:szCs w:val="24"/>
        </w:rPr>
      </w:pPr>
      <w:r w:rsidRPr="00DC08F0">
        <w:rPr>
          <w:rFonts w:ascii="Times New Roman" w:hAnsi="Times New Roman" w:cs="Times New Roman"/>
          <w:color w:val="auto"/>
          <w:szCs w:val="24"/>
        </w:rPr>
        <w:lastRenderedPageBreak/>
        <w:t>In the</w:t>
      </w:r>
      <w:r w:rsidR="002A5E67" w:rsidRPr="00DC08F0">
        <w:rPr>
          <w:rFonts w:ascii="Times New Roman" w:hAnsi="Times New Roman" w:cs="Times New Roman"/>
          <w:color w:val="auto"/>
          <w:szCs w:val="24"/>
        </w:rPr>
        <w:t xml:space="preserve"> introduction</w:t>
      </w:r>
      <w:r w:rsidR="00E37E73" w:rsidRPr="00DC08F0">
        <w:rPr>
          <w:rFonts w:ascii="Times New Roman" w:hAnsi="Times New Roman" w:cs="Times New Roman"/>
          <w:color w:val="auto"/>
          <w:szCs w:val="24"/>
        </w:rPr>
        <w:t>,</w:t>
      </w:r>
      <w:r w:rsidR="002A5E67" w:rsidRPr="00DC08F0">
        <w:rPr>
          <w:rFonts w:ascii="Times New Roman" w:hAnsi="Times New Roman" w:cs="Times New Roman"/>
          <w:color w:val="auto"/>
          <w:szCs w:val="24"/>
        </w:rPr>
        <w:t xml:space="preserve"> I will discuss timing in general, review the concept of </w:t>
      </w:r>
      <w:r w:rsidR="00F76E12" w:rsidRPr="00DC08F0">
        <w:rPr>
          <w:rFonts w:ascii="Times New Roman" w:hAnsi="Times New Roman" w:cs="Times New Roman"/>
          <w:color w:val="auto"/>
          <w:szCs w:val="24"/>
        </w:rPr>
        <w:t xml:space="preserve">the </w:t>
      </w:r>
      <w:r w:rsidR="002A5E67" w:rsidRPr="00DC08F0">
        <w:rPr>
          <w:rFonts w:ascii="Times New Roman" w:hAnsi="Times New Roman" w:cs="Times New Roman"/>
          <w:color w:val="auto"/>
          <w:szCs w:val="24"/>
        </w:rPr>
        <w:t>internal clock, compare different models of timing</w:t>
      </w:r>
      <w:r w:rsidR="00B6421D" w:rsidRPr="00DC08F0">
        <w:rPr>
          <w:rFonts w:ascii="Times New Roman" w:hAnsi="Times New Roman" w:cs="Times New Roman"/>
          <w:color w:val="auto"/>
          <w:szCs w:val="24"/>
        </w:rPr>
        <w:t xml:space="preserve">, and </w:t>
      </w:r>
      <w:r w:rsidR="00CA6770" w:rsidRPr="00DC08F0">
        <w:rPr>
          <w:rFonts w:ascii="Times New Roman" w:hAnsi="Times New Roman" w:cs="Times New Roman"/>
          <w:color w:val="auto"/>
          <w:szCs w:val="24"/>
        </w:rPr>
        <w:t>discuss</w:t>
      </w:r>
      <w:r w:rsidR="009A1C0B" w:rsidRPr="00DC08F0">
        <w:rPr>
          <w:rFonts w:ascii="Times New Roman" w:hAnsi="Times New Roman" w:cs="Times New Roman"/>
          <w:color w:val="auto"/>
          <w:szCs w:val="24"/>
        </w:rPr>
        <w:t xml:space="preserve"> Fixed-Interval (FI) schedule</w:t>
      </w:r>
      <w:r w:rsidR="00F76E12" w:rsidRPr="00DC08F0">
        <w:rPr>
          <w:rFonts w:ascii="Times New Roman" w:hAnsi="Times New Roman" w:cs="Times New Roman"/>
          <w:color w:val="auto"/>
          <w:szCs w:val="24"/>
        </w:rPr>
        <w:t>s</w:t>
      </w:r>
      <w:r w:rsidR="009A1C0B" w:rsidRPr="00DC08F0">
        <w:rPr>
          <w:rFonts w:ascii="Times New Roman" w:hAnsi="Times New Roman" w:cs="Times New Roman"/>
          <w:color w:val="auto"/>
          <w:szCs w:val="24"/>
        </w:rPr>
        <w:t xml:space="preserve">, the </w:t>
      </w:r>
      <w:r w:rsidR="000904F4" w:rsidRPr="00DC08F0">
        <w:rPr>
          <w:rFonts w:ascii="Times New Roman" w:hAnsi="Times New Roman" w:cs="Times New Roman"/>
          <w:color w:val="auto"/>
          <w:szCs w:val="24"/>
        </w:rPr>
        <w:t>p</w:t>
      </w:r>
      <w:r w:rsidR="002A5E67" w:rsidRPr="00DC08F0">
        <w:rPr>
          <w:rFonts w:ascii="Times New Roman" w:hAnsi="Times New Roman" w:cs="Times New Roman"/>
          <w:color w:val="auto"/>
          <w:szCs w:val="24"/>
        </w:rPr>
        <w:t>e</w:t>
      </w:r>
      <w:r w:rsidR="000904F4" w:rsidRPr="00DC08F0">
        <w:rPr>
          <w:rFonts w:ascii="Times New Roman" w:hAnsi="Times New Roman" w:cs="Times New Roman"/>
          <w:color w:val="auto"/>
          <w:szCs w:val="24"/>
        </w:rPr>
        <w:t>ak p</w:t>
      </w:r>
      <w:r w:rsidR="002A5E67" w:rsidRPr="00DC08F0">
        <w:rPr>
          <w:rFonts w:ascii="Times New Roman" w:hAnsi="Times New Roman" w:cs="Times New Roman"/>
          <w:color w:val="auto"/>
          <w:szCs w:val="24"/>
        </w:rPr>
        <w:t>rocedure</w:t>
      </w:r>
      <w:r w:rsidR="009A1C0B" w:rsidRPr="00DC08F0">
        <w:rPr>
          <w:rFonts w:ascii="Times New Roman" w:hAnsi="Times New Roman" w:cs="Times New Roman"/>
          <w:color w:val="auto"/>
          <w:szCs w:val="24"/>
        </w:rPr>
        <w:t>, and escape</w:t>
      </w:r>
      <w:r w:rsidR="00B6421D" w:rsidRPr="00DC08F0">
        <w:rPr>
          <w:rFonts w:ascii="Times New Roman" w:hAnsi="Times New Roman" w:cs="Times New Roman"/>
          <w:color w:val="auto"/>
          <w:szCs w:val="24"/>
        </w:rPr>
        <w:t xml:space="preserve"> behaviour</w:t>
      </w:r>
      <w:r w:rsidR="009A1C0B" w:rsidRPr="00DC08F0">
        <w:rPr>
          <w:rFonts w:ascii="Times New Roman" w:hAnsi="Times New Roman" w:cs="Times New Roman"/>
          <w:color w:val="auto"/>
          <w:szCs w:val="24"/>
        </w:rPr>
        <w:t xml:space="preserve"> (negative reinforcement). </w:t>
      </w:r>
    </w:p>
    <w:p w:rsidR="009303B0" w:rsidRPr="00DC08F0" w:rsidRDefault="0035426D" w:rsidP="009303B0">
      <w:pPr>
        <w:pStyle w:val="Heading2"/>
        <w:rPr>
          <w:rFonts w:ascii="Times New Roman" w:hAnsi="Times New Roman" w:cs="Times New Roman"/>
          <w:color w:val="auto"/>
          <w:szCs w:val="24"/>
        </w:rPr>
      </w:pPr>
      <w:bookmarkStart w:id="11" w:name="_Toc385181950"/>
      <w:r w:rsidRPr="00DC08F0">
        <w:rPr>
          <w:rFonts w:ascii="Times New Roman" w:hAnsi="Times New Roman" w:cs="Times New Roman"/>
          <w:color w:val="auto"/>
          <w:szCs w:val="24"/>
        </w:rPr>
        <w:t>Timing</w:t>
      </w:r>
      <w:bookmarkEnd w:id="10"/>
      <w:bookmarkEnd w:id="11"/>
    </w:p>
    <w:p w:rsidR="002F0F23" w:rsidRPr="00DC08F0" w:rsidRDefault="00111652" w:rsidP="00111652">
      <w:pPr>
        <w:ind w:firstLine="720"/>
        <w:rPr>
          <w:rFonts w:ascii="Times New Roman" w:hAnsi="Times New Roman" w:cs="Times New Roman"/>
          <w:color w:val="auto"/>
          <w:szCs w:val="24"/>
        </w:rPr>
      </w:pPr>
      <w:r w:rsidRPr="00DC08F0">
        <w:rPr>
          <w:rFonts w:ascii="Times New Roman" w:hAnsi="Times New Roman" w:cs="Times New Roman"/>
          <w:color w:val="auto"/>
          <w:szCs w:val="24"/>
        </w:rPr>
        <w:t>According to Roberts (1983) the word “timing” has no exact meaning</w:t>
      </w:r>
      <w:r w:rsidR="00F76E12"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w:t>
      </w:r>
      <w:r w:rsidR="00F76E12" w:rsidRPr="00DC08F0">
        <w:rPr>
          <w:rFonts w:ascii="Times New Roman" w:hAnsi="Times New Roman" w:cs="Times New Roman"/>
          <w:color w:val="auto"/>
          <w:szCs w:val="24"/>
        </w:rPr>
        <w:t>I</w:t>
      </w:r>
      <w:r w:rsidRPr="00DC08F0">
        <w:rPr>
          <w:rFonts w:ascii="Times New Roman" w:hAnsi="Times New Roman" w:cs="Times New Roman"/>
          <w:color w:val="auto"/>
          <w:szCs w:val="24"/>
        </w:rPr>
        <w:t>n general</w:t>
      </w:r>
      <w:r w:rsidR="00E37E73"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it refers to </w:t>
      </w:r>
      <w:r w:rsidR="0005090F" w:rsidRPr="00DC08F0">
        <w:rPr>
          <w:rFonts w:ascii="Times New Roman" w:hAnsi="Times New Roman" w:cs="Times New Roman"/>
          <w:color w:val="auto"/>
          <w:szCs w:val="24"/>
        </w:rPr>
        <w:t>a</w:t>
      </w:r>
      <w:r w:rsidRPr="00DC08F0">
        <w:rPr>
          <w:rFonts w:ascii="Times New Roman" w:hAnsi="Times New Roman" w:cs="Times New Roman"/>
          <w:color w:val="auto"/>
          <w:szCs w:val="24"/>
        </w:rPr>
        <w:t xml:space="preserve"> change</w:t>
      </w:r>
      <w:r w:rsidR="0005090F" w:rsidRPr="00DC08F0">
        <w:rPr>
          <w:rFonts w:ascii="Times New Roman" w:hAnsi="Times New Roman" w:cs="Times New Roman"/>
          <w:color w:val="auto"/>
          <w:szCs w:val="24"/>
        </w:rPr>
        <w:t xml:space="preserve"> in responses</w:t>
      </w:r>
      <w:r w:rsidRPr="00DC08F0">
        <w:rPr>
          <w:rFonts w:ascii="Times New Roman" w:hAnsi="Times New Roman" w:cs="Times New Roman"/>
          <w:color w:val="auto"/>
          <w:szCs w:val="24"/>
        </w:rPr>
        <w:t xml:space="preserve"> </w:t>
      </w:r>
      <w:r w:rsidR="0005090F" w:rsidRPr="00DC08F0">
        <w:rPr>
          <w:rFonts w:ascii="Times New Roman" w:hAnsi="Times New Roman" w:cs="Times New Roman"/>
          <w:color w:val="auto"/>
          <w:szCs w:val="24"/>
        </w:rPr>
        <w:t>with</w:t>
      </w:r>
      <w:r w:rsidRPr="00DC08F0">
        <w:rPr>
          <w:rFonts w:ascii="Times New Roman" w:hAnsi="Times New Roman" w:cs="Times New Roman"/>
          <w:color w:val="auto"/>
          <w:szCs w:val="24"/>
        </w:rPr>
        <w:t xml:space="preserve"> time change</w:t>
      </w:r>
      <w:r w:rsidR="0005090F" w:rsidRPr="00DC08F0">
        <w:rPr>
          <w:rFonts w:ascii="Times New Roman" w:hAnsi="Times New Roman" w:cs="Times New Roman"/>
          <w:color w:val="auto"/>
          <w:szCs w:val="24"/>
        </w:rPr>
        <w:t>s</w:t>
      </w:r>
      <w:r w:rsidR="00E37E73" w:rsidRPr="00DC08F0">
        <w:rPr>
          <w:rFonts w:ascii="Times New Roman" w:hAnsi="Times New Roman" w:cs="Times New Roman"/>
          <w:color w:val="auto"/>
          <w:szCs w:val="24"/>
        </w:rPr>
        <w:t xml:space="preserve">. For example, </w:t>
      </w:r>
      <w:r w:rsidR="00F76E12" w:rsidRPr="00DC08F0">
        <w:rPr>
          <w:rFonts w:ascii="Times New Roman" w:hAnsi="Times New Roman" w:cs="Times New Roman"/>
          <w:color w:val="auto"/>
          <w:szCs w:val="24"/>
        </w:rPr>
        <w:t xml:space="preserve">when </w:t>
      </w:r>
      <w:r w:rsidR="00E37E73" w:rsidRPr="00DC08F0">
        <w:rPr>
          <w:rFonts w:ascii="Times New Roman" w:hAnsi="Times New Roman" w:cs="Times New Roman"/>
          <w:color w:val="auto"/>
          <w:szCs w:val="24"/>
        </w:rPr>
        <w:t xml:space="preserve">a </w:t>
      </w:r>
      <w:r w:rsidR="00F76E12" w:rsidRPr="00DC08F0">
        <w:rPr>
          <w:rFonts w:ascii="Times New Roman" w:hAnsi="Times New Roman" w:cs="Times New Roman"/>
          <w:color w:val="auto"/>
          <w:szCs w:val="24"/>
        </w:rPr>
        <w:t>school’s bell ring in the morning, all children go in</w:t>
      </w:r>
      <w:r w:rsidR="0006662B" w:rsidRPr="00DC08F0">
        <w:rPr>
          <w:rFonts w:ascii="Times New Roman" w:hAnsi="Times New Roman" w:cs="Times New Roman"/>
          <w:color w:val="auto"/>
          <w:szCs w:val="24"/>
        </w:rPr>
        <w:t>side the</w:t>
      </w:r>
      <w:r w:rsidR="00F76E12" w:rsidRPr="00DC08F0">
        <w:rPr>
          <w:rFonts w:ascii="Times New Roman" w:hAnsi="Times New Roman" w:cs="Times New Roman"/>
          <w:color w:val="auto"/>
          <w:szCs w:val="24"/>
        </w:rPr>
        <w:t xml:space="preserve"> classroom; </w:t>
      </w:r>
      <w:r w:rsidR="00E37E73" w:rsidRPr="00DC08F0">
        <w:rPr>
          <w:rFonts w:ascii="Times New Roman" w:hAnsi="Times New Roman" w:cs="Times New Roman"/>
          <w:color w:val="auto"/>
          <w:szCs w:val="24"/>
        </w:rPr>
        <w:t xml:space="preserve">but when </w:t>
      </w:r>
      <w:r w:rsidR="00F76E12" w:rsidRPr="00DC08F0">
        <w:rPr>
          <w:rFonts w:ascii="Times New Roman" w:hAnsi="Times New Roman" w:cs="Times New Roman"/>
          <w:color w:val="auto"/>
          <w:szCs w:val="24"/>
        </w:rPr>
        <w:t>the same bell ring</w:t>
      </w:r>
      <w:r w:rsidR="00E37E73" w:rsidRPr="00DC08F0">
        <w:rPr>
          <w:rFonts w:ascii="Times New Roman" w:hAnsi="Times New Roman" w:cs="Times New Roman"/>
          <w:color w:val="auto"/>
          <w:szCs w:val="24"/>
        </w:rPr>
        <w:t>s</w:t>
      </w:r>
      <w:r w:rsidR="00F76E12" w:rsidRPr="00DC08F0">
        <w:rPr>
          <w:rFonts w:ascii="Times New Roman" w:hAnsi="Times New Roman" w:cs="Times New Roman"/>
          <w:color w:val="auto"/>
          <w:szCs w:val="24"/>
        </w:rPr>
        <w:t xml:space="preserve"> again in the afternoon, </w:t>
      </w:r>
      <w:r w:rsidR="00E37E73" w:rsidRPr="00DC08F0">
        <w:rPr>
          <w:rFonts w:ascii="Times New Roman" w:hAnsi="Times New Roman" w:cs="Times New Roman"/>
          <w:color w:val="auto"/>
          <w:szCs w:val="24"/>
        </w:rPr>
        <w:t xml:space="preserve">the children </w:t>
      </w:r>
      <w:r w:rsidR="00F76E12" w:rsidRPr="00DC08F0">
        <w:rPr>
          <w:rFonts w:ascii="Times New Roman" w:hAnsi="Times New Roman" w:cs="Times New Roman"/>
          <w:color w:val="auto"/>
          <w:szCs w:val="24"/>
        </w:rPr>
        <w:t xml:space="preserve">walk out </w:t>
      </w:r>
      <w:r w:rsidR="00E37E73" w:rsidRPr="00DC08F0">
        <w:rPr>
          <w:rFonts w:ascii="Times New Roman" w:hAnsi="Times New Roman" w:cs="Times New Roman"/>
          <w:color w:val="auto"/>
          <w:szCs w:val="24"/>
        </w:rPr>
        <w:t>of</w:t>
      </w:r>
      <w:r w:rsidR="00F76E12" w:rsidRPr="00DC08F0">
        <w:rPr>
          <w:rFonts w:ascii="Times New Roman" w:hAnsi="Times New Roman" w:cs="Times New Roman"/>
          <w:color w:val="auto"/>
          <w:szCs w:val="24"/>
        </w:rPr>
        <w:t xml:space="preserve"> the classroom</w:t>
      </w:r>
      <w:r w:rsidR="00E37E73" w:rsidRPr="00DC08F0">
        <w:rPr>
          <w:rFonts w:ascii="Times New Roman" w:hAnsi="Times New Roman" w:cs="Times New Roman"/>
          <w:color w:val="auto"/>
          <w:szCs w:val="24"/>
        </w:rPr>
        <w:t>. Furthermore,</w:t>
      </w:r>
      <w:r w:rsidRPr="00DC08F0">
        <w:rPr>
          <w:rFonts w:ascii="Times New Roman" w:hAnsi="Times New Roman" w:cs="Times New Roman"/>
          <w:color w:val="auto"/>
          <w:szCs w:val="24"/>
        </w:rPr>
        <w:t xml:space="preserve"> the motivating event</w:t>
      </w:r>
      <w:r w:rsidR="00E37E73" w:rsidRPr="00DC08F0">
        <w:rPr>
          <w:rFonts w:ascii="Times New Roman" w:hAnsi="Times New Roman" w:cs="Times New Roman"/>
          <w:color w:val="auto"/>
          <w:szCs w:val="24"/>
        </w:rPr>
        <w:t xml:space="preserve"> such as</w:t>
      </w:r>
      <w:r w:rsidR="00F76E12" w:rsidRPr="00DC08F0">
        <w:rPr>
          <w:rFonts w:ascii="Times New Roman" w:hAnsi="Times New Roman" w:cs="Times New Roman"/>
          <w:color w:val="auto"/>
          <w:szCs w:val="24"/>
        </w:rPr>
        <w:t xml:space="preserve"> normal school bell versus fire alarm bel</w:t>
      </w:r>
      <w:r w:rsidR="00E37E73" w:rsidRPr="00DC08F0">
        <w:rPr>
          <w:rFonts w:ascii="Times New Roman" w:hAnsi="Times New Roman" w:cs="Times New Roman"/>
          <w:color w:val="auto"/>
          <w:szCs w:val="24"/>
        </w:rPr>
        <w:t>l</w:t>
      </w:r>
      <w:r w:rsidRPr="00DC08F0">
        <w:rPr>
          <w:rFonts w:ascii="Times New Roman" w:hAnsi="Times New Roman" w:cs="Times New Roman"/>
          <w:color w:val="auto"/>
          <w:szCs w:val="24"/>
        </w:rPr>
        <w:t xml:space="preserve"> changes the function relating response</w:t>
      </w:r>
      <w:r w:rsidR="00F76E12" w:rsidRPr="00DC08F0">
        <w:rPr>
          <w:rFonts w:ascii="Times New Roman" w:hAnsi="Times New Roman" w:cs="Times New Roman"/>
          <w:color w:val="auto"/>
          <w:szCs w:val="24"/>
        </w:rPr>
        <w:t xml:space="preserve"> (e.g., walking versus running)</w:t>
      </w:r>
      <w:r w:rsidRPr="00DC08F0">
        <w:rPr>
          <w:rFonts w:ascii="Times New Roman" w:hAnsi="Times New Roman" w:cs="Times New Roman"/>
          <w:color w:val="auto"/>
          <w:szCs w:val="24"/>
        </w:rPr>
        <w:t xml:space="preserve">. </w:t>
      </w:r>
    </w:p>
    <w:p w:rsidR="0007776A" w:rsidRPr="00DC08F0" w:rsidRDefault="00F4275A" w:rsidP="00111652">
      <w:pPr>
        <w:ind w:firstLine="720"/>
        <w:rPr>
          <w:rFonts w:ascii="Times New Roman" w:hAnsi="Times New Roman" w:cs="Times New Roman"/>
          <w:color w:val="auto"/>
          <w:szCs w:val="24"/>
        </w:rPr>
      </w:pPr>
      <w:r w:rsidRPr="00DC08F0">
        <w:rPr>
          <w:rFonts w:ascii="Times New Roman" w:hAnsi="Times New Roman" w:cs="Times New Roman"/>
          <w:color w:val="auto"/>
          <w:szCs w:val="24"/>
        </w:rPr>
        <w:t>One of the first and most significant psychological discoveries in relation to time-</w:t>
      </w:r>
      <w:r w:rsidR="004C53A3" w:rsidRPr="00DC08F0">
        <w:rPr>
          <w:rFonts w:ascii="Times New Roman" w:hAnsi="Times New Roman" w:cs="Times New Roman"/>
          <w:color w:val="auto"/>
          <w:szCs w:val="24"/>
        </w:rPr>
        <w:t>dependent behaviour in animals wa</w:t>
      </w:r>
      <w:r w:rsidRPr="00DC08F0">
        <w:rPr>
          <w:rFonts w:ascii="Times New Roman" w:hAnsi="Times New Roman" w:cs="Times New Roman"/>
          <w:color w:val="auto"/>
          <w:szCs w:val="24"/>
        </w:rPr>
        <w:t>s Pavlovian conditioning or the inh</w:t>
      </w:r>
      <w:r w:rsidR="0014340A" w:rsidRPr="00DC08F0">
        <w:rPr>
          <w:rFonts w:ascii="Times New Roman" w:hAnsi="Times New Roman" w:cs="Times New Roman"/>
          <w:color w:val="auto"/>
          <w:szCs w:val="24"/>
        </w:rPr>
        <w:t>ibit</w:t>
      </w:r>
      <w:r w:rsidR="00B11C38" w:rsidRPr="00DC08F0">
        <w:rPr>
          <w:rFonts w:ascii="Times New Roman" w:hAnsi="Times New Roman" w:cs="Times New Roman"/>
          <w:color w:val="auto"/>
          <w:szCs w:val="24"/>
        </w:rPr>
        <w:t>ion of delay. In one of many</w:t>
      </w:r>
      <w:r w:rsidRPr="00DC08F0">
        <w:rPr>
          <w:rFonts w:ascii="Times New Roman" w:hAnsi="Times New Roman" w:cs="Times New Roman"/>
          <w:color w:val="auto"/>
          <w:szCs w:val="24"/>
        </w:rPr>
        <w:t xml:space="preserve"> examples</w:t>
      </w:r>
      <w:r w:rsidR="00B11C38" w:rsidRPr="00DC08F0">
        <w:rPr>
          <w:rFonts w:ascii="Times New Roman" w:hAnsi="Times New Roman" w:cs="Times New Roman"/>
          <w:color w:val="auto"/>
          <w:szCs w:val="24"/>
        </w:rPr>
        <w:t>, Pavlov (1960)</w:t>
      </w:r>
      <w:r w:rsidRPr="00DC08F0">
        <w:rPr>
          <w:rFonts w:ascii="Times New Roman" w:hAnsi="Times New Roman" w:cs="Times New Roman"/>
          <w:color w:val="auto"/>
          <w:szCs w:val="24"/>
        </w:rPr>
        <w:t xml:space="preserve"> </w:t>
      </w:r>
      <w:r w:rsidR="00F474E3" w:rsidRPr="00DC08F0">
        <w:rPr>
          <w:rFonts w:ascii="Times New Roman" w:hAnsi="Times New Roman" w:cs="Times New Roman"/>
          <w:color w:val="auto"/>
          <w:szCs w:val="24"/>
        </w:rPr>
        <w:t>blew</w:t>
      </w:r>
      <w:r w:rsidRPr="00DC08F0">
        <w:rPr>
          <w:rFonts w:ascii="Times New Roman" w:hAnsi="Times New Roman" w:cs="Times New Roman"/>
          <w:color w:val="auto"/>
          <w:szCs w:val="24"/>
        </w:rPr>
        <w:t xml:space="preserve"> </w:t>
      </w:r>
      <w:r w:rsidR="004C53A3" w:rsidRPr="00DC08F0">
        <w:rPr>
          <w:rFonts w:ascii="Times New Roman" w:hAnsi="Times New Roman" w:cs="Times New Roman"/>
          <w:color w:val="auto"/>
          <w:szCs w:val="24"/>
        </w:rPr>
        <w:t xml:space="preserve">a </w:t>
      </w:r>
      <w:r w:rsidRPr="00DC08F0">
        <w:rPr>
          <w:rFonts w:ascii="Times New Roman" w:hAnsi="Times New Roman" w:cs="Times New Roman"/>
          <w:color w:val="auto"/>
          <w:szCs w:val="24"/>
        </w:rPr>
        <w:t xml:space="preserve">whistle </w:t>
      </w:r>
      <w:r w:rsidR="005E16EE" w:rsidRPr="00DC08F0">
        <w:rPr>
          <w:rFonts w:ascii="Times New Roman" w:hAnsi="Times New Roman" w:cs="Times New Roman"/>
          <w:color w:val="auto"/>
          <w:szCs w:val="24"/>
        </w:rPr>
        <w:t>as</w:t>
      </w:r>
      <w:r w:rsidR="00F474E3"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condition</w:t>
      </w:r>
      <w:r w:rsidR="00513FD3" w:rsidRPr="00DC08F0">
        <w:rPr>
          <w:rFonts w:ascii="Times New Roman" w:hAnsi="Times New Roman" w:cs="Times New Roman"/>
          <w:color w:val="auto"/>
          <w:szCs w:val="24"/>
        </w:rPr>
        <w:t>ed</w:t>
      </w:r>
      <w:r w:rsidRPr="00DC08F0">
        <w:rPr>
          <w:rFonts w:ascii="Times New Roman" w:hAnsi="Times New Roman" w:cs="Times New Roman"/>
          <w:color w:val="auto"/>
          <w:szCs w:val="24"/>
        </w:rPr>
        <w:t xml:space="preserve"> stim</w:t>
      </w:r>
      <w:r w:rsidR="009F74A7" w:rsidRPr="00DC08F0">
        <w:rPr>
          <w:rFonts w:ascii="Times New Roman" w:hAnsi="Times New Roman" w:cs="Times New Roman"/>
          <w:color w:val="auto"/>
          <w:szCs w:val="24"/>
        </w:rPr>
        <w:t>uli (CS)</w:t>
      </w:r>
      <w:r w:rsidR="00F474E3" w:rsidRPr="00DC08F0">
        <w:rPr>
          <w:rFonts w:ascii="Times New Roman" w:hAnsi="Times New Roman" w:cs="Times New Roman"/>
          <w:color w:val="auto"/>
          <w:szCs w:val="24"/>
        </w:rPr>
        <w:t>,</w:t>
      </w:r>
      <w:r w:rsidR="009F74A7" w:rsidRPr="00DC08F0">
        <w:rPr>
          <w:rFonts w:ascii="Times New Roman" w:hAnsi="Times New Roman" w:cs="Times New Roman"/>
          <w:color w:val="auto"/>
          <w:szCs w:val="24"/>
        </w:rPr>
        <w:t xml:space="preserve"> </w:t>
      </w:r>
      <w:r w:rsidR="005E16EE" w:rsidRPr="00DC08F0">
        <w:rPr>
          <w:rFonts w:ascii="Times New Roman" w:hAnsi="Times New Roman" w:cs="Times New Roman"/>
          <w:color w:val="auto"/>
          <w:szCs w:val="24"/>
        </w:rPr>
        <w:t>and then</w:t>
      </w:r>
      <w:r w:rsidR="009F74A7" w:rsidRPr="00DC08F0">
        <w:rPr>
          <w:rFonts w:ascii="Times New Roman" w:hAnsi="Times New Roman" w:cs="Times New Roman"/>
          <w:color w:val="auto"/>
          <w:szCs w:val="24"/>
        </w:rPr>
        <w:t xml:space="preserve"> waited</w:t>
      </w:r>
      <w:r w:rsidR="004C53A3" w:rsidRPr="00DC08F0">
        <w:rPr>
          <w:rFonts w:ascii="Times New Roman" w:hAnsi="Times New Roman" w:cs="Times New Roman"/>
          <w:color w:val="auto"/>
          <w:szCs w:val="24"/>
        </w:rPr>
        <w:t xml:space="preserve"> 3</w:t>
      </w:r>
      <w:r w:rsidRPr="00DC08F0">
        <w:rPr>
          <w:rFonts w:ascii="Times New Roman" w:hAnsi="Times New Roman" w:cs="Times New Roman"/>
          <w:color w:val="auto"/>
          <w:szCs w:val="24"/>
        </w:rPr>
        <w:t xml:space="preserve"> min</w:t>
      </w:r>
      <w:r w:rsidR="002F0F23" w:rsidRPr="00DC08F0">
        <w:rPr>
          <w:rFonts w:ascii="Times New Roman" w:hAnsi="Times New Roman" w:cs="Times New Roman"/>
          <w:color w:val="auto"/>
          <w:szCs w:val="24"/>
        </w:rPr>
        <w:t xml:space="preserve"> before dropping</w:t>
      </w:r>
      <w:r w:rsidR="00F474E3" w:rsidRPr="00DC08F0">
        <w:rPr>
          <w:rFonts w:ascii="Times New Roman" w:hAnsi="Times New Roman" w:cs="Times New Roman"/>
          <w:color w:val="auto"/>
          <w:szCs w:val="24"/>
        </w:rPr>
        <w:t xml:space="preserve"> dilute</w:t>
      </w:r>
      <w:r w:rsidR="002F0F23"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acid</w:t>
      </w:r>
      <w:r w:rsidR="004C53A3"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the unconditioned stimuli (US)</w:t>
      </w:r>
      <w:r w:rsidR="004C53A3" w:rsidRPr="00DC08F0">
        <w:rPr>
          <w:rFonts w:ascii="Times New Roman" w:hAnsi="Times New Roman" w:cs="Times New Roman"/>
          <w:color w:val="auto"/>
          <w:szCs w:val="24"/>
        </w:rPr>
        <w:t>, in a</w:t>
      </w:r>
      <w:r w:rsidRPr="00DC08F0">
        <w:rPr>
          <w:rFonts w:ascii="Times New Roman" w:hAnsi="Times New Roman" w:cs="Times New Roman"/>
          <w:color w:val="auto"/>
          <w:szCs w:val="24"/>
        </w:rPr>
        <w:t xml:space="preserve"> dog’s mouth. </w:t>
      </w:r>
      <w:r w:rsidR="004C53A3" w:rsidRPr="00DC08F0">
        <w:rPr>
          <w:rFonts w:ascii="Times New Roman" w:hAnsi="Times New Roman" w:cs="Times New Roman"/>
          <w:color w:val="auto"/>
          <w:szCs w:val="24"/>
        </w:rPr>
        <w:t>Pavlov</w:t>
      </w:r>
      <w:r w:rsidRPr="00DC08F0">
        <w:rPr>
          <w:rFonts w:ascii="Times New Roman" w:hAnsi="Times New Roman" w:cs="Times New Roman"/>
          <w:color w:val="auto"/>
          <w:szCs w:val="24"/>
        </w:rPr>
        <w:t xml:space="preserve"> found </w:t>
      </w:r>
      <w:r w:rsidR="004C53A3" w:rsidRPr="00DC08F0">
        <w:rPr>
          <w:rFonts w:ascii="Times New Roman" w:hAnsi="Times New Roman" w:cs="Times New Roman"/>
          <w:color w:val="auto"/>
          <w:szCs w:val="24"/>
        </w:rPr>
        <w:t>no</w:t>
      </w:r>
      <w:r w:rsidR="00F474E3" w:rsidRPr="00DC08F0">
        <w:rPr>
          <w:rFonts w:ascii="Times New Roman" w:hAnsi="Times New Roman" w:cs="Times New Roman"/>
          <w:color w:val="auto"/>
          <w:szCs w:val="24"/>
        </w:rPr>
        <w:t xml:space="preserve"> saliva in the first min; five drops the second min</w:t>
      </w:r>
      <w:r w:rsidR="004C53A3"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then nin</w:t>
      </w:r>
      <w:r w:rsidR="004C53A3" w:rsidRPr="00DC08F0">
        <w:rPr>
          <w:rFonts w:ascii="Times New Roman" w:hAnsi="Times New Roman" w:cs="Times New Roman"/>
          <w:color w:val="auto"/>
          <w:szCs w:val="24"/>
        </w:rPr>
        <w:t>e drops in the third min</w:t>
      </w:r>
      <w:r w:rsidRPr="00DC08F0">
        <w:rPr>
          <w:rFonts w:ascii="Times New Roman" w:hAnsi="Times New Roman" w:cs="Times New Roman"/>
          <w:color w:val="auto"/>
          <w:szCs w:val="24"/>
        </w:rPr>
        <w:t xml:space="preserve">. The temporal relationship between </w:t>
      </w:r>
      <w:r w:rsidR="00F474E3" w:rsidRPr="00DC08F0">
        <w:rPr>
          <w:rFonts w:ascii="Times New Roman" w:hAnsi="Times New Roman" w:cs="Times New Roman"/>
          <w:color w:val="auto"/>
          <w:szCs w:val="24"/>
        </w:rPr>
        <w:t xml:space="preserve">the </w:t>
      </w:r>
      <w:r w:rsidRPr="00DC08F0">
        <w:rPr>
          <w:rFonts w:ascii="Times New Roman" w:hAnsi="Times New Roman" w:cs="Times New Roman"/>
          <w:color w:val="auto"/>
          <w:szCs w:val="24"/>
        </w:rPr>
        <w:t>CS and US is critically important in Pavlovian conditioning. Often, the occurrence of one event signals the occurrence of another event. This is how humans and animals adjust their behaviour in advance to prepare for what is to come. For example,</w:t>
      </w:r>
      <w:r w:rsidR="00F474E3" w:rsidRPr="00DC08F0">
        <w:rPr>
          <w:rFonts w:ascii="Times New Roman" w:hAnsi="Times New Roman" w:cs="Times New Roman"/>
          <w:color w:val="auto"/>
          <w:szCs w:val="24"/>
        </w:rPr>
        <w:t xml:space="preserve"> t</w:t>
      </w:r>
      <w:r w:rsidR="0007776A" w:rsidRPr="00DC08F0">
        <w:rPr>
          <w:rFonts w:ascii="Times New Roman" w:hAnsi="Times New Roman" w:cs="Times New Roman"/>
          <w:color w:val="auto"/>
          <w:szCs w:val="24"/>
        </w:rPr>
        <w:t xml:space="preserve">he absence of the CS of the familiar </w:t>
      </w:r>
      <w:r w:rsidR="009F74A7" w:rsidRPr="00DC08F0">
        <w:rPr>
          <w:rFonts w:ascii="Times New Roman" w:hAnsi="Times New Roman" w:cs="Times New Roman"/>
          <w:color w:val="auto"/>
          <w:szCs w:val="24"/>
        </w:rPr>
        <w:t xml:space="preserve">environment for drug-taking </w:t>
      </w:r>
      <w:r w:rsidR="0007776A" w:rsidRPr="00DC08F0">
        <w:rPr>
          <w:rFonts w:ascii="Times New Roman" w:hAnsi="Times New Roman" w:cs="Times New Roman"/>
          <w:color w:val="auto"/>
          <w:szCs w:val="24"/>
        </w:rPr>
        <w:t>prevent</w:t>
      </w:r>
      <w:r w:rsidR="009F74A7" w:rsidRPr="00DC08F0">
        <w:rPr>
          <w:rFonts w:ascii="Times New Roman" w:hAnsi="Times New Roman" w:cs="Times New Roman"/>
          <w:color w:val="auto"/>
          <w:szCs w:val="24"/>
        </w:rPr>
        <w:t>s</w:t>
      </w:r>
      <w:r w:rsidR="0007776A" w:rsidRPr="00DC08F0">
        <w:rPr>
          <w:rFonts w:ascii="Times New Roman" w:hAnsi="Times New Roman" w:cs="Times New Roman"/>
          <w:color w:val="auto"/>
          <w:szCs w:val="24"/>
        </w:rPr>
        <w:t xml:space="preserve"> their bodies preparing for the arrival of the drug and the usual dose of drug is therefore too much</w:t>
      </w:r>
      <w:r w:rsidR="00051396" w:rsidRPr="00DC08F0">
        <w:rPr>
          <w:rFonts w:ascii="Times New Roman" w:hAnsi="Times New Roman" w:cs="Times New Roman"/>
          <w:color w:val="auto"/>
          <w:szCs w:val="24"/>
        </w:rPr>
        <w:t xml:space="preserve"> (</w:t>
      </w:r>
      <w:r w:rsidR="00051396" w:rsidRPr="00DC08F0">
        <w:rPr>
          <w:rFonts w:ascii="Times New Roman" w:eastAsia="Times New Roman" w:hAnsi="Times New Roman" w:cs="Times New Roman"/>
          <w:color w:val="auto"/>
          <w:szCs w:val="24"/>
          <w:lang w:eastAsia="en-NZ"/>
        </w:rPr>
        <w:t>Gutierrez-</w:t>
      </w:r>
      <w:proofErr w:type="spellStart"/>
      <w:r w:rsidR="00051396" w:rsidRPr="00DC08F0">
        <w:rPr>
          <w:rFonts w:ascii="Times New Roman" w:eastAsia="Times New Roman" w:hAnsi="Times New Roman" w:cs="Times New Roman"/>
          <w:color w:val="auto"/>
          <w:szCs w:val="24"/>
          <w:lang w:eastAsia="en-NZ"/>
        </w:rPr>
        <w:t>Cebollada</w:t>
      </w:r>
      <w:proofErr w:type="spellEnd"/>
      <w:r w:rsidR="00051396" w:rsidRPr="00DC08F0">
        <w:rPr>
          <w:rFonts w:ascii="Times New Roman" w:eastAsia="Times New Roman" w:hAnsi="Times New Roman" w:cs="Times New Roman"/>
          <w:color w:val="auto"/>
          <w:szCs w:val="24"/>
          <w:lang w:eastAsia="en-NZ"/>
        </w:rPr>
        <w:t>, d</w:t>
      </w:r>
      <w:r w:rsidR="0099455C" w:rsidRPr="00DC08F0">
        <w:rPr>
          <w:rFonts w:ascii="Times New Roman" w:eastAsia="Times New Roman" w:hAnsi="Times New Roman" w:cs="Times New Roman"/>
          <w:color w:val="auto"/>
          <w:szCs w:val="24"/>
          <w:lang w:eastAsia="en-NZ"/>
        </w:rPr>
        <w:t xml:space="preserve">e la </w:t>
      </w:r>
      <w:r w:rsidR="00051396" w:rsidRPr="00DC08F0">
        <w:rPr>
          <w:rFonts w:ascii="Times New Roman" w:eastAsia="Times New Roman" w:hAnsi="Times New Roman" w:cs="Times New Roman"/>
          <w:color w:val="auto"/>
          <w:szCs w:val="24"/>
          <w:lang w:eastAsia="en-NZ"/>
        </w:rPr>
        <w:t>Torre, </w:t>
      </w:r>
      <w:proofErr w:type="spellStart"/>
      <w:r w:rsidR="00051396" w:rsidRPr="00DC08F0">
        <w:rPr>
          <w:rFonts w:ascii="Times New Roman" w:eastAsia="Times New Roman" w:hAnsi="Times New Roman" w:cs="Times New Roman"/>
          <w:color w:val="auto"/>
          <w:szCs w:val="24"/>
          <w:lang w:eastAsia="en-NZ"/>
        </w:rPr>
        <w:t>Ortuno</w:t>
      </w:r>
      <w:proofErr w:type="spellEnd"/>
      <w:r w:rsidR="00051396" w:rsidRPr="00DC08F0">
        <w:rPr>
          <w:rFonts w:ascii="Times New Roman" w:eastAsia="Times New Roman" w:hAnsi="Times New Roman" w:cs="Times New Roman"/>
          <w:color w:val="auto"/>
          <w:szCs w:val="24"/>
          <w:lang w:eastAsia="en-NZ"/>
        </w:rPr>
        <w:t>, </w:t>
      </w:r>
      <w:proofErr w:type="spellStart"/>
      <w:r w:rsidR="00051396" w:rsidRPr="00DC08F0">
        <w:rPr>
          <w:rFonts w:ascii="Times New Roman" w:eastAsia="Times New Roman" w:hAnsi="Times New Roman" w:cs="Times New Roman"/>
          <w:color w:val="auto"/>
          <w:szCs w:val="24"/>
          <w:lang w:eastAsia="en-NZ"/>
        </w:rPr>
        <w:t>Garces</w:t>
      </w:r>
      <w:proofErr w:type="spellEnd"/>
      <w:r w:rsidR="00051396" w:rsidRPr="00DC08F0">
        <w:rPr>
          <w:rFonts w:ascii="Times New Roman" w:eastAsia="Times New Roman" w:hAnsi="Times New Roman" w:cs="Times New Roman"/>
          <w:color w:val="auto"/>
          <w:szCs w:val="24"/>
          <w:lang w:eastAsia="en-NZ"/>
        </w:rPr>
        <w:t xml:space="preserve">, &amp; </w:t>
      </w:r>
      <w:proofErr w:type="spellStart"/>
      <w:r w:rsidR="00051396" w:rsidRPr="00DC08F0">
        <w:rPr>
          <w:rFonts w:ascii="Times New Roman" w:eastAsia="Times New Roman" w:hAnsi="Times New Roman" w:cs="Times New Roman"/>
          <w:color w:val="auto"/>
          <w:szCs w:val="24"/>
          <w:lang w:eastAsia="en-NZ"/>
        </w:rPr>
        <w:t>Cami</w:t>
      </w:r>
      <w:proofErr w:type="spellEnd"/>
      <w:r w:rsidR="00051396" w:rsidRPr="00DC08F0">
        <w:rPr>
          <w:rFonts w:ascii="Times New Roman" w:eastAsia="Times New Roman" w:hAnsi="Times New Roman" w:cs="Times New Roman"/>
          <w:color w:val="auto"/>
          <w:szCs w:val="24"/>
          <w:lang w:eastAsia="en-NZ"/>
        </w:rPr>
        <w:t>, 1994).</w:t>
      </w:r>
    </w:p>
    <w:p w:rsidR="00F4275A" w:rsidRPr="00DC08F0" w:rsidRDefault="007F3E86" w:rsidP="00A752D8">
      <w:pPr>
        <w:ind w:firstLine="720"/>
        <w:rPr>
          <w:rFonts w:ascii="Times New Roman" w:hAnsi="Times New Roman" w:cs="Times New Roman"/>
          <w:color w:val="auto"/>
          <w:szCs w:val="24"/>
        </w:rPr>
      </w:pPr>
      <w:r w:rsidRPr="00DC08F0">
        <w:rPr>
          <w:rFonts w:ascii="Times New Roman" w:hAnsi="Times New Roman" w:cs="Times New Roman"/>
          <w:color w:val="auto"/>
          <w:szCs w:val="24"/>
        </w:rPr>
        <w:t>The introduction of</w:t>
      </w:r>
      <w:r w:rsidR="00F4275A" w:rsidRPr="00DC08F0">
        <w:rPr>
          <w:rFonts w:ascii="Times New Roman" w:hAnsi="Times New Roman" w:cs="Times New Roman"/>
          <w:color w:val="auto"/>
          <w:szCs w:val="24"/>
        </w:rPr>
        <w:t xml:space="preserve"> interval schedules of reinforcement</w:t>
      </w:r>
      <w:r w:rsidRPr="00DC08F0">
        <w:rPr>
          <w:rFonts w:ascii="Times New Roman" w:hAnsi="Times New Roman" w:cs="Times New Roman"/>
          <w:color w:val="auto"/>
          <w:szCs w:val="24"/>
        </w:rPr>
        <w:t>, especially fixed intervals,</w:t>
      </w:r>
      <w:r w:rsidR="00F4275A" w:rsidRPr="00DC08F0">
        <w:rPr>
          <w:rFonts w:ascii="Times New Roman" w:hAnsi="Times New Roman" w:cs="Times New Roman"/>
          <w:color w:val="auto"/>
          <w:szCs w:val="24"/>
        </w:rPr>
        <w:t xml:space="preserve"> </w:t>
      </w:r>
      <w:r w:rsidR="00723D6C" w:rsidRPr="00DC08F0">
        <w:rPr>
          <w:rFonts w:ascii="Times New Roman" w:hAnsi="Times New Roman" w:cs="Times New Roman"/>
          <w:color w:val="auto"/>
          <w:szCs w:val="24"/>
        </w:rPr>
        <w:t>provid</w:t>
      </w:r>
      <w:r w:rsidR="00F474E3" w:rsidRPr="00DC08F0">
        <w:rPr>
          <w:rFonts w:ascii="Times New Roman" w:hAnsi="Times New Roman" w:cs="Times New Roman"/>
          <w:color w:val="auto"/>
          <w:szCs w:val="24"/>
        </w:rPr>
        <w:t>es</w:t>
      </w:r>
      <w:r w:rsidR="00723D6C" w:rsidRPr="00DC08F0">
        <w:rPr>
          <w:rFonts w:ascii="Times New Roman" w:hAnsi="Times New Roman" w:cs="Times New Roman"/>
          <w:color w:val="auto"/>
          <w:szCs w:val="24"/>
        </w:rPr>
        <w:t xml:space="preserve"> a way to </w:t>
      </w:r>
      <w:r w:rsidR="00F4275A" w:rsidRPr="00DC08F0">
        <w:rPr>
          <w:rFonts w:ascii="Times New Roman" w:hAnsi="Times New Roman" w:cs="Times New Roman"/>
          <w:color w:val="auto"/>
          <w:szCs w:val="24"/>
        </w:rPr>
        <w:t>observe timing in animals</w:t>
      </w:r>
      <w:r w:rsidRPr="00DC08F0">
        <w:rPr>
          <w:rFonts w:ascii="Times New Roman" w:hAnsi="Times New Roman" w:cs="Times New Roman"/>
          <w:color w:val="auto"/>
          <w:szCs w:val="24"/>
        </w:rPr>
        <w:t xml:space="preserve"> </w:t>
      </w:r>
      <w:r w:rsidR="00A0653A" w:rsidRPr="00DC08F0">
        <w:rPr>
          <w:rFonts w:ascii="Times New Roman" w:hAnsi="Times New Roman" w:cs="Times New Roman"/>
          <w:color w:val="auto"/>
          <w:szCs w:val="24"/>
        </w:rPr>
        <w:t>(Roberts</w:t>
      </w:r>
      <w:r w:rsidR="00F4275A" w:rsidRPr="00DC08F0">
        <w:rPr>
          <w:rFonts w:ascii="Times New Roman" w:hAnsi="Times New Roman" w:cs="Times New Roman"/>
          <w:color w:val="auto"/>
          <w:szCs w:val="24"/>
        </w:rPr>
        <w:t xml:space="preserve">, 1983). </w:t>
      </w:r>
      <w:r w:rsidRPr="00DC08F0">
        <w:rPr>
          <w:rFonts w:ascii="Times New Roman" w:hAnsi="Times New Roman" w:cs="Times New Roman"/>
          <w:color w:val="auto"/>
          <w:szCs w:val="24"/>
        </w:rPr>
        <w:t>U</w:t>
      </w:r>
      <w:r w:rsidR="00F4275A" w:rsidRPr="00DC08F0">
        <w:rPr>
          <w:rFonts w:ascii="Times New Roman" w:hAnsi="Times New Roman" w:cs="Times New Roman"/>
          <w:color w:val="auto"/>
          <w:szCs w:val="24"/>
        </w:rPr>
        <w:t>n</w:t>
      </w:r>
      <w:r w:rsidRPr="00DC08F0">
        <w:rPr>
          <w:rFonts w:ascii="Times New Roman" w:hAnsi="Times New Roman" w:cs="Times New Roman"/>
          <w:color w:val="auto"/>
          <w:szCs w:val="24"/>
        </w:rPr>
        <w:t>der</w:t>
      </w:r>
      <w:r w:rsidR="00F4275A" w:rsidRPr="00DC08F0">
        <w:rPr>
          <w:rFonts w:ascii="Times New Roman" w:hAnsi="Times New Roman" w:cs="Times New Roman"/>
          <w:color w:val="auto"/>
          <w:szCs w:val="24"/>
        </w:rPr>
        <w:t xml:space="preserve"> </w:t>
      </w:r>
      <w:r w:rsidR="00F4275A" w:rsidRPr="00DC08F0">
        <w:rPr>
          <w:rFonts w:ascii="Times New Roman" w:hAnsi="Times New Roman" w:cs="Times New Roman"/>
          <w:color w:val="auto"/>
          <w:szCs w:val="24"/>
        </w:rPr>
        <w:lastRenderedPageBreak/>
        <w:t xml:space="preserve">interval schedules, reinforcement depends on the passage of time. For example, when reinforcement is arranged on a </w:t>
      </w:r>
      <w:r w:rsidRPr="00DC08F0">
        <w:rPr>
          <w:rFonts w:ascii="Times New Roman" w:hAnsi="Times New Roman" w:cs="Times New Roman"/>
          <w:color w:val="auto"/>
          <w:szCs w:val="24"/>
        </w:rPr>
        <w:t>F</w:t>
      </w:r>
      <w:r w:rsidR="00F4275A" w:rsidRPr="00DC08F0">
        <w:rPr>
          <w:rFonts w:ascii="Times New Roman" w:hAnsi="Times New Roman" w:cs="Times New Roman"/>
          <w:color w:val="auto"/>
          <w:szCs w:val="24"/>
        </w:rPr>
        <w:t>ixed-</w:t>
      </w:r>
      <w:r w:rsidRPr="00DC08F0">
        <w:rPr>
          <w:rFonts w:ascii="Times New Roman" w:hAnsi="Times New Roman" w:cs="Times New Roman"/>
          <w:color w:val="auto"/>
          <w:szCs w:val="24"/>
        </w:rPr>
        <w:t>I</w:t>
      </w:r>
      <w:r w:rsidR="00F4275A" w:rsidRPr="00DC08F0">
        <w:rPr>
          <w:rFonts w:ascii="Times New Roman" w:hAnsi="Times New Roman" w:cs="Times New Roman"/>
          <w:color w:val="auto"/>
          <w:szCs w:val="24"/>
        </w:rPr>
        <w:t>nt</w:t>
      </w:r>
      <w:r w:rsidR="00517232">
        <w:rPr>
          <w:rFonts w:ascii="Times New Roman" w:hAnsi="Times New Roman" w:cs="Times New Roman"/>
          <w:color w:val="auto"/>
          <w:szCs w:val="24"/>
        </w:rPr>
        <w:t xml:space="preserve">erval 30 </w:t>
      </w:r>
      <w:r w:rsidRPr="00DC08F0">
        <w:rPr>
          <w:rFonts w:ascii="Times New Roman" w:hAnsi="Times New Roman" w:cs="Times New Roman"/>
          <w:color w:val="auto"/>
          <w:szCs w:val="24"/>
        </w:rPr>
        <w:t xml:space="preserve">s </w:t>
      </w:r>
      <w:r w:rsidR="00517232">
        <w:rPr>
          <w:rFonts w:ascii="Times New Roman" w:hAnsi="Times New Roman" w:cs="Times New Roman"/>
          <w:color w:val="auto"/>
          <w:szCs w:val="24"/>
        </w:rPr>
        <w:t xml:space="preserve">(FI 30 </w:t>
      </w:r>
      <w:r w:rsidR="00F474E3" w:rsidRPr="00DC08F0">
        <w:rPr>
          <w:rFonts w:ascii="Times New Roman" w:hAnsi="Times New Roman" w:cs="Times New Roman"/>
          <w:color w:val="auto"/>
          <w:szCs w:val="24"/>
        </w:rPr>
        <w:t xml:space="preserve">s) </w:t>
      </w:r>
      <w:r w:rsidRPr="00DC08F0">
        <w:rPr>
          <w:rFonts w:ascii="Times New Roman" w:hAnsi="Times New Roman" w:cs="Times New Roman"/>
          <w:color w:val="auto"/>
          <w:szCs w:val="24"/>
        </w:rPr>
        <w:t>schedule</w:t>
      </w:r>
      <w:r w:rsidR="00F474E3"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the</w:t>
      </w:r>
      <w:r w:rsidR="00F4275A" w:rsidRPr="00DC08F0">
        <w:rPr>
          <w:rFonts w:ascii="Times New Roman" w:hAnsi="Times New Roman" w:cs="Times New Roman"/>
          <w:color w:val="auto"/>
          <w:szCs w:val="24"/>
        </w:rPr>
        <w:t xml:space="preserve"> </w:t>
      </w:r>
      <w:r w:rsidR="009A1C0B" w:rsidRPr="00DC08F0">
        <w:rPr>
          <w:rFonts w:ascii="Times New Roman" w:hAnsi="Times New Roman" w:cs="Times New Roman"/>
          <w:color w:val="auto"/>
          <w:szCs w:val="24"/>
        </w:rPr>
        <w:t xml:space="preserve">first </w:t>
      </w:r>
      <w:r w:rsidR="00F4275A" w:rsidRPr="00DC08F0">
        <w:rPr>
          <w:rFonts w:ascii="Times New Roman" w:hAnsi="Times New Roman" w:cs="Times New Roman"/>
          <w:color w:val="auto"/>
          <w:szCs w:val="24"/>
        </w:rPr>
        <w:t>response after 30</w:t>
      </w:r>
      <w:r w:rsidR="00F474E3" w:rsidRPr="00DC08F0">
        <w:rPr>
          <w:rFonts w:ascii="Times New Roman" w:hAnsi="Times New Roman" w:cs="Times New Roman"/>
          <w:color w:val="auto"/>
          <w:szCs w:val="24"/>
        </w:rPr>
        <w:t xml:space="preserve"> </w:t>
      </w:r>
      <w:r w:rsidR="00F4275A" w:rsidRPr="00DC08F0">
        <w:rPr>
          <w:rFonts w:ascii="Times New Roman" w:hAnsi="Times New Roman" w:cs="Times New Roman"/>
          <w:color w:val="auto"/>
          <w:szCs w:val="24"/>
        </w:rPr>
        <w:t xml:space="preserve">s </w:t>
      </w:r>
      <w:r w:rsidRPr="00DC08F0">
        <w:rPr>
          <w:rFonts w:ascii="Times New Roman" w:hAnsi="Times New Roman" w:cs="Times New Roman"/>
          <w:color w:val="auto"/>
          <w:szCs w:val="24"/>
        </w:rPr>
        <w:t>is reinforced</w:t>
      </w:r>
      <w:r w:rsidR="00F4275A"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w:t>
      </w:r>
      <w:r w:rsidR="00F4275A" w:rsidRPr="00DC08F0">
        <w:rPr>
          <w:rFonts w:ascii="Times New Roman" w:hAnsi="Times New Roman" w:cs="Times New Roman"/>
          <w:color w:val="auto"/>
          <w:szCs w:val="24"/>
        </w:rPr>
        <w:t xml:space="preserve">After several sessions of training, animals </w:t>
      </w:r>
      <w:r w:rsidRPr="00DC08F0">
        <w:rPr>
          <w:rFonts w:ascii="Times New Roman" w:hAnsi="Times New Roman" w:cs="Times New Roman"/>
          <w:color w:val="auto"/>
          <w:szCs w:val="24"/>
        </w:rPr>
        <w:t>will</w:t>
      </w:r>
      <w:r w:rsidR="00F4275A" w:rsidRPr="00DC08F0">
        <w:rPr>
          <w:rFonts w:ascii="Times New Roman" w:hAnsi="Times New Roman" w:cs="Times New Roman"/>
          <w:color w:val="auto"/>
          <w:szCs w:val="24"/>
        </w:rPr>
        <w:t xml:space="preserve"> be more active towards the end of the 30</w:t>
      </w:r>
      <w:r w:rsidR="00F474E3" w:rsidRPr="00DC08F0">
        <w:rPr>
          <w:rFonts w:ascii="Times New Roman" w:hAnsi="Times New Roman" w:cs="Times New Roman"/>
          <w:color w:val="auto"/>
          <w:szCs w:val="24"/>
        </w:rPr>
        <w:t xml:space="preserve"> </w:t>
      </w:r>
      <w:r w:rsidR="00F4275A" w:rsidRPr="00DC08F0">
        <w:rPr>
          <w:rFonts w:ascii="Times New Roman" w:hAnsi="Times New Roman" w:cs="Times New Roman"/>
          <w:color w:val="auto"/>
          <w:szCs w:val="24"/>
        </w:rPr>
        <w:t>s trial (e.g., peck at the lit key more often) and less active in the beginning of the trial whe</w:t>
      </w:r>
      <w:r w:rsidRPr="00DC08F0">
        <w:rPr>
          <w:rFonts w:ascii="Times New Roman" w:hAnsi="Times New Roman" w:cs="Times New Roman"/>
          <w:color w:val="auto"/>
          <w:szCs w:val="24"/>
        </w:rPr>
        <w:t>n</w:t>
      </w:r>
      <w:r w:rsidR="00F4275A" w:rsidRPr="00DC08F0">
        <w:rPr>
          <w:rFonts w:ascii="Times New Roman" w:hAnsi="Times New Roman" w:cs="Times New Roman"/>
          <w:color w:val="auto"/>
          <w:szCs w:val="24"/>
        </w:rPr>
        <w:t xml:space="preserve"> food is not available</w:t>
      </w:r>
      <w:r w:rsidR="00357E9E" w:rsidRPr="00DC08F0">
        <w:rPr>
          <w:rFonts w:ascii="Times New Roman" w:hAnsi="Times New Roman" w:cs="Times New Roman"/>
          <w:color w:val="auto"/>
          <w:szCs w:val="24"/>
        </w:rPr>
        <w:t xml:space="preserve"> (</w:t>
      </w:r>
      <w:r w:rsidR="00357E9E" w:rsidRPr="00DC08F0">
        <w:rPr>
          <w:rStyle w:val="noformat"/>
          <w:rFonts w:ascii="Times New Roman" w:hAnsi="Times New Roman" w:cs="Times New Roman"/>
          <w:color w:val="auto"/>
          <w:szCs w:val="24"/>
        </w:rPr>
        <w:t>Berry, </w:t>
      </w:r>
      <w:proofErr w:type="spellStart"/>
      <w:r w:rsidR="00357E9E" w:rsidRPr="00DC08F0">
        <w:rPr>
          <w:rStyle w:val="noformat"/>
          <w:rFonts w:ascii="Times New Roman" w:hAnsi="Times New Roman" w:cs="Times New Roman"/>
          <w:color w:val="auto"/>
          <w:szCs w:val="24"/>
        </w:rPr>
        <w:t>Kangas</w:t>
      </w:r>
      <w:proofErr w:type="spellEnd"/>
      <w:r w:rsidR="00357E9E" w:rsidRPr="00DC08F0">
        <w:rPr>
          <w:rStyle w:val="noformat"/>
          <w:rFonts w:ascii="Times New Roman" w:hAnsi="Times New Roman" w:cs="Times New Roman"/>
          <w:color w:val="auto"/>
          <w:szCs w:val="24"/>
        </w:rPr>
        <w:t>, &amp; Branch, 2012).</w:t>
      </w:r>
      <w:r w:rsidR="00F4275A" w:rsidRPr="00DC08F0">
        <w:rPr>
          <w:rFonts w:ascii="Times New Roman" w:hAnsi="Times New Roman" w:cs="Times New Roman"/>
          <w:color w:val="auto"/>
          <w:szCs w:val="24"/>
        </w:rPr>
        <w:t xml:space="preserve"> </w:t>
      </w:r>
    </w:p>
    <w:p w:rsidR="00F4275A" w:rsidRPr="00DC08F0" w:rsidRDefault="007F3E86" w:rsidP="00F4275A">
      <w:pPr>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Researchers have </w:t>
      </w:r>
      <w:r w:rsidR="00F4275A" w:rsidRPr="00DC08F0">
        <w:rPr>
          <w:rFonts w:ascii="Times New Roman" w:hAnsi="Times New Roman" w:cs="Times New Roman"/>
          <w:color w:val="auto"/>
          <w:szCs w:val="24"/>
        </w:rPr>
        <w:t>many</w:t>
      </w:r>
      <w:r w:rsidR="00674FE8" w:rsidRPr="00DC08F0">
        <w:rPr>
          <w:rFonts w:ascii="Times New Roman" w:hAnsi="Times New Roman" w:cs="Times New Roman"/>
          <w:color w:val="auto"/>
          <w:szCs w:val="24"/>
        </w:rPr>
        <w:t xml:space="preserve"> other</w:t>
      </w:r>
      <w:r w:rsidR="00F4275A" w:rsidRPr="00DC08F0">
        <w:rPr>
          <w:rFonts w:ascii="Times New Roman" w:hAnsi="Times New Roman" w:cs="Times New Roman"/>
          <w:color w:val="auto"/>
          <w:szCs w:val="24"/>
        </w:rPr>
        <w:t xml:space="preserve"> techniques for the study of animal’</w:t>
      </w:r>
      <w:r w:rsidR="00674FE8" w:rsidRPr="00DC08F0">
        <w:rPr>
          <w:rFonts w:ascii="Times New Roman" w:hAnsi="Times New Roman" w:cs="Times New Roman"/>
          <w:color w:val="auto"/>
          <w:szCs w:val="24"/>
        </w:rPr>
        <w:t>s</w:t>
      </w:r>
      <w:r w:rsidR="00F4275A" w:rsidRPr="00DC08F0">
        <w:rPr>
          <w:rFonts w:ascii="Times New Roman" w:hAnsi="Times New Roman" w:cs="Times New Roman"/>
          <w:color w:val="auto"/>
          <w:szCs w:val="24"/>
        </w:rPr>
        <w:t xml:space="preserve"> timing behaviour. The most common are: duration estimation, discrimination procedures, production procedure, and peak procedure. In recent years, the peak procedure</w:t>
      </w:r>
      <w:r w:rsidR="00EF7548" w:rsidRPr="00DC08F0">
        <w:rPr>
          <w:rFonts w:ascii="Times New Roman" w:hAnsi="Times New Roman" w:cs="Times New Roman"/>
          <w:color w:val="auto"/>
          <w:szCs w:val="24"/>
        </w:rPr>
        <w:t>,</w:t>
      </w:r>
      <w:r w:rsidR="00F4275A" w:rsidRPr="00DC08F0">
        <w:rPr>
          <w:rFonts w:ascii="Times New Roman" w:hAnsi="Times New Roman" w:cs="Times New Roman"/>
          <w:color w:val="auto"/>
          <w:szCs w:val="24"/>
        </w:rPr>
        <w:t xml:space="preserve"> in particular</w:t>
      </w:r>
      <w:r w:rsidR="00EF7548" w:rsidRPr="00DC08F0">
        <w:rPr>
          <w:rFonts w:ascii="Times New Roman" w:hAnsi="Times New Roman" w:cs="Times New Roman"/>
          <w:color w:val="auto"/>
          <w:szCs w:val="24"/>
        </w:rPr>
        <w:t>,</w:t>
      </w:r>
      <w:r w:rsidR="00F4275A" w:rsidRPr="00DC08F0">
        <w:rPr>
          <w:rFonts w:ascii="Times New Roman" w:hAnsi="Times New Roman" w:cs="Times New Roman"/>
          <w:color w:val="auto"/>
          <w:szCs w:val="24"/>
        </w:rPr>
        <w:t xml:space="preserve"> has become a very popular method of studying timing in </w:t>
      </w:r>
      <w:r w:rsidR="001F49DE" w:rsidRPr="00DC08F0">
        <w:rPr>
          <w:rFonts w:ascii="Times New Roman" w:hAnsi="Times New Roman" w:cs="Times New Roman"/>
          <w:color w:val="auto"/>
          <w:szCs w:val="24"/>
        </w:rPr>
        <w:t xml:space="preserve">pigeons, rats, possums, and hens </w:t>
      </w:r>
      <w:r w:rsidR="00F4275A" w:rsidRPr="00DC08F0">
        <w:rPr>
          <w:rFonts w:ascii="Times New Roman" w:hAnsi="Times New Roman" w:cs="Times New Roman"/>
          <w:color w:val="auto"/>
          <w:szCs w:val="24"/>
        </w:rPr>
        <w:t xml:space="preserve">(see </w:t>
      </w:r>
      <w:proofErr w:type="spellStart"/>
      <w:r w:rsidR="00F4275A" w:rsidRPr="00DC08F0">
        <w:rPr>
          <w:rFonts w:ascii="Times New Roman" w:eastAsia="Times New Roman" w:hAnsi="Times New Roman" w:cs="Times New Roman"/>
          <w:color w:val="auto"/>
          <w:szCs w:val="24"/>
        </w:rPr>
        <w:t>Aum</w:t>
      </w:r>
      <w:proofErr w:type="spellEnd"/>
      <w:r w:rsidR="00F4275A" w:rsidRPr="00DC08F0">
        <w:rPr>
          <w:rFonts w:ascii="Times New Roman" w:eastAsia="Times New Roman" w:hAnsi="Times New Roman" w:cs="Times New Roman"/>
          <w:color w:val="auto"/>
          <w:szCs w:val="24"/>
        </w:rPr>
        <w:t xml:space="preserve">, Brown, &amp; </w:t>
      </w:r>
      <w:proofErr w:type="spellStart"/>
      <w:r w:rsidR="00F4275A" w:rsidRPr="00DC08F0">
        <w:rPr>
          <w:rFonts w:ascii="Times New Roman" w:eastAsia="Times New Roman" w:hAnsi="Times New Roman" w:cs="Times New Roman"/>
          <w:color w:val="auto"/>
          <w:szCs w:val="24"/>
        </w:rPr>
        <w:t>Hemmes</w:t>
      </w:r>
      <w:proofErr w:type="spellEnd"/>
      <w:r w:rsidR="00F4275A" w:rsidRPr="00DC08F0">
        <w:rPr>
          <w:rFonts w:ascii="Times New Roman" w:eastAsia="Times New Roman" w:hAnsi="Times New Roman" w:cs="Times New Roman"/>
          <w:color w:val="auto"/>
          <w:szCs w:val="24"/>
        </w:rPr>
        <w:t xml:space="preserve">, 2007; </w:t>
      </w:r>
      <w:proofErr w:type="spellStart"/>
      <w:r w:rsidR="00F4275A" w:rsidRPr="00DC08F0">
        <w:rPr>
          <w:rFonts w:ascii="Times New Roman" w:eastAsia="Times New Roman" w:hAnsi="Times New Roman" w:cs="Times New Roman"/>
          <w:color w:val="auto"/>
          <w:szCs w:val="24"/>
        </w:rPr>
        <w:t>Belke</w:t>
      </w:r>
      <w:proofErr w:type="spellEnd"/>
      <w:r w:rsidR="00F4275A" w:rsidRPr="00DC08F0">
        <w:rPr>
          <w:rFonts w:ascii="Times New Roman" w:eastAsia="Times New Roman" w:hAnsi="Times New Roman" w:cs="Times New Roman"/>
          <w:color w:val="auto"/>
          <w:szCs w:val="24"/>
        </w:rPr>
        <w:t xml:space="preserve"> &amp; Christie-</w:t>
      </w:r>
      <w:proofErr w:type="spellStart"/>
      <w:r w:rsidR="00F4275A" w:rsidRPr="00DC08F0">
        <w:rPr>
          <w:rFonts w:ascii="Times New Roman" w:eastAsia="Times New Roman" w:hAnsi="Times New Roman" w:cs="Times New Roman"/>
          <w:color w:val="auto"/>
          <w:szCs w:val="24"/>
        </w:rPr>
        <w:t>Fougere</w:t>
      </w:r>
      <w:proofErr w:type="spellEnd"/>
      <w:r w:rsidR="00F4275A" w:rsidRPr="00DC08F0">
        <w:rPr>
          <w:rFonts w:ascii="Times New Roman" w:eastAsia="Times New Roman" w:hAnsi="Times New Roman" w:cs="Times New Roman"/>
          <w:color w:val="auto"/>
          <w:szCs w:val="24"/>
        </w:rPr>
        <w:t xml:space="preserve">, 2006; Lockhart, 2011; </w:t>
      </w:r>
      <w:proofErr w:type="spellStart"/>
      <w:r w:rsidR="00F4275A" w:rsidRPr="00DC08F0">
        <w:rPr>
          <w:rFonts w:ascii="Times New Roman" w:eastAsia="Times New Roman" w:hAnsi="Times New Roman" w:cs="Times New Roman"/>
          <w:color w:val="auto"/>
          <w:szCs w:val="24"/>
        </w:rPr>
        <w:t>McHuge</w:t>
      </w:r>
      <w:proofErr w:type="spellEnd"/>
      <w:r w:rsidR="00F4275A" w:rsidRPr="00DC08F0">
        <w:rPr>
          <w:rFonts w:ascii="Times New Roman" w:eastAsia="Times New Roman" w:hAnsi="Times New Roman" w:cs="Times New Roman"/>
          <w:color w:val="auto"/>
          <w:szCs w:val="24"/>
        </w:rPr>
        <w:t>, 201</w:t>
      </w:r>
      <w:r w:rsidRPr="00DC08F0">
        <w:rPr>
          <w:rFonts w:ascii="Times New Roman" w:eastAsia="Times New Roman" w:hAnsi="Times New Roman" w:cs="Times New Roman"/>
          <w:color w:val="auto"/>
          <w:szCs w:val="24"/>
        </w:rPr>
        <w:t>2</w:t>
      </w:r>
      <w:r w:rsidR="0052578A" w:rsidRPr="00DC08F0">
        <w:rPr>
          <w:rFonts w:ascii="Times New Roman" w:eastAsia="Times New Roman" w:hAnsi="Times New Roman" w:cs="Times New Roman"/>
          <w:color w:val="auto"/>
          <w:szCs w:val="24"/>
        </w:rPr>
        <w:t>).</w:t>
      </w:r>
    </w:p>
    <w:p w:rsidR="009303B0" w:rsidRPr="00DC08F0" w:rsidRDefault="0035426D" w:rsidP="0035426D">
      <w:pPr>
        <w:pStyle w:val="Heading2"/>
        <w:rPr>
          <w:rFonts w:ascii="Times New Roman" w:hAnsi="Times New Roman" w:cs="Times New Roman"/>
          <w:color w:val="auto"/>
          <w:szCs w:val="24"/>
        </w:rPr>
      </w:pPr>
      <w:bookmarkStart w:id="12" w:name="_Toc357517674"/>
      <w:bookmarkStart w:id="13" w:name="_Toc385181951"/>
      <w:r w:rsidRPr="00DC08F0">
        <w:rPr>
          <w:rFonts w:ascii="Times New Roman" w:hAnsi="Times New Roman" w:cs="Times New Roman"/>
          <w:color w:val="auto"/>
          <w:szCs w:val="24"/>
        </w:rPr>
        <w:t>The Concept of Internal Clock</w:t>
      </w:r>
      <w:bookmarkEnd w:id="12"/>
      <w:bookmarkEnd w:id="13"/>
    </w:p>
    <w:p w:rsidR="00C27095" w:rsidRPr="00DC08F0" w:rsidRDefault="00280FEF" w:rsidP="00923B5F">
      <w:pPr>
        <w:ind w:firstLine="720"/>
        <w:rPr>
          <w:rStyle w:val="noformat1"/>
          <w:rFonts w:ascii="Times New Roman" w:hAnsi="Times New Roman" w:cs="Times New Roman"/>
          <w:color w:val="auto"/>
          <w:szCs w:val="24"/>
        </w:rPr>
      </w:pPr>
      <w:r w:rsidRPr="00DC08F0">
        <w:rPr>
          <w:rFonts w:ascii="Times New Roman" w:hAnsi="Times New Roman" w:cs="Times New Roman"/>
          <w:color w:val="auto"/>
          <w:szCs w:val="24"/>
        </w:rPr>
        <w:t>Some researchers posit that many species of animals achieve timing behaviour using an internal clock (</w:t>
      </w:r>
      <w:r w:rsidRPr="00DC08F0">
        <w:rPr>
          <w:rFonts w:ascii="Times New Roman" w:eastAsia="Times New Roman" w:hAnsi="Times New Roman" w:cs="Times New Roman"/>
          <w:color w:val="auto"/>
          <w:szCs w:val="24"/>
        </w:rPr>
        <w:t>Roberts &amp; Church, 1978</w:t>
      </w:r>
      <w:r w:rsidRPr="00DC08F0">
        <w:rPr>
          <w:rFonts w:ascii="Times New Roman" w:hAnsi="Times New Roman" w:cs="Times New Roman"/>
          <w:color w:val="auto"/>
          <w:szCs w:val="24"/>
        </w:rPr>
        <w:t xml:space="preserve">). </w:t>
      </w:r>
      <w:proofErr w:type="spellStart"/>
      <w:r w:rsidRPr="00DC08F0">
        <w:rPr>
          <w:rFonts w:ascii="Times New Roman" w:hAnsi="Times New Roman" w:cs="Times New Roman"/>
          <w:color w:val="auto"/>
          <w:szCs w:val="24"/>
        </w:rPr>
        <w:t>Domjan</w:t>
      </w:r>
      <w:proofErr w:type="spellEnd"/>
      <w:r w:rsidRPr="00DC08F0">
        <w:rPr>
          <w:rFonts w:ascii="Times New Roman" w:hAnsi="Times New Roman" w:cs="Times New Roman"/>
          <w:color w:val="auto"/>
          <w:szCs w:val="24"/>
        </w:rPr>
        <w:t xml:space="preserve"> (1998) suggested that animals have a timing mechanism which may be located somewhere in the nervous system and has the properties of a clock or a stopwatch. Thus, it may start, stop, and restart, or it may time the duration of an event. Furthermore, a pacemaker is said to be included in the internal clock and </w:t>
      </w:r>
      <w:r w:rsidR="00AD7286" w:rsidRPr="00DC08F0">
        <w:rPr>
          <w:rFonts w:ascii="Times New Roman" w:hAnsi="Times New Roman" w:cs="Times New Roman"/>
          <w:color w:val="auto"/>
          <w:szCs w:val="24"/>
        </w:rPr>
        <w:t>like a metronome, producing</w:t>
      </w:r>
      <w:r w:rsidR="00D844FD" w:rsidRPr="00DC08F0">
        <w:rPr>
          <w:rFonts w:ascii="Times New Roman" w:hAnsi="Times New Roman" w:cs="Times New Roman"/>
          <w:color w:val="auto"/>
          <w:szCs w:val="24"/>
        </w:rPr>
        <w:t xml:space="preserve"> regular beats </w:t>
      </w:r>
      <w:r w:rsidRPr="00DC08F0">
        <w:rPr>
          <w:rFonts w:ascii="Times New Roman" w:hAnsi="Times New Roman" w:cs="Times New Roman"/>
          <w:color w:val="auto"/>
          <w:szCs w:val="24"/>
        </w:rPr>
        <w:t>allow</w:t>
      </w:r>
      <w:r w:rsidR="00AD7286" w:rsidRPr="00DC08F0">
        <w:rPr>
          <w:rFonts w:ascii="Times New Roman" w:hAnsi="Times New Roman" w:cs="Times New Roman"/>
          <w:color w:val="auto"/>
          <w:szCs w:val="24"/>
        </w:rPr>
        <w:t>ing</w:t>
      </w:r>
      <w:r w:rsidRPr="00DC08F0">
        <w:rPr>
          <w:rFonts w:ascii="Times New Roman" w:hAnsi="Times New Roman" w:cs="Times New Roman"/>
          <w:color w:val="auto"/>
          <w:szCs w:val="24"/>
        </w:rPr>
        <w:t xml:space="preserve"> animals to measure time</w:t>
      </w:r>
      <w:r w:rsidR="00D844FD"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w:t>
      </w:r>
      <w:r w:rsidR="00D844FD" w:rsidRPr="00DC08F0">
        <w:rPr>
          <w:rFonts w:ascii="Times New Roman" w:hAnsi="Times New Roman" w:cs="Times New Roman"/>
          <w:color w:val="auto"/>
          <w:szCs w:val="24"/>
        </w:rPr>
        <w:t xml:space="preserve">Church, 1984; </w:t>
      </w:r>
      <w:r w:rsidRPr="00DC08F0">
        <w:rPr>
          <w:rStyle w:val="noformat1"/>
          <w:rFonts w:ascii="Times New Roman" w:hAnsi="Times New Roman" w:cs="Times New Roman"/>
          <w:color w:val="auto"/>
          <w:szCs w:val="24"/>
        </w:rPr>
        <w:t xml:space="preserve">Mazur, 1994). </w:t>
      </w:r>
    </w:p>
    <w:p w:rsidR="00513FD3" w:rsidRPr="00DC08F0" w:rsidRDefault="00280FEF" w:rsidP="00923B5F">
      <w:pPr>
        <w:ind w:firstLine="720"/>
        <w:rPr>
          <w:rFonts w:ascii="Times New Roman" w:hAnsi="Times New Roman" w:cs="Times New Roman"/>
          <w:color w:val="auto"/>
          <w:szCs w:val="24"/>
        </w:rPr>
      </w:pPr>
      <w:r w:rsidRPr="00DC08F0">
        <w:rPr>
          <w:rFonts w:ascii="Times New Roman" w:hAnsi="Times New Roman" w:cs="Times New Roman"/>
          <w:color w:val="auto"/>
          <w:szCs w:val="24"/>
        </w:rPr>
        <w:t>Robert</w:t>
      </w:r>
      <w:r w:rsidR="005602DA" w:rsidRPr="00DC08F0">
        <w:rPr>
          <w:rFonts w:ascii="Times New Roman" w:hAnsi="Times New Roman" w:cs="Times New Roman"/>
          <w:color w:val="auto"/>
          <w:szCs w:val="24"/>
        </w:rPr>
        <w:t>s</w:t>
      </w:r>
      <w:r w:rsidRPr="00DC08F0">
        <w:rPr>
          <w:rFonts w:ascii="Times New Roman" w:hAnsi="Times New Roman" w:cs="Times New Roman"/>
          <w:color w:val="auto"/>
          <w:szCs w:val="24"/>
        </w:rPr>
        <w:t xml:space="preserve"> (1981) designed five experiments t</w:t>
      </w:r>
      <w:r w:rsidR="005B4F42" w:rsidRPr="00DC08F0">
        <w:rPr>
          <w:rFonts w:ascii="Times New Roman" w:hAnsi="Times New Roman" w:cs="Times New Roman"/>
          <w:color w:val="auto"/>
          <w:szCs w:val="24"/>
        </w:rPr>
        <w:t>o study the clock using the peak</w:t>
      </w:r>
      <w:r w:rsidRPr="00DC08F0">
        <w:rPr>
          <w:rFonts w:ascii="Times New Roman" w:hAnsi="Times New Roman" w:cs="Times New Roman"/>
          <w:color w:val="auto"/>
          <w:szCs w:val="24"/>
        </w:rPr>
        <w:t xml:space="preserve"> procedure</w:t>
      </w:r>
      <w:r w:rsidR="004C39F3" w:rsidRPr="00DC08F0">
        <w:rPr>
          <w:rFonts w:ascii="Times New Roman" w:hAnsi="Times New Roman" w:cs="Times New Roman"/>
          <w:color w:val="auto"/>
          <w:szCs w:val="24"/>
        </w:rPr>
        <w:t xml:space="preserve"> (</w:t>
      </w:r>
      <w:r w:rsidR="00217182" w:rsidRPr="00DC08F0">
        <w:rPr>
          <w:rFonts w:ascii="Times New Roman" w:hAnsi="Times New Roman" w:cs="Times New Roman"/>
          <w:color w:val="auto"/>
          <w:szCs w:val="24"/>
        </w:rPr>
        <w:t>m</w:t>
      </w:r>
      <w:r w:rsidR="0099455C" w:rsidRPr="00DC08F0">
        <w:rPr>
          <w:rFonts w:ascii="Times New Roman" w:hAnsi="Times New Roman" w:cs="Times New Roman"/>
          <w:color w:val="auto"/>
          <w:szCs w:val="24"/>
        </w:rPr>
        <w:t xml:space="preserve">ore details will be </w:t>
      </w:r>
      <w:r w:rsidR="00B6421D" w:rsidRPr="00DC08F0">
        <w:rPr>
          <w:rFonts w:ascii="Times New Roman" w:hAnsi="Times New Roman" w:cs="Times New Roman"/>
          <w:color w:val="auto"/>
          <w:szCs w:val="24"/>
        </w:rPr>
        <w:t>discussed</w:t>
      </w:r>
      <w:r w:rsidR="0099455C" w:rsidRPr="00DC08F0">
        <w:rPr>
          <w:rFonts w:ascii="Times New Roman" w:hAnsi="Times New Roman" w:cs="Times New Roman"/>
          <w:color w:val="auto"/>
          <w:szCs w:val="24"/>
        </w:rPr>
        <w:t xml:space="preserve"> later</w:t>
      </w:r>
      <w:r w:rsidR="00B63C70"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w:t>
      </w:r>
      <w:r w:rsidR="00EF7548" w:rsidRPr="00DC08F0">
        <w:rPr>
          <w:rFonts w:ascii="Times New Roman" w:hAnsi="Times New Roman" w:cs="Times New Roman"/>
          <w:color w:val="auto"/>
          <w:szCs w:val="24"/>
        </w:rPr>
        <w:t>In Experiment 1, he</w:t>
      </w:r>
      <w:r w:rsidRPr="00DC08F0">
        <w:rPr>
          <w:rFonts w:ascii="Times New Roman" w:hAnsi="Times New Roman" w:cs="Times New Roman"/>
          <w:color w:val="auto"/>
          <w:szCs w:val="24"/>
        </w:rPr>
        <w:t xml:space="preserve"> use</w:t>
      </w:r>
      <w:r w:rsidR="005602DA" w:rsidRPr="00DC08F0">
        <w:rPr>
          <w:rFonts w:ascii="Times New Roman" w:hAnsi="Times New Roman" w:cs="Times New Roman"/>
          <w:color w:val="auto"/>
          <w:szCs w:val="24"/>
        </w:rPr>
        <w:t>d</w:t>
      </w:r>
      <w:r w:rsidRPr="00DC08F0">
        <w:rPr>
          <w:rFonts w:ascii="Times New Roman" w:hAnsi="Times New Roman" w:cs="Times New Roman"/>
          <w:color w:val="auto"/>
          <w:szCs w:val="24"/>
        </w:rPr>
        <w:t xml:space="preserve"> the </w:t>
      </w:r>
      <w:r w:rsidR="005B4F42" w:rsidRPr="00DC08F0">
        <w:rPr>
          <w:rFonts w:ascii="Times New Roman" w:hAnsi="Times New Roman" w:cs="Times New Roman"/>
          <w:color w:val="auto"/>
          <w:szCs w:val="24"/>
        </w:rPr>
        <w:t>peak</w:t>
      </w:r>
      <w:r w:rsidR="00B63C70"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 xml:space="preserve">procedure to investigate timing in </w:t>
      </w:r>
      <w:r w:rsidR="005602DA" w:rsidRPr="00DC08F0">
        <w:rPr>
          <w:rFonts w:ascii="Times New Roman" w:hAnsi="Times New Roman" w:cs="Times New Roman"/>
          <w:color w:val="auto"/>
          <w:szCs w:val="24"/>
        </w:rPr>
        <w:t xml:space="preserve">rats. </w:t>
      </w:r>
      <w:r w:rsidR="005B4F42" w:rsidRPr="00DC08F0">
        <w:rPr>
          <w:rFonts w:ascii="Times New Roman" w:hAnsi="Times New Roman" w:cs="Times New Roman"/>
          <w:color w:val="auto"/>
          <w:szCs w:val="24"/>
        </w:rPr>
        <w:t xml:space="preserve">On the </w:t>
      </w:r>
      <w:r w:rsidR="00FF0423">
        <w:rPr>
          <w:rFonts w:ascii="Times New Roman" w:hAnsi="Times New Roman" w:cs="Times New Roman"/>
          <w:color w:val="auto"/>
          <w:szCs w:val="24"/>
        </w:rPr>
        <w:t>extinction</w:t>
      </w:r>
      <w:r w:rsidRPr="00DC08F0">
        <w:rPr>
          <w:rFonts w:ascii="Times New Roman" w:hAnsi="Times New Roman" w:cs="Times New Roman"/>
          <w:color w:val="auto"/>
          <w:szCs w:val="24"/>
        </w:rPr>
        <w:t xml:space="preserve"> </w:t>
      </w:r>
      <w:r w:rsidR="00F46F08" w:rsidRPr="00DC08F0">
        <w:rPr>
          <w:rFonts w:ascii="Times New Roman" w:hAnsi="Times New Roman" w:cs="Times New Roman"/>
          <w:color w:val="auto"/>
          <w:szCs w:val="24"/>
        </w:rPr>
        <w:t>t</w:t>
      </w:r>
      <w:r w:rsidRPr="00DC08F0">
        <w:rPr>
          <w:rFonts w:ascii="Times New Roman" w:hAnsi="Times New Roman" w:cs="Times New Roman"/>
          <w:color w:val="auto"/>
          <w:szCs w:val="24"/>
        </w:rPr>
        <w:t>rials  (</w:t>
      </w:r>
      <w:r w:rsidR="005602DA" w:rsidRPr="00DC08F0">
        <w:rPr>
          <w:rFonts w:ascii="Times New Roman" w:hAnsi="Times New Roman" w:cs="Times New Roman"/>
          <w:color w:val="auto"/>
          <w:szCs w:val="24"/>
        </w:rPr>
        <w:t xml:space="preserve">when </w:t>
      </w:r>
      <w:r w:rsidRPr="00DC08F0">
        <w:rPr>
          <w:rFonts w:ascii="Times New Roman" w:hAnsi="Times New Roman" w:cs="Times New Roman"/>
          <w:color w:val="auto"/>
          <w:szCs w:val="24"/>
        </w:rPr>
        <w:t xml:space="preserve">no reinforcer </w:t>
      </w:r>
      <w:r w:rsidR="005602DA" w:rsidRPr="00DC08F0">
        <w:rPr>
          <w:rFonts w:ascii="Times New Roman" w:hAnsi="Times New Roman" w:cs="Times New Roman"/>
          <w:color w:val="auto"/>
          <w:szCs w:val="24"/>
        </w:rPr>
        <w:t>wa</w:t>
      </w:r>
      <w:r w:rsidRPr="00DC08F0">
        <w:rPr>
          <w:rFonts w:ascii="Times New Roman" w:hAnsi="Times New Roman" w:cs="Times New Roman"/>
          <w:color w:val="auto"/>
          <w:szCs w:val="24"/>
        </w:rPr>
        <w:t>s given) the peak</w:t>
      </w:r>
      <w:r w:rsidR="005602DA" w:rsidRPr="00DC08F0">
        <w:rPr>
          <w:rFonts w:ascii="Times New Roman" w:hAnsi="Times New Roman" w:cs="Times New Roman"/>
          <w:color w:val="auto"/>
          <w:szCs w:val="24"/>
        </w:rPr>
        <w:t xml:space="preserve"> response</w:t>
      </w:r>
      <w:r w:rsidRPr="00DC08F0">
        <w:rPr>
          <w:rFonts w:ascii="Times New Roman" w:hAnsi="Times New Roman" w:cs="Times New Roman"/>
          <w:color w:val="auto"/>
          <w:szCs w:val="24"/>
        </w:rPr>
        <w:t xml:space="preserve"> rates occurred close to the time that</w:t>
      </w:r>
      <w:r w:rsidR="00EF7548" w:rsidRPr="00DC08F0">
        <w:rPr>
          <w:rFonts w:ascii="Times New Roman" w:hAnsi="Times New Roman" w:cs="Times New Roman"/>
          <w:color w:val="auto"/>
          <w:szCs w:val="24"/>
        </w:rPr>
        <w:t xml:space="preserve"> </w:t>
      </w:r>
      <w:r w:rsidR="00EF7548" w:rsidRPr="00DC08F0">
        <w:rPr>
          <w:rFonts w:ascii="Times New Roman" w:hAnsi="Times New Roman" w:cs="Times New Roman"/>
          <w:color w:val="auto"/>
          <w:szCs w:val="24"/>
        </w:rPr>
        <w:lastRenderedPageBreak/>
        <w:t>reinforcers would normally beco</w:t>
      </w:r>
      <w:r w:rsidRPr="00DC08F0">
        <w:rPr>
          <w:rFonts w:ascii="Times New Roman" w:hAnsi="Times New Roman" w:cs="Times New Roman"/>
          <w:color w:val="auto"/>
          <w:szCs w:val="24"/>
        </w:rPr>
        <w:t>me available on food trials</w:t>
      </w:r>
      <w:r w:rsidR="00EF7548"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with lower response rates before and after that peak point. Experiment 2 was designed to measure the effect of having</w:t>
      </w:r>
      <w:r w:rsidR="00EF7548" w:rsidRPr="00DC08F0">
        <w:rPr>
          <w:rFonts w:ascii="Times New Roman" w:hAnsi="Times New Roman" w:cs="Times New Roman"/>
          <w:color w:val="auto"/>
          <w:szCs w:val="24"/>
        </w:rPr>
        <w:t xml:space="preserve"> blackout</w:t>
      </w:r>
      <w:r w:rsidRPr="00DC08F0">
        <w:rPr>
          <w:rFonts w:ascii="Times New Roman" w:hAnsi="Times New Roman" w:cs="Times New Roman"/>
          <w:color w:val="auto"/>
          <w:szCs w:val="24"/>
        </w:rPr>
        <w:t xml:space="preserve"> breaks </w:t>
      </w:r>
      <w:r w:rsidR="00EF7548" w:rsidRPr="00DC08F0">
        <w:rPr>
          <w:rFonts w:ascii="Times New Roman" w:hAnsi="Times New Roman" w:cs="Times New Roman"/>
          <w:color w:val="auto"/>
          <w:szCs w:val="24"/>
        </w:rPr>
        <w:t xml:space="preserve">at various times </w:t>
      </w:r>
      <w:r w:rsidRPr="00DC08F0">
        <w:rPr>
          <w:rFonts w:ascii="Times New Roman" w:hAnsi="Times New Roman" w:cs="Times New Roman"/>
          <w:color w:val="auto"/>
          <w:szCs w:val="24"/>
        </w:rPr>
        <w:t xml:space="preserve">early in the trial. The results showed that blackouts increased peak time </w:t>
      </w:r>
      <w:r w:rsidR="00383110" w:rsidRPr="00DC08F0">
        <w:rPr>
          <w:rFonts w:ascii="Times New Roman" w:hAnsi="Times New Roman" w:cs="Times New Roman"/>
          <w:bCs/>
          <w:color w:val="auto"/>
          <w:szCs w:val="24"/>
        </w:rPr>
        <w:t xml:space="preserve">(the time of the maximum response rate measured from the start of the trial) </w:t>
      </w:r>
      <w:r w:rsidRPr="00DC08F0">
        <w:rPr>
          <w:rFonts w:ascii="Times New Roman" w:hAnsi="Times New Roman" w:cs="Times New Roman"/>
          <w:color w:val="auto"/>
          <w:szCs w:val="24"/>
        </w:rPr>
        <w:t>by about the length of the blackout an</w:t>
      </w:r>
      <w:r w:rsidR="00383110" w:rsidRPr="00DC08F0">
        <w:rPr>
          <w:rFonts w:ascii="Times New Roman" w:hAnsi="Times New Roman" w:cs="Times New Roman"/>
          <w:color w:val="auto"/>
          <w:szCs w:val="24"/>
        </w:rPr>
        <w:t>d did not change peak rate</w:t>
      </w:r>
      <w:r w:rsidR="005602DA" w:rsidRPr="00DC08F0">
        <w:rPr>
          <w:rFonts w:ascii="Times New Roman" w:hAnsi="Times New Roman" w:cs="Times New Roman"/>
          <w:color w:val="auto"/>
          <w:szCs w:val="24"/>
        </w:rPr>
        <w:t xml:space="preserve"> </w:t>
      </w:r>
      <w:r w:rsidR="00983E19" w:rsidRPr="00DC08F0">
        <w:rPr>
          <w:rFonts w:ascii="Times New Roman" w:hAnsi="Times New Roman" w:cs="Times New Roman"/>
          <w:bCs/>
          <w:color w:val="auto"/>
          <w:szCs w:val="24"/>
        </w:rPr>
        <w:t>(the value of the maximum)</w:t>
      </w:r>
      <w:r w:rsidR="00383110" w:rsidRPr="00DC08F0">
        <w:rPr>
          <w:rFonts w:ascii="Times New Roman" w:hAnsi="Times New Roman" w:cs="Times New Roman"/>
          <w:bCs/>
          <w:color w:val="auto"/>
          <w:szCs w:val="24"/>
        </w:rPr>
        <w:t xml:space="preserve">. </w:t>
      </w:r>
      <w:r w:rsidR="005602DA" w:rsidRPr="00DC08F0">
        <w:rPr>
          <w:rFonts w:ascii="Times New Roman" w:hAnsi="Times New Roman" w:cs="Times New Roman"/>
          <w:color w:val="auto"/>
          <w:szCs w:val="24"/>
        </w:rPr>
        <w:t>Roberts</w:t>
      </w:r>
      <w:r w:rsidRPr="00DC08F0">
        <w:rPr>
          <w:rFonts w:ascii="Times New Roman" w:hAnsi="Times New Roman" w:cs="Times New Roman"/>
          <w:color w:val="auto"/>
          <w:szCs w:val="24"/>
        </w:rPr>
        <w:t xml:space="preserve"> suggested that the clock </w:t>
      </w:r>
      <w:r w:rsidR="005602DA" w:rsidRPr="00DC08F0">
        <w:rPr>
          <w:rFonts w:ascii="Times New Roman" w:hAnsi="Times New Roman" w:cs="Times New Roman"/>
          <w:color w:val="auto"/>
          <w:szCs w:val="24"/>
        </w:rPr>
        <w:t>temporarily</w:t>
      </w:r>
      <w:r w:rsidRPr="00DC08F0">
        <w:rPr>
          <w:rFonts w:ascii="Times New Roman" w:hAnsi="Times New Roman" w:cs="Times New Roman"/>
          <w:color w:val="auto"/>
          <w:szCs w:val="24"/>
        </w:rPr>
        <w:t xml:space="preserve"> stopped timing when the break was introduced. During the break</w:t>
      </w:r>
      <w:r w:rsidR="005602DA"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some information about how much time ha</w:t>
      </w:r>
      <w:r w:rsidR="005602DA" w:rsidRPr="00DC08F0">
        <w:rPr>
          <w:rFonts w:ascii="Times New Roman" w:hAnsi="Times New Roman" w:cs="Times New Roman"/>
          <w:color w:val="auto"/>
          <w:szCs w:val="24"/>
        </w:rPr>
        <w:t>d</w:t>
      </w:r>
      <w:r w:rsidRPr="00DC08F0">
        <w:rPr>
          <w:rFonts w:ascii="Times New Roman" w:hAnsi="Times New Roman" w:cs="Times New Roman"/>
          <w:color w:val="auto"/>
          <w:szCs w:val="24"/>
        </w:rPr>
        <w:t xml:space="preserve"> passed was lost but</w:t>
      </w:r>
      <w:r w:rsidR="005602DA"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when the normal trial resumed, the clock carr</w:t>
      </w:r>
      <w:r w:rsidR="005602DA" w:rsidRPr="00DC08F0">
        <w:rPr>
          <w:rFonts w:ascii="Times New Roman" w:hAnsi="Times New Roman" w:cs="Times New Roman"/>
          <w:color w:val="auto"/>
          <w:szCs w:val="24"/>
        </w:rPr>
        <w:t>ied</w:t>
      </w:r>
      <w:r w:rsidR="002B3C81" w:rsidRPr="00DC08F0">
        <w:rPr>
          <w:rFonts w:ascii="Times New Roman" w:hAnsi="Times New Roman" w:cs="Times New Roman"/>
          <w:color w:val="auto"/>
          <w:szCs w:val="24"/>
        </w:rPr>
        <w:t xml:space="preserve"> on timing without </w:t>
      </w:r>
      <w:r w:rsidRPr="00DC08F0">
        <w:rPr>
          <w:rFonts w:ascii="Times New Roman" w:hAnsi="Times New Roman" w:cs="Times New Roman"/>
          <w:color w:val="auto"/>
          <w:szCs w:val="24"/>
        </w:rPr>
        <w:t>reset</w:t>
      </w:r>
      <w:r w:rsidR="002B3C81" w:rsidRPr="00DC08F0">
        <w:rPr>
          <w:rFonts w:ascii="Times New Roman" w:hAnsi="Times New Roman" w:cs="Times New Roman"/>
          <w:color w:val="auto"/>
          <w:szCs w:val="24"/>
        </w:rPr>
        <w:t>ting</w:t>
      </w:r>
      <w:r w:rsidRPr="00DC08F0">
        <w:rPr>
          <w:rFonts w:ascii="Times New Roman" w:hAnsi="Times New Roman" w:cs="Times New Roman"/>
          <w:color w:val="auto"/>
          <w:szCs w:val="24"/>
        </w:rPr>
        <w:t xml:space="preserve">. </w:t>
      </w:r>
      <w:r w:rsidR="005602DA" w:rsidRPr="00DC08F0">
        <w:rPr>
          <w:rFonts w:ascii="Times New Roman" w:hAnsi="Times New Roman" w:cs="Times New Roman"/>
          <w:color w:val="auto"/>
          <w:szCs w:val="24"/>
        </w:rPr>
        <w:t xml:space="preserve">In </w:t>
      </w:r>
      <w:r w:rsidRPr="00DC08F0">
        <w:rPr>
          <w:rFonts w:ascii="Times New Roman" w:hAnsi="Times New Roman" w:cs="Times New Roman"/>
          <w:color w:val="auto"/>
          <w:szCs w:val="24"/>
        </w:rPr>
        <w:t>Experiment 3</w:t>
      </w:r>
      <w:r w:rsidR="005602DA" w:rsidRPr="00DC08F0">
        <w:rPr>
          <w:rFonts w:ascii="Times New Roman" w:hAnsi="Times New Roman" w:cs="Times New Roman"/>
          <w:color w:val="auto"/>
          <w:szCs w:val="24"/>
        </w:rPr>
        <w:t>, Roberts</w:t>
      </w:r>
      <w:r w:rsidRPr="00DC08F0">
        <w:rPr>
          <w:rFonts w:ascii="Times New Roman" w:hAnsi="Times New Roman" w:cs="Times New Roman"/>
          <w:color w:val="auto"/>
          <w:szCs w:val="24"/>
        </w:rPr>
        <w:t xml:space="preserve"> search</w:t>
      </w:r>
      <w:r w:rsidR="005602DA" w:rsidRPr="00DC08F0">
        <w:rPr>
          <w:rFonts w:ascii="Times New Roman" w:hAnsi="Times New Roman" w:cs="Times New Roman"/>
          <w:color w:val="auto"/>
          <w:szCs w:val="24"/>
        </w:rPr>
        <w:t>ed</w:t>
      </w:r>
      <w:r w:rsidRPr="00DC08F0">
        <w:rPr>
          <w:rFonts w:ascii="Times New Roman" w:hAnsi="Times New Roman" w:cs="Times New Roman"/>
          <w:color w:val="auto"/>
          <w:szCs w:val="24"/>
        </w:rPr>
        <w:t xml:space="preserve"> for more e</w:t>
      </w:r>
      <w:r w:rsidR="005602DA" w:rsidRPr="00DC08F0">
        <w:rPr>
          <w:rFonts w:ascii="Times New Roman" w:hAnsi="Times New Roman" w:cs="Times New Roman"/>
          <w:color w:val="auto"/>
          <w:szCs w:val="24"/>
        </w:rPr>
        <w:t xml:space="preserve">vidence </w:t>
      </w:r>
      <w:r w:rsidRPr="00DC08F0">
        <w:rPr>
          <w:rFonts w:ascii="Times New Roman" w:hAnsi="Times New Roman" w:cs="Times New Roman"/>
          <w:color w:val="auto"/>
          <w:szCs w:val="24"/>
        </w:rPr>
        <w:t>that peak rate can be changed without changing peak time</w:t>
      </w:r>
      <w:r w:rsidR="005602DA"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 xml:space="preserve">by pre-feeding animals and observing peak rate and peak time during the experimental sessions. The result confirmed that one can be changed without changing </w:t>
      </w:r>
      <w:r w:rsidR="005602DA" w:rsidRPr="00DC08F0">
        <w:rPr>
          <w:rFonts w:ascii="Times New Roman" w:hAnsi="Times New Roman" w:cs="Times New Roman"/>
          <w:color w:val="auto"/>
          <w:szCs w:val="24"/>
        </w:rPr>
        <w:t>the other</w:t>
      </w:r>
      <w:r w:rsidRPr="00DC08F0">
        <w:rPr>
          <w:rFonts w:ascii="Times New Roman" w:hAnsi="Times New Roman" w:cs="Times New Roman"/>
          <w:color w:val="auto"/>
          <w:szCs w:val="24"/>
        </w:rPr>
        <w:t>. Pre-feeding increased peak time (the rate of the clock)</w:t>
      </w:r>
      <w:proofErr w:type="gramStart"/>
      <w:r w:rsidR="005602DA" w:rsidRPr="00DC08F0">
        <w:rPr>
          <w:rFonts w:ascii="Times New Roman" w:hAnsi="Times New Roman" w:cs="Times New Roman"/>
          <w:color w:val="auto"/>
          <w:szCs w:val="24"/>
        </w:rPr>
        <w:t>,</w:t>
      </w:r>
      <w:proofErr w:type="gramEnd"/>
      <w:r w:rsidRPr="00DC08F0">
        <w:rPr>
          <w:rFonts w:ascii="Times New Roman" w:hAnsi="Times New Roman" w:cs="Times New Roman"/>
          <w:color w:val="auto"/>
          <w:szCs w:val="24"/>
        </w:rPr>
        <w:t xml:space="preserve"> therefore </w:t>
      </w:r>
      <w:r w:rsidR="005602DA" w:rsidRPr="00DC08F0">
        <w:rPr>
          <w:rFonts w:ascii="Times New Roman" w:hAnsi="Times New Roman" w:cs="Times New Roman"/>
          <w:color w:val="auto"/>
          <w:szCs w:val="24"/>
        </w:rPr>
        <w:t xml:space="preserve">Roberts </w:t>
      </w:r>
      <w:r w:rsidRPr="00DC08F0">
        <w:rPr>
          <w:rFonts w:ascii="Times New Roman" w:hAnsi="Times New Roman" w:cs="Times New Roman"/>
          <w:color w:val="auto"/>
          <w:szCs w:val="24"/>
        </w:rPr>
        <w:t xml:space="preserve">concluded that the clock’s pacemaker is internal. </w:t>
      </w:r>
      <w:r w:rsidR="005602DA" w:rsidRPr="00DC08F0">
        <w:rPr>
          <w:rFonts w:ascii="Times New Roman" w:hAnsi="Times New Roman" w:cs="Times New Roman"/>
          <w:color w:val="auto"/>
          <w:szCs w:val="24"/>
        </w:rPr>
        <w:t xml:space="preserve">In </w:t>
      </w:r>
      <w:r w:rsidRPr="00DC08F0">
        <w:rPr>
          <w:rFonts w:ascii="Times New Roman" w:hAnsi="Times New Roman" w:cs="Times New Roman"/>
          <w:color w:val="auto"/>
          <w:szCs w:val="24"/>
        </w:rPr>
        <w:t>Experiment 4</w:t>
      </w:r>
      <w:r w:rsidR="005602DA" w:rsidRPr="00DC08F0">
        <w:rPr>
          <w:rFonts w:ascii="Times New Roman" w:hAnsi="Times New Roman" w:cs="Times New Roman"/>
          <w:color w:val="auto"/>
          <w:szCs w:val="24"/>
        </w:rPr>
        <w:t xml:space="preserve">, Robert </w:t>
      </w:r>
      <w:r w:rsidRPr="00DC08F0">
        <w:rPr>
          <w:rFonts w:ascii="Times New Roman" w:hAnsi="Times New Roman" w:cs="Times New Roman"/>
          <w:color w:val="auto"/>
          <w:szCs w:val="24"/>
        </w:rPr>
        <w:t xml:space="preserve">showed that food omission in one interval decreased peak time </w:t>
      </w:r>
      <w:r w:rsidR="002B3C81" w:rsidRPr="00DC08F0">
        <w:rPr>
          <w:rFonts w:ascii="Times New Roman" w:hAnsi="Times New Roman" w:cs="Times New Roman"/>
          <w:color w:val="auto"/>
          <w:szCs w:val="24"/>
        </w:rPr>
        <w:t>i</w:t>
      </w:r>
      <w:r w:rsidRPr="00DC08F0">
        <w:rPr>
          <w:rFonts w:ascii="Times New Roman" w:hAnsi="Times New Roman" w:cs="Times New Roman"/>
          <w:color w:val="auto"/>
          <w:szCs w:val="24"/>
        </w:rPr>
        <w:t>n the next</w:t>
      </w:r>
      <w:r w:rsidR="002B3C81" w:rsidRPr="00DC08F0">
        <w:rPr>
          <w:rFonts w:ascii="Times New Roman" w:hAnsi="Times New Roman" w:cs="Times New Roman"/>
          <w:color w:val="auto"/>
          <w:szCs w:val="24"/>
        </w:rPr>
        <w:t xml:space="preserve"> interval, </w:t>
      </w:r>
      <w:r w:rsidRPr="00DC08F0">
        <w:rPr>
          <w:rFonts w:ascii="Times New Roman" w:hAnsi="Times New Roman" w:cs="Times New Roman"/>
          <w:color w:val="auto"/>
          <w:szCs w:val="24"/>
        </w:rPr>
        <w:t>suggest</w:t>
      </w:r>
      <w:r w:rsidR="002B3C81" w:rsidRPr="00DC08F0">
        <w:rPr>
          <w:rFonts w:ascii="Times New Roman" w:hAnsi="Times New Roman" w:cs="Times New Roman"/>
          <w:color w:val="auto"/>
          <w:szCs w:val="24"/>
        </w:rPr>
        <w:t>ing</w:t>
      </w:r>
      <w:r w:rsidRPr="00DC08F0">
        <w:rPr>
          <w:rFonts w:ascii="Times New Roman" w:hAnsi="Times New Roman" w:cs="Times New Roman"/>
          <w:color w:val="auto"/>
          <w:szCs w:val="24"/>
        </w:rPr>
        <w:t xml:space="preserve"> that food somewhat reset the clock. Lastly, </w:t>
      </w:r>
      <w:r w:rsidR="005602DA" w:rsidRPr="00DC08F0">
        <w:rPr>
          <w:rFonts w:ascii="Times New Roman" w:hAnsi="Times New Roman" w:cs="Times New Roman"/>
          <w:color w:val="auto"/>
          <w:szCs w:val="24"/>
        </w:rPr>
        <w:t>the results of Experiment 5</w:t>
      </w:r>
      <w:r w:rsidRPr="00DC08F0">
        <w:rPr>
          <w:rFonts w:ascii="Times New Roman" w:hAnsi="Times New Roman" w:cs="Times New Roman"/>
          <w:color w:val="auto"/>
          <w:szCs w:val="24"/>
        </w:rPr>
        <w:t xml:space="preserve"> suggested that food could change the time of </w:t>
      </w:r>
      <w:r w:rsidR="005602DA" w:rsidRPr="00DC08F0">
        <w:rPr>
          <w:rFonts w:ascii="Times New Roman" w:hAnsi="Times New Roman" w:cs="Times New Roman"/>
          <w:color w:val="auto"/>
          <w:szCs w:val="24"/>
        </w:rPr>
        <w:t xml:space="preserve">the </w:t>
      </w:r>
      <w:r w:rsidRPr="00DC08F0">
        <w:rPr>
          <w:rFonts w:ascii="Times New Roman" w:hAnsi="Times New Roman" w:cs="Times New Roman"/>
          <w:color w:val="auto"/>
          <w:szCs w:val="24"/>
        </w:rPr>
        <w:t>peak by changing the criterion time</w:t>
      </w:r>
      <w:r w:rsidR="005602DA"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like time </w:t>
      </w:r>
      <w:r w:rsidR="005602DA" w:rsidRPr="00DC08F0">
        <w:rPr>
          <w:rFonts w:ascii="Times New Roman" w:hAnsi="Times New Roman" w:cs="Times New Roman"/>
          <w:color w:val="auto"/>
          <w:szCs w:val="24"/>
        </w:rPr>
        <w:t>elapsed</w:t>
      </w:r>
      <w:r w:rsidRPr="00DC08F0">
        <w:rPr>
          <w:rFonts w:ascii="Times New Roman" w:hAnsi="Times New Roman" w:cs="Times New Roman"/>
          <w:color w:val="auto"/>
          <w:szCs w:val="24"/>
        </w:rPr>
        <w:t xml:space="preserve"> in </w:t>
      </w:r>
      <w:r w:rsidR="002B3C81" w:rsidRPr="00DC08F0">
        <w:rPr>
          <w:rFonts w:ascii="Times New Roman" w:hAnsi="Times New Roman" w:cs="Times New Roman"/>
          <w:color w:val="auto"/>
          <w:szCs w:val="24"/>
        </w:rPr>
        <w:t xml:space="preserve">a </w:t>
      </w:r>
      <w:r w:rsidRPr="00DC08F0">
        <w:rPr>
          <w:rFonts w:ascii="Times New Roman" w:hAnsi="Times New Roman" w:cs="Times New Roman"/>
          <w:color w:val="auto"/>
          <w:szCs w:val="24"/>
        </w:rPr>
        <w:t xml:space="preserve">stopwatch. </w:t>
      </w:r>
    </w:p>
    <w:p w:rsidR="00280FEF" w:rsidRPr="00DC08F0" w:rsidRDefault="00280FEF" w:rsidP="00923B5F">
      <w:pPr>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In </w:t>
      </w:r>
      <w:r w:rsidR="009839FE" w:rsidRPr="00DC08F0">
        <w:rPr>
          <w:rFonts w:ascii="Times New Roman" w:hAnsi="Times New Roman" w:cs="Times New Roman"/>
          <w:color w:val="auto"/>
          <w:szCs w:val="24"/>
        </w:rPr>
        <w:t>another experiment</w:t>
      </w:r>
      <w:r w:rsidR="002B3C81" w:rsidRPr="00DC08F0">
        <w:rPr>
          <w:rFonts w:ascii="Times New Roman" w:hAnsi="Times New Roman" w:cs="Times New Roman"/>
          <w:color w:val="auto"/>
          <w:szCs w:val="24"/>
        </w:rPr>
        <w:t>,</w:t>
      </w:r>
      <w:r w:rsidR="009839FE"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 xml:space="preserve">Roberts (1982) used </w:t>
      </w:r>
      <w:r w:rsidR="009839FE" w:rsidRPr="00DC08F0">
        <w:rPr>
          <w:rFonts w:ascii="Times New Roman" w:hAnsi="Times New Roman" w:cs="Times New Roman"/>
          <w:color w:val="auto"/>
          <w:szCs w:val="24"/>
        </w:rPr>
        <w:t xml:space="preserve">a </w:t>
      </w:r>
      <w:r w:rsidRPr="00DC08F0">
        <w:rPr>
          <w:rFonts w:ascii="Times New Roman" w:hAnsi="Times New Roman" w:cs="Times New Roman"/>
          <w:color w:val="auto"/>
          <w:szCs w:val="24"/>
        </w:rPr>
        <w:t xml:space="preserve">time-discrimination procedure to further </w:t>
      </w:r>
      <w:r w:rsidR="009839FE" w:rsidRPr="00DC08F0">
        <w:rPr>
          <w:rFonts w:ascii="Times New Roman" w:hAnsi="Times New Roman" w:cs="Times New Roman"/>
          <w:color w:val="auto"/>
          <w:szCs w:val="24"/>
        </w:rPr>
        <w:t>investigate the internal clock of</w:t>
      </w:r>
      <w:r w:rsidRPr="00DC08F0">
        <w:rPr>
          <w:rFonts w:ascii="Times New Roman" w:hAnsi="Times New Roman" w:cs="Times New Roman"/>
          <w:color w:val="auto"/>
          <w:szCs w:val="24"/>
        </w:rPr>
        <w:t xml:space="preserve"> rats. This time</w:t>
      </w:r>
      <w:r w:rsidR="009839FE" w:rsidRPr="00DC08F0">
        <w:rPr>
          <w:rFonts w:ascii="Times New Roman" w:hAnsi="Times New Roman" w:cs="Times New Roman"/>
          <w:color w:val="auto"/>
          <w:szCs w:val="24"/>
        </w:rPr>
        <w:t>,</w:t>
      </w:r>
      <w:r w:rsidR="004C39F3" w:rsidRPr="00DC08F0">
        <w:rPr>
          <w:rFonts w:ascii="Times New Roman" w:hAnsi="Times New Roman" w:cs="Times New Roman"/>
          <w:color w:val="auto"/>
          <w:szCs w:val="24"/>
        </w:rPr>
        <w:t xml:space="preserve"> the result implied</w:t>
      </w:r>
      <w:r w:rsidRPr="00DC08F0">
        <w:rPr>
          <w:rFonts w:ascii="Times New Roman" w:hAnsi="Times New Roman" w:cs="Times New Roman"/>
          <w:color w:val="auto"/>
          <w:szCs w:val="24"/>
        </w:rPr>
        <w:t xml:space="preserve"> that the internal clock can be stopped and then restarted just </w:t>
      </w:r>
      <w:r w:rsidR="002B3C81" w:rsidRPr="00DC08F0">
        <w:rPr>
          <w:rFonts w:ascii="Times New Roman" w:hAnsi="Times New Roman" w:cs="Times New Roman"/>
          <w:color w:val="auto"/>
          <w:szCs w:val="24"/>
        </w:rPr>
        <w:t>like a stopwatch. O</w:t>
      </w:r>
      <w:r w:rsidRPr="00DC08F0">
        <w:rPr>
          <w:rFonts w:ascii="Times New Roman" w:hAnsi="Times New Roman" w:cs="Times New Roman"/>
          <w:color w:val="auto"/>
          <w:szCs w:val="24"/>
        </w:rPr>
        <w:t xml:space="preserve">ther </w:t>
      </w:r>
      <w:r w:rsidR="009839FE" w:rsidRPr="00DC08F0">
        <w:rPr>
          <w:rFonts w:ascii="Times New Roman" w:hAnsi="Times New Roman" w:cs="Times New Roman"/>
          <w:color w:val="auto"/>
          <w:szCs w:val="24"/>
        </w:rPr>
        <w:t xml:space="preserve">researchers </w:t>
      </w:r>
      <w:r w:rsidR="002B3C81" w:rsidRPr="00DC08F0">
        <w:rPr>
          <w:rFonts w:ascii="Times New Roman" w:hAnsi="Times New Roman" w:cs="Times New Roman"/>
          <w:color w:val="auto"/>
          <w:szCs w:val="24"/>
        </w:rPr>
        <w:t xml:space="preserve">have </w:t>
      </w:r>
      <w:r w:rsidR="00217182" w:rsidRPr="00DC08F0">
        <w:rPr>
          <w:rFonts w:ascii="Times New Roman" w:hAnsi="Times New Roman" w:cs="Times New Roman"/>
          <w:color w:val="auto"/>
          <w:szCs w:val="24"/>
        </w:rPr>
        <w:t xml:space="preserve">also </w:t>
      </w:r>
      <w:r w:rsidRPr="00DC08F0">
        <w:rPr>
          <w:rFonts w:ascii="Times New Roman" w:hAnsi="Times New Roman" w:cs="Times New Roman"/>
          <w:color w:val="auto"/>
          <w:szCs w:val="24"/>
        </w:rPr>
        <w:t>supported Robert</w:t>
      </w:r>
      <w:r w:rsidR="009839FE" w:rsidRPr="00DC08F0">
        <w:rPr>
          <w:rFonts w:ascii="Times New Roman" w:hAnsi="Times New Roman" w:cs="Times New Roman"/>
          <w:color w:val="auto"/>
          <w:szCs w:val="24"/>
        </w:rPr>
        <w:t>s</w:t>
      </w:r>
      <w:r w:rsidRPr="00DC08F0">
        <w:rPr>
          <w:rFonts w:ascii="Times New Roman" w:hAnsi="Times New Roman" w:cs="Times New Roman"/>
          <w:color w:val="auto"/>
          <w:szCs w:val="24"/>
        </w:rPr>
        <w:t xml:space="preserve">’s findings about the clock (see </w:t>
      </w:r>
      <w:proofErr w:type="spellStart"/>
      <w:r w:rsidRPr="00DC08F0">
        <w:rPr>
          <w:rFonts w:ascii="Times New Roman" w:hAnsi="Times New Roman" w:cs="Times New Roman"/>
          <w:color w:val="auto"/>
          <w:szCs w:val="24"/>
        </w:rPr>
        <w:t>Maricq</w:t>
      </w:r>
      <w:proofErr w:type="spellEnd"/>
      <w:r w:rsidRPr="00DC08F0">
        <w:rPr>
          <w:rFonts w:ascii="Times New Roman" w:hAnsi="Times New Roman" w:cs="Times New Roman"/>
          <w:color w:val="auto"/>
          <w:szCs w:val="24"/>
        </w:rPr>
        <w:t>, Roberts, &amp; Church, 198</w:t>
      </w:r>
      <w:r w:rsidR="00781CBD" w:rsidRPr="00DC08F0">
        <w:rPr>
          <w:rFonts w:ascii="Times New Roman" w:hAnsi="Times New Roman" w:cs="Times New Roman"/>
          <w:color w:val="auto"/>
          <w:szCs w:val="24"/>
        </w:rPr>
        <w:t>1</w:t>
      </w:r>
      <w:r w:rsidRPr="00DC08F0">
        <w:rPr>
          <w:rFonts w:ascii="Times New Roman" w:hAnsi="Times New Roman" w:cs="Times New Roman"/>
          <w:color w:val="auto"/>
          <w:szCs w:val="24"/>
        </w:rPr>
        <w:t xml:space="preserve">; </w:t>
      </w:r>
      <w:proofErr w:type="spellStart"/>
      <w:r w:rsidRPr="00DC08F0">
        <w:rPr>
          <w:rFonts w:ascii="Times New Roman" w:hAnsi="Times New Roman" w:cs="Times New Roman"/>
          <w:color w:val="auto"/>
          <w:szCs w:val="24"/>
        </w:rPr>
        <w:t>Meck</w:t>
      </w:r>
      <w:proofErr w:type="spellEnd"/>
      <w:r w:rsidRPr="00DC08F0">
        <w:rPr>
          <w:rFonts w:ascii="Times New Roman" w:hAnsi="Times New Roman" w:cs="Times New Roman"/>
          <w:color w:val="auto"/>
          <w:szCs w:val="24"/>
        </w:rPr>
        <w:t xml:space="preserve"> &amp; Church, 198</w:t>
      </w:r>
      <w:r w:rsidR="00937FF9" w:rsidRPr="00DC08F0">
        <w:rPr>
          <w:rFonts w:ascii="Times New Roman" w:hAnsi="Times New Roman" w:cs="Times New Roman"/>
          <w:color w:val="auto"/>
          <w:szCs w:val="24"/>
        </w:rPr>
        <w:t>4</w:t>
      </w:r>
      <w:r w:rsidRPr="00DC08F0">
        <w:rPr>
          <w:rFonts w:ascii="Times New Roman" w:hAnsi="Times New Roman" w:cs="Times New Roman"/>
          <w:color w:val="auto"/>
          <w:szCs w:val="24"/>
        </w:rPr>
        <w:t xml:space="preserve">; </w:t>
      </w:r>
      <w:r w:rsidRPr="00DC08F0">
        <w:rPr>
          <w:rFonts w:ascii="Times New Roman" w:eastAsia="Times New Roman" w:hAnsi="Times New Roman" w:cs="Times New Roman"/>
          <w:color w:val="auto"/>
          <w:szCs w:val="24"/>
        </w:rPr>
        <w:t xml:space="preserve">Roberts &amp; Church, 1978; </w:t>
      </w:r>
      <w:proofErr w:type="spellStart"/>
      <w:r w:rsidRPr="00DC08F0">
        <w:rPr>
          <w:rFonts w:ascii="Times New Roman" w:eastAsia="Times New Roman" w:hAnsi="Times New Roman" w:cs="Times New Roman"/>
          <w:color w:val="auto"/>
          <w:szCs w:val="24"/>
        </w:rPr>
        <w:t>Staddon</w:t>
      </w:r>
      <w:proofErr w:type="spellEnd"/>
      <w:r w:rsidRPr="00DC08F0">
        <w:rPr>
          <w:rFonts w:ascii="Times New Roman" w:eastAsia="Times New Roman" w:hAnsi="Times New Roman" w:cs="Times New Roman"/>
          <w:color w:val="auto"/>
          <w:szCs w:val="24"/>
        </w:rPr>
        <w:t xml:space="preserve">, 1974). </w:t>
      </w:r>
      <w:r w:rsidR="009839FE" w:rsidRPr="00DC08F0">
        <w:rPr>
          <w:rFonts w:ascii="Times New Roman" w:eastAsia="Times New Roman" w:hAnsi="Times New Roman" w:cs="Times New Roman"/>
          <w:color w:val="auto"/>
          <w:szCs w:val="24"/>
        </w:rPr>
        <w:t>T</w:t>
      </w:r>
      <w:r w:rsidRPr="00DC08F0">
        <w:rPr>
          <w:rFonts w:ascii="Times New Roman" w:hAnsi="Times New Roman" w:cs="Times New Roman"/>
          <w:color w:val="auto"/>
          <w:szCs w:val="24"/>
        </w:rPr>
        <w:t xml:space="preserve">heories of the internal clock allow many </w:t>
      </w:r>
      <w:r w:rsidR="009839FE" w:rsidRPr="00DC08F0">
        <w:rPr>
          <w:rFonts w:ascii="Times New Roman" w:hAnsi="Times New Roman" w:cs="Times New Roman"/>
          <w:color w:val="auto"/>
          <w:szCs w:val="24"/>
        </w:rPr>
        <w:t xml:space="preserve">animal </w:t>
      </w:r>
      <w:r w:rsidRPr="00DC08F0">
        <w:rPr>
          <w:rFonts w:ascii="Times New Roman" w:hAnsi="Times New Roman" w:cs="Times New Roman"/>
          <w:color w:val="auto"/>
          <w:szCs w:val="24"/>
        </w:rPr>
        <w:t xml:space="preserve">timing phenomena to be better understood. </w:t>
      </w:r>
    </w:p>
    <w:p w:rsidR="009303B0" w:rsidRPr="00DC08F0" w:rsidRDefault="0035426D" w:rsidP="0035426D">
      <w:pPr>
        <w:pStyle w:val="Heading2"/>
        <w:rPr>
          <w:rFonts w:ascii="Times New Roman" w:hAnsi="Times New Roman" w:cs="Times New Roman"/>
          <w:color w:val="auto"/>
          <w:szCs w:val="24"/>
        </w:rPr>
      </w:pPr>
      <w:bookmarkStart w:id="14" w:name="_Toc357517675"/>
      <w:bookmarkStart w:id="15" w:name="_Toc385181952"/>
      <w:r w:rsidRPr="00DC08F0">
        <w:rPr>
          <w:rFonts w:ascii="Times New Roman" w:hAnsi="Times New Roman" w:cs="Times New Roman"/>
          <w:color w:val="auto"/>
          <w:szCs w:val="24"/>
        </w:rPr>
        <w:lastRenderedPageBreak/>
        <w:t>Models of Timing</w:t>
      </w:r>
      <w:bookmarkEnd w:id="14"/>
      <w:bookmarkEnd w:id="15"/>
    </w:p>
    <w:p w:rsidR="00CA44B1" w:rsidRPr="00DC08F0" w:rsidRDefault="00CA44B1" w:rsidP="00CA44B1">
      <w:pPr>
        <w:ind w:firstLine="720"/>
        <w:rPr>
          <w:rFonts w:ascii="Times New Roman" w:hAnsi="Times New Roman" w:cs="Times New Roman"/>
          <w:color w:val="auto"/>
          <w:szCs w:val="24"/>
        </w:rPr>
      </w:pPr>
      <w:r w:rsidRPr="00DC08F0">
        <w:rPr>
          <w:rFonts w:ascii="Times New Roman" w:hAnsi="Times New Roman" w:cs="Times New Roman"/>
          <w:color w:val="auto"/>
          <w:szCs w:val="24"/>
        </w:rPr>
        <w:t>In addition</w:t>
      </w:r>
      <w:r w:rsidR="009839FE" w:rsidRPr="00DC08F0">
        <w:rPr>
          <w:rFonts w:ascii="Times New Roman" w:hAnsi="Times New Roman" w:cs="Times New Roman"/>
          <w:color w:val="auto"/>
          <w:szCs w:val="24"/>
        </w:rPr>
        <w:t xml:space="preserve"> to internal clock models</w:t>
      </w:r>
      <w:r w:rsidRPr="00DC08F0">
        <w:rPr>
          <w:rFonts w:ascii="Times New Roman" w:hAnsi="Times New Roman" w:cs="Times New Roman"/>
          <w:color w:val="auto"/>
          <w:szCs w:val="24"/>
        </w:rPr>
        <w:t>, there are several models that make different assumptions about timing behaviour of animals and how this behaviour is represented in memory.</w:t>
      </w:r>
      <w:r w:rsidR="00DC6E3D">
        <w:rPr>
          <w:rFonts w:ascii="Times New Roman" w:hAnsi="Times New Roman" w:cs="Times New Roman"/>
          <w:color w:val="auto"/>
          <w:szCs w:val="24"/>
        </w:rPr>
        <w:t xml:space="preserve"> In this section, I review two</w:t>
      </w:r>
      <w:r w:rsidR="00062EAC"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timing models</w:t>
      </w:r>
      <w:r w:rsidR="009839FE"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the scalar expectancy theory (SET),</w:t>
      </w:r>
      <w:r w:rsidR="00DC6E3D">
        <w:rPr>
          <w:rFonts w:ascii="Times New Roman" w:hAnsi="Times New Roman" w:cs="Times New Roman"/>
          <w:color w:val="auto"/>
          <w:szCs w:val="24"/>
        </w:rPr>
        <w:t xml:space="preserve"> a dominant model in the field, and </w:t>
      </w:r>
      <w:r w:rsidRPr="00DC08F0">
        <w:rPr>
          <w:rFonts w:ascii="Times New Roman" w:hAnsi="Times New Roman" w:cs="Times New Roman"/>
          <w:color w:val="auto"/>
          <w:szCs w:val="24"/>
        </w:rPr>
        <w:t>the behavioural theory of timing (</w:t>
      </w:r>
      <w:proofErr w:type="spellStart"/>
      <w:r w:rsidRPr="00DC08F0">
        <w:rPr>
          <w:rFonts w:ascii="Times New Roman" w:hAnsi="Times New Roman" w:cs="Times New Roman"/>
          <w:color w:val="auto"/>
          <w:szCs w:val="24"/>
        </w:rPr>
        <w:t>BeT</w:t>
      </w:r>
      <w:proofErr w:type="spellEnd"/>
      <w:r w:rsidRPr="00DC08F0">
        <w:rPr>
          <w:rFonts w:ascii="Times New Roman" w:hAnsi="Times New Roman" w:cs="Times New Roman"/>
          <w:color w:val="auto"/>
          <w:szCs w:val="24"/>
        </w:rPr>
        <w:t>), an alternative model to SET</w:t>
      </w:r>
      <w:r w:rsidR="00DC6E3D">
        <w:rPr>
          <w:rFonts w:ascii="Times New Roman" w:hAnsi="Times New Roman" w:cs="Times New Roman"/>
          <w:color w:val="auto"/>
          <w:szCs w:val="24"/>
        </w:rPr>
        <w:t xml:space="preserve">. </w:t>
      </w:r>
      <w:r w:rsidR="008E50D2" w:rsidRPr="00DC08F0">
        <w:rPr>
          <w:rFonts w:ascii="Times New Roman" w:hAnsi="Times New Roman" w:cs="Times New Roman"/>
          <w:color w:val="auto"/>
          <w:szCs w:val="24"/>
        </w:rPr>
        <w:t xml:space="preserve"> </w:t>
      </w:r>
    </w:p>
    <w:p w:rsidR="006C03B0" w:rsidRPr="00DC08F0" w:rsidRDefault="0035426D" w:rsidP="001E0133">
      <w:pPr>
        <w:ind w:firstLine="720"/>
        <w:rPr>
          <w:rFonts w:ascii="Times New Roman" w:hAnsi="Times New Roman" w:cs="Times New Roman"/>
          <w:color w:val="auto"/>
          <w:szCs w:val="24"/>
        </w:rPr>
      </w:pPr>
      <w:bookmarkStart w:id="16" w:name="_Toc357517676"/>
      <w:bookmarkStart w:id="17" w:name="_Toc385181953"/>
      <w:r w:rsidRPr="00DC08F0">
        <w:rPr>
          <w:rStyle w:val="Heading3Char"/>
          <w:rFonts w:ascii="Times New Roman" w:hAnsi="Times New Roman" w:cs="Times New Roman"/>
          <w:color w:val="auto"/>
          <w:szCs w:val="24"/>
        </w:rPr>
        <w:t>The scalar expectancy theory (SET).</w:t>
      </w:r>
      <w:bookmarkEnd w:id="16"/>
      <w:bookmarkEnd w:id="17"/>
      <w:r w:rsidR="00CA44B1" w:rsidRPr="00DC08F0">
        <w:rPr>
          <w:rFonts w:ascii="Times New Roman" w:hAnsi="Times New Roman" w:cs="Times New Roman"/>
          <w:color w:val="auto"/>
          <w:szCs w:val="24"/>
        </w:rPr>
        <w:t xml:space="preserve"> </w:t>
      </w:r>
      <w:r w:rsidR="00CA44B1" w:rsidRPr="00DC08F0">
        <w:rPr>
          <w:rFonts w:ascii="Times New Roman" w:eastAsia="Arial Unicode MS" w:hAnsi="Times New Roman" w:cs="Times New Roman"/>
          <w:color w:val="auto"/>
          <w:szCs w:val="24"/>
        </w:rPr>
        <w:t xml:space="preserve">SET is an information-processing model of timing developed by </w:t>
      </w:r>
      <w:r w:rsidR="00CA44B1" w:rsidRPr="00DC08F0">
        <w:rPr>
          <w:rFonts w:ascii="Times New Roman" w:hAnsi="Times New Roman" w:cs="Times New Roman"/>
          <w:color w:val="auto"/>
          <w:szCs w:val="24"/>
        </w:rPr>
        <w:t>Gibbon (1977); see also C</w:t>
      </w:r>
      <w:r w:rsidR="009839FE" w:rsidRPr="00DC08F0">
        <w:rPr>
          <w:rFonts w:ascii="Times New Roman" w:hAnsi="Times New Roman" w:cs="Times New Roman"/>
          <w:color w:val="auto"/>
          <w:szCs w:val="24"/>
        </w:rPr>
        <w:t xml:space="preserve">hurch, </w:t>
      </w:r>
      <w:proofErr w:type="spellStart"/>
      <w:r w:rsidR="009839FE" w:rsidRPr="00DC08F0">
        <w:rPr>
          <w:rFonts w:ascii="Times New Roman" w:hAnsi="Times New Roman" w:cs="Times New Roman"/>
          <w:color w:val="auto"/>
          <w:szCs w:val="24"/>
        </w:rPr>
        <w:t>Meck</w:t>
      </w:r>
      <w:proofErr w:type="spellEnd"/>
      <w:r w:rsidR="009839FE" w:rsidRPr="00DC08F0">
        <w:rPr>
          <w:rFonts w:ascii="Times New Roman" w:hAnsi="Times New Roman" w:cs="Times New Roman"/>
          <w:color w:val="auto"/>
          <w:szCs w:val="24"/>
        </w:rPr>
        <w:t>, &amp; Gibbon, 1994; &amp;</w:t>
      </w:r>
      <w:r w:rsidR="00CA44B1" w:rsidRPr="00DC08F0">
        <w:rPr>
          <w:rFonts w:ascii="Times New Roman" w:hAnsi="Times New Roman" w:cs="Times New Roman"/>
          <w:color w:val="auto"/>
          <w:szCs w:val="24"/>
        </w:rPr>
        <w:t xml:space="preserve"> Gibbon, Church, &amp; </w:t>
      </w:r>
      <w:proofErr w:type="spellStart"/>
      <w:r w:rsidR="00CA44B1" w:rsidRPr="00DC08F0">
        <w:rPr>
          <w:rFonts w:ascii="Times New Roman" w:hAnsi="Times New Roman" w:cs="Times New Roman"/>
          <w:color w:val="auto"/>
          <w:szCs w:val="24"/>
        </w:rPr>
        <w:t>Meck</w:t>
      </w:r>
      <w:proofErr w:type="spellEnd"/>
      <w:r w:rsidR="00CA44B1" w:rsidRPr="00DC08F0">
        <w:rPr>
          <w:rFonts w:ascii="Times New Roman" w:hAnsi="Times New Roman" w:cs="Times New Roman"/>
          <w:color w:val="auto"/>
          <w:szCs w:val="24"/>
        </w:rPr>
        <w:t>, 1984.</w:t>
      </w:r>
      <w:r w:rsidR="00CA44B1" w:rsidRPr="00DC08F0">
        <w:rPr>
          <w:rFonts w:ascii="Times New Roman" w:eastAsia="Arial Unicode MS" w:hAnsi="Times New Roman" w:cs="Times New Roman"/>
          <w:color w:val="auto"/>
          <w:szCs w:val="24"/>
        </w:rPr>
        <w:t xml:space="preserve"> </w:t>
      </w:r>
      <w:r w:rsidR="00CA44B1" w:rsidRPr="00DC08F0">
        <w:rPr>
          <w:rFonts w:ascii="Times New Roman" w:hAnsi="Times New Roman" w:cs="Times New Roman"/>
          <w:color w:val="auto"/>
          <w:szCs w:val="24"/>
        </w:rPr>
        <w:t xml:space="preserve">As shown in Figure 1, SET describes the relationship among three independent processes: a clock process, a memory process, and a decision process.  </w:t>
      </w:r>
    </w:p>
    <w:p w:rsidR="005E16EE" w:rsidRPr="00DC08F0" w:rsidRDefault="005E16EE" w:rsidP="005E16EE">
      <w:pPr>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The clock process is made up of a pacemaker (that produces pulses at a steady average rate), a switch (which controls the flow of pulses from the pacemaker to the accumulator), and an accumulator which counts the pulses when the switch is closed or weaken when the switch is opened.  The count from the accumulator is then transmitted to working memory and information about similar events in reference memory. Lastly, at the decision level, the pulses or information in memory are transmitted to a comparator that compares information from working memory and reference memory. If the values match, a “yes” response is made. If values do not match, a response is withheld. For example, in the FI schedule, if the time information in an animal’s working memory matches the information in reference memory regarding the availability of food, a “yes” decision to respond is made. However, if this information does not match then a “no” decision is made (Gibbon, Church, &amp; </w:t>
      </w:r>
      <w:proofErr w:type="spellStart"/>
      <w:r w:rsidRPr="00DC08F0">
        <w:rPr>
          <w:rFonts w:ascii="Times New Roman" w:hAnsi="Times New Roman" w:cs="Times New Roman"/>
          <w:color w:val="auto"/>
          <w:szCs w:val="24"/>
        </w:rPr>
        <w:t>Meck</w:t>
      </w:r>
      <w:proofErr w:type="spellEnd"/>
      <w:r w:rsidRPr="00DC08F0">
        <w:rPr>
          <w:rFonts w:ascii="Times New Roman" w:hAnsi="Times New Roman" w:cs="Times New Roman"/>
          <w:color w:val="auto"/>
          <w:szCs w:val="24"/>
        </w:rPr>
        <w:t>, 1984; Mazur, 1994).</w:t>
      </w:r>
    </w:p>
    <w:p w:rsidR="006C03B0" w:rsidRPr="00DC08F0" w:rsidRDefault="006C03B0" w:rsidP="001E0133">
      <w:pPr>
        <w:ind w:firstLine="720"/>
        <w:rPr>
          <w:rFonts w:ascii="Times New Roman" w:hAnsi="Times New Roman" w:cs="Times New Roman"/>
          <w:color w:val="auto"/>
          <w:szCs w:val="24"/>
        </w:rPr>
      </w:pPr>
    </w:p>
    <w:p w:rsidR="006C03B0" w:rsidRPr="00DC08F0" w:rsidRDefault="006C03B0" w:rsidP="001E0133">
      <w:pPr>
        <w:ind w:firstLine="720"/>
        <w:rPr>
          <w:rFonts w:ascii="Times New Roman" w:hAnsi="Times New Roman" w:cs="Times New Roman"/>
          <w:color w:val="auto"/>
          <w:szCs w:val="24"/>
        </w:rPr>
      </w:pPr>
    </w:p>
    <w:p w:rsidR="006C03B0" w:rsidRPr="00DC08F0" w:rsidRDefault="006C03B0" w:rsidP="001E0133">
      <w:pPr>
        <w:ind w:firstLine="720"/>
        <w:rPr>
          <w:rFonts w:ascii="Times New Roman" w:hAnsi="Times New Roman" w:cs="Times New Roman"/>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B75EEB" w:rsidP="006C03B0">
      <w:pPr>
        <w:spacing w:after="200" w:line="276" w:lineRule="auto"/>
        <w:rPr>
          <w:rFonts w:ascii="Times New Roman" w:hAnsi="Times New Roman" w:cs="Times New Roman"/>
          <w:i/>
          <w:color w:val="auto"/>
          <w:szCs w:val="24"/>
        </w:rPr>
      </w:pPr>
      <w:r w:rsidRPr="00DC08F0">
        <w:rPr>
          <w:rFonts w:ascii="Times New Roman" w:hAnsi="Times New Roman" w:cs="Times New Roman"/>
          <w:i/>
          <w:noProof/>
          <w:color w:val="auto"/>
          <w:szCs w:val="24"/>
          <w:lang w:eastAsia="en-NZ"/>
        </w:rPr>
        <w:drawing>
          <wp:anchor distT="0" distB="0" distL="114300" distR="114300" simplePos="0" relativeHeight="251686912" behindDoc="0" locked="0" layoutInCell="1" allowOverlap="1">
            <wp:simplePos x="0" y="0"/>
            <wp:positionH relativeFrom="margin">
              <wp:posOffset>-50800</wp:posOffset>
            </wp:positionH>
            <wp:positionV relativeFrom="margin">
              <wp:posOffset>1018540</wp:posOffset>
            </wp:positionV>
            <wp:extent cx="4698365" cy="564070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8365" cy="5640705"/>
                    </a:xfrm>
                    <a:prstGeom prst="rect">
                      <a:avLst/>
                    </a:prstGeom>
                    <a:noFill/>
                    <a:ln>
                      <a:noFill/>
                    </a:ln>
                  </pic:spPr>
                </pic:pic>
              </a:graphicData>
            </a:graphic>
          </wp:anchor>
        </w:drawing>
      </w: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6C03B0" w:rsidRPr="00DC08F0" w:rsidRDefault="006C03B0" w:rsidP="006C03B0">
      <w:pPr>
        <w:spacing w:after="200" w:line="276" w:lineRule="auto"/>
        <w:rPr>
          <w:rFonts w:ascii="Times New Roman" w:hAnsi="Times New Roman" w:cs="Times New Roman"/>
          <w:i/>
          <w:color w:val="auto"/>
          <w:szCs w:val="24"/>
        </w:rPr>
      </w:pPr>
    </w:p>
    <w:p w:rsidR="00DC6E3D" w:rsidRDefault="00DC6E3D" w:rsidP="000A7355">
      <w:pPr>
        <w:pStyle w:val="Caption"/>
        <w:rPr>
          <w:rFonts w:ascii="Times New Roman" w:hAnsi="Times New Roman" w:cs="Times New Roman"/>
          <w:i/>
          <w:color w:val="auto"/>
          <w:szCs w:val="24"/>
        </w:rPr>
      </w:pPr>
      <w:bookmarkStart w:id="18" w:name="_Toc384993537"/>
    </w:p>
    <w:p w:rsidR="006C03B0" w:rsidRPr="00DC08F0" w:rsidRDefault="000A7355" w:rsidP="000A7355">
      <w:pPr>
        <w:pStyle w:val="Caption"/>
        <w:rPr>
          <w:rFonts w:ascii="Times New Roman" w:hAnsi="Times New Roman" w:cs="Times New Roman"/>
          <w:i/>
          <w:color w:val="auto"/>
          <w:szCs w:val="24"/>
        </w:rPr>
      </w:pPr>
      <w:proofErr w:type="gramStart"/>
      <w:r w:rsidRPr="00DC08F0">
        <w:rPr>
          <w:rFonts w:ascii="Times New Roman" w:hAnsi="Times New Roman" w:cs="Times New Roman"/>
          <w:i/>
          <w:color w:val="auto"/>
          <w:szCs w:val="24"/>
        </w:rPr>
        <w:t xml:space="preserve">Figure </w:t>
      </w:r>
      <w:r w:rsidR="00F123D4" w:rsidRPr="00DC08F0">
        <w:rPr>
          <w:rFonts w:ascii="Times New Roman" w:hAnsi="Times New Roman" w:cs="Times New Roman"/>
          <w:i/>
          <w:color w:val="auto"/>
          <w:szCs w:val="24"/>
        </w:rPr>
        <w:fldChar w:fldCharType="begin"/>
      </w:r>
      <w:r w:rsidR="00137F7F" w:rsidRPr="00DC08F0">
        <w:rPr>
          <w:rFonts w:ascii="Times New Roman" w:hAnsi="Times New Roman" w:cs="Times New Roman"/>
          <w:i/>
          <w:color w:val="auto"/>
          <w:szCs w:val="24"/>
        </w:rPr>
        <w:instrText xml:space="preserve"> SEQ Figure \* ARABIC </w:instrText>
      </w:r>
      <w:r w:rsidR="00F123D4" w:rsidRPr="00DC08F0">
        <w:rPr>
          <w:rFonts w:ascii="Times New Roman" w:hAnsi="Times New Roman" w:cs="Times New Roman"/>
          <w:i/>
          <w:color w:val="auto"/>
          <w:szCs w:val="24"/>
        </w:rPr>
        <w:fldChar w:fldCharType="separate"/>
      </w:r>
      <w:r w:rsidR="002419F6" w:rsidRPr="00DC08F0">
        <w:rPr>
          <w:rFonts w:ascii="Times New Roman" w:hAnsi="Times New Roman" w:cs="Times New Roman"/>
          <w:i/>
          <w:noProof/>
          <w:color w:val="auto"/>
          <w:szCs w:val="24"/>
        </w:rPr>
        <w:t>1</w:t>
      </w:r>
      <w:r w:rsidR="00F123D4" w:rsidRPr="00DC08F0">
        <w:rPr>
          <w:rFonts w:ascii="Times New Roman" w:hAnsi="Times New Roman" w:cs="Times New Roman"/>
          <w:i/>
          <w:noProof/>
          <w:color w:val="auto"/>
          <w:szCs w:val="24"/>
        </w:rPr>
        <w:fldChar w:fldCharType="end"/>
      </w:r>
      <w:r w:rsidRPr="00DC08F0">
        <w:rPr>
          <w:rFonts w:ascii="Times New Roman" w:hAnsi="Times New Roman" w:cs="Times New Roman"/>
          <w:i/>
          <w:color w:val="auto"/>
          <w:szCs w:val="24"/>
        </w:rPr>
        <w:t>.</w:t>
      </w:r>
      <w:proofErr w:type="gramEnd"/>
      <w:r w:rsidRPr="00DC08F0">
        <w:rPr>
          <w:rFonts w:ascii="Times New Roman" w:hAnsi="Times New Roman" w:cs="Times New Roman"/>
          <w:color w:val="auto"/>
          <w:szCs w:val="24"/>
        </w:rPr>
        <w:t xml:space="preserve"> </w:t>
      </w:r>
      <w:r w:rsidR="006C03B0" w:rsidRPr="00DC08F0">
        <w:rPr>
          <w:rFonts w:ascii="Times New Roman" w:hAnsi="Times New Roman" w:cs="Times New Roman"/>
          <w:color w:val="auto"/>
          <w:szCs w:val="24"/>
        </w:rPr>
        <w:t xml:space="preserve">An information processing model for timing behaviour that has three processes: a clock process, a memory process, and a decision process. Reprinted from </w:t>
      </w:r>
      <w:r w:rsidR="00FB1918" w:rsidRPr="00DC08F0">
        <w:rPr>
          <w:rFonts w:ascii="Times New Roman" w:hAnsi="Times New Roman" w:cs="Times New Roman"/>
          <w:color w:val="auto"/>
          <w:szCs w:val="24"/>
        </w:rPr>
        <w:t>“</w:t>
      </w:r>
      <w:r w:rsidR="00546215" w:rsidRPr="00DC08F0">
        <w:rPr>
          <w:rFonts w:ascii="Times New Roman" w:hAnsi="Times New Roman" w:cs="Times New Roman"/>
          <w:color w:val="auto"/>
          <w:szCs w:val="24"/>
        </w:rPr>
        <w:t>Scalar timing in memory</w:t>
      </w:r>
      <w:r w:rsidR="00FB1918" w:rsidRPr="00DC08F0">
        <w:rPr>
          <w:rFonts w:ascii="Times New Roman" w:hAnsi="Times New Roman" w:cs="Times New Roman"/>
          <w:color w:val="auto"/>
          <w:szCs w:val="24"/>
        </w:rPr>
        <w:t>,”</w:t>
      </w:r>
      <w:r w:rsidR="00546215" w:rsidRPr="00DC08F0">
        <w:rPr>
          <w:rFonts w:ascii="Times New Roman" w:hAnsi="Times New Roman" w:cs="Times New Roman"/>
          <w:color w:val="auto"/>
          <w:szCs w:val="24"/>
        </w:rPr>
        <w:t xml:space="preserve"> </w:t>
      </w:r>
      <w:r w:rsidR="006C03B0" w:rsidRPr="00DC08F0">
        <w:rPr>
          <w:rFonts w:ascii="Times New Roman" w:hAnsi="Times New Roman" w:cs="Times New Roman"/>
          <w:color w:val="auto"/>
          <w:szCs w:val="24"/>
        </w:rPr>
        <w:t xml:space="preserve">by </w:t>
      </w:r>
      <w:r w:rsidR="00546215" w:rsidRPr="00DC08F0">
        <w:rPr>
          <w:rFonts w:ascii="Times New Roman" w:hAnsi="Times New Roman" w:cs="Times New Roman"/>
          <w:color w:val="auto"/>
          <w:szCs w:val="24"/>
        </w:rPr>
        <w:t>J</w:t>
      </w:r>
      <w:r w:rsidR="006C03B0" w:rsidRPr="00DC08F0">
        <w:rPr>
          <w:rFonts w:ascii="Times New Roman" w:hAnsi="Times New Roman" w:cs="Times New Roman"/>
          <w:color w:val="auto"/>
          <w:szCs w:val="24"/>
        </w:rPr>
        <w:t xml:space="preserve">. </w:t>
      </w:r>
      <w:r w:rsidR="00546215" w:rsidRPr="00DC08F0">
        <w:rPr>
          <w:rFonts w:ascii="Times New Roman" w:hAnsi="Times New Roman" w:cs="Times New Roman"/>
          <w:color w:val="auto"/>
          <w:szCs w:val="24"/>
        </w:rPr>
        <w:t>Gibbon</w:t>
      </w:r>
      <w:r w:rsidR="006C03B0" w:rsidRPr="00DC08F0">
        <w:rPr>
          <w:rFonts w:ascii="Times New Roman" w:hAnsi="Times New Roman" w:cs="Times New Roman"/>
          <w:color w:val="auto"/>
          <w:szCs w:val="24"/>
        </w:rPr>
        <w:t>,</w:t>
      </w:r>
      <w:r w:rsidR="00546215" w:rsidRPr="00DC08F0">
        <w:rPr>
          <w:rFonts w:ascii="Times New Roman" w:hAnsi="Times New Roman" w:cs="Times New Roman"/>
          <w:color w:val="auto"/>
          <w:szCs w:val="24"/>
        </w:rPr>
        <w:t xml:space="preserve"> R. M.</w:t>
      </w:r>
      <w:r w:rsidR="009D0684" w:rsidRPr="00DC08F0">
        <w:rPr>
          <w:rFonts w:ascii="Times New Roman" w:hAnsi="Times New Roman" w:cs="Times New Roman"/>
          <w:color w:val="auto"/>
          <w:szCs w:val="24"/>
        </w:rPr>
        <w:t xml:space="preserve"> Church, and</w:t>
      </w:r>
      <w:r w:rsidR="00FB1918" w:rsidRPr="00DC08F0">
        <w:rPr>
          <w:rFonts w:ascii="Times New Roman" w:hAnsi="Times New Roman" w:cs="Times New Roman"/>
          <w:color w:val="auto"/>
          <w:szCs w:val="24"/>
        </w:rPr>
        <w:t xml:space="preserve"> W. </w:t>
      </w:r>
      <w:r w:rsidR="00546215" w:rsidRPr="00DC08F0">
        <w:rPr>
          <w:rFonts w:ascii="Times New Roman" w:hAnsi="Times New Roman" w:cs="Times New Roman"/>
          <w:color w:val="auto"/>
          <w:szCs w:val="24"/>
        </w:rPr>
        <w:t xml:space="preserve">H. </w:t>
      </w:r>
      <w:proofErr w:type="spellStart"/>
      <w:r w:rsidR="00546215" w:rsidRPr="00DC08F0">
        <w:rPr>
          <w:rFonts w:ascii="Times New Roman" w:hAnsi="Times New Roman" w:cs="Times New Roman"/>
          <w:color w:val="auto"/>
          <w:szCs w:val="24"/>
        </w:rPr>
        <w:t>Meck</w:t>
      </w:r>
      <w:proofErr w:type="spellEnd"/>
      <w:r w:rsidR="00546215" w:rsidRPr="00DC08F0">
        <w:rPr>
          <w:rFonts w:ascii="Times New Roman" w:hAnsi="Times New Roman" w:cs="Times New Roman"/>
          <w:color w:val="auto"/>
          <w:szCs w:val="24"/>
        </w:rPr>
        <w:t>, 19</w:t>
      </w:r>
      <w:r w:rsidR="006C03B0" w:rsidRPr="00DC08F0">
        <w:rPr>
          <w:rFonts w:ascii="Times New Roman" w:hAnsi="Times New Roman" w:cs="Times New Roman"/>
          <w:color w:val="auto"/>
          <w:szCs w:val="24"/>
        </w:rPr>
        <w:t>8</w:t>
      </w:r>
      <w:r w:rsidR="00546215" w:rsidRPr="00DC08F0">
        <w:rPr>
          <w:rFonts w:ascii="Times New Roman" w:hAnsi="Times New Roman" w:cs="Times New Roman"/>
          <w:color w:val="auto"/>
          <w:szCs w:val="24"/>
        </w:rPr>
        <w:t>4</w:t>
      </w:r>
      <w:r w:rsidR="00FB1918" w:rsidRPr="00DC08F0">
        <w:rPr>
          <w:rFonts w:ascii="Times New Roman" w:hAnsi="Times New Roman" w:cs="Times New Roman"/>
          <w:color w:val="auto"/>
          <w:szCs w:val="24"/>
        </w:rPr>
        <w:t xml:space="preserve">, </w:t>
      </w:r>
      <w:r w:rsidR="00FB1918" w:rsidRPr="00DC08F0">
        <w:rPr>
          <w:rFonts w:ascii="Times New Roman" w:eastAsia="Times New Roman" w:hAnsi="Times New Roman" w:cs="Times New Roman"/>
          <w:i/>
          <w:iCs/>
          <w:color w:val="auto"/>
          <w:szCs w:val="24"/>
          <w:lang w:eastAsia="en-NZ"/>
        </w:rPr>
        <w:t>Annals of the New York Academy of Sciences</w:t>
      </w:r>
      <w:r w:rsidR="00FB1918" w:rsidRPr="00DC08F0">
        <w:rPr>
          <w:rFonts w:ascii="Times New Roman" w:eastAsia="Times New Roman" w:hAnsi="Times New Roman" w:cs="Times New Roman"/>
          <w:color w:val="auto"/>
          <w:szCs w:val="24"/>
          <w:lang w:eastAsia="en-NZ"/>
        </w:rPr>
        <w:t xml:space="preserve">, </w:t>
      </w:r>
      <w:r w:rsidR="00FB1918" w:rsidRPr="00DC08F0">
        <w:rPr>
          <w:rFonts w:ascii="Times New Roman" w:eastAsia="Times New Roman" w:hAnsi="Times New Roman" w:cs="Times New Roman"/>
          <w:i/>
          <w:iCs/>
          <w:color w:val="auto"/>
          <w:szCs w:val="24"/>
          <w:lang w:eastAsia="en-NZ"/>
        </w:rPr>
        <w:t>423</w:t>
      </w:r>
      <w:r w:rsidR="00FB1918" w:rsidRPr="00DC08F0">
        <w:rPr>
          <w:rFonts w:ascii="Times New Roman" w:eastAsia="Times New Roman" w:hAnsi="Times New Roman" w:cs="Times New Roman"/>
          <w:color w:val="auto"/>
          <w:szCs w:val="24"/>
          <w:lang w:eastAsia="en-NZ"/>
        </w:rPr>
        <w:t xml:space="preserve">, </w:t>
      </w:r>
      <w:r w:rsidR="00FB1918" w:rsidRPr="00DC08F0">
        <w:rPr>
          <w:rFonts w:ascii="Times New Roman" w:hAnsi="Times New Roman" w:cs="Times New Roman"/>
          <w:color w:val="auto"/>
          <w:szCs w:val="24"/>
        </w:rPr>
        <w:t xml:space="preserve">p. 54. </w:t>
      </w:r>
      <w:proofErr w:type="gramStart"/>
      <w:r w:rsidR="00B773CC" w:rsidRPr="00DC08F0">
        <w:rPr>
          <w:rFonts w:ascii="Times New Roman" w:eastAsia="Times New Roman" w:hAnsi="Times New Roman" w:cs="Times New Roman"/>
          <w:color w:val="auto"/>
          <w:szCs w:val="24"/>
        </w:rPr>
        <w:t>Copyright 2006 by John Wiley and Sons.</w:t>
      </w:r>
      <w:bookmarkEnd w:id="18"/>
      <w:proofErr w:type="gramEnd"/>
    </w:p>
    <w:p w:rsidR="00FB1918" w:rsidRPr="00DC08F0" w:rsidRDefault="00FB1918" w:rsidP="00FB1918">
      <w:pPr>
        <w:ind w:firstLine="720"/>
        <w:rPr>
          <w:rFonts w:ascii="Times New Roman" w:hAnsi="Times New Roman" w:cs="Times New Roman"/>
          <w:color w:val="auto"/>
          <w:szCs w:val="24"/>
        </w:rPr>
      </w:pPr>
    </w:p>
    <w:p w:rsidR="006C03B0" w:rsidRPr="00DC08F0" w:rsidRDefault="006C03B0" w:rsidP="001E0133">
      <w:pPr>
        <w:ind w:firstLine="720"/>
        <w:rPr>
          <w:rFonts w:ascii="Times New Roman" w:hAnsi="Times New Roman" w:cs="Times New Roman"/>
          <w:color w:val="auto"/>
          <w:szCs w:val="24"/>
        </w:rPr>
      </w:pPr>
    </w:p>
    <w:p w:rsidR="00C555DE" w:rsidRPr="00DC08F0" w:rsidRDefault="008C7A59" w:rsidP="00432B84">
      <w:pPr>
        <w:spacing w:after="200" w:line="276" w:lineRule="auto"/>
        <w:rPr>
          <w:rFonts w:ascii="Times New Roman" w:hAnsi="Times New Roman" w:cs="Times New Roman"/>
          <w:color w:val="auto"/>
          <w:szCs w:val="24"/>
        </w:rPr>
      </w:pPr>
      <w:r w:rsidRPr="00DC08F0">
        <w:rPr>
          <w:rFonts w:ascii="Times New Roman" w:hAnsi="Times New Roman" w:cs="Times New Roman"/>
          <w:color w:val="auto"/>
          <w:szCs w:val="24"/>
        </w:rPr>
        <w:br w:type="page"/>
      </w:r>
    </w:p>
    <w:p w:rsidR="00FB1918" w:rsidRPr="00DC08F0" w:rsidRDefault="006A7916" w:rsidP="00957165">
      <w:pPr>
        <w:ind w:firstLine="720"/>
        <w:rPr>
          <w:rFonts w:ascii="Times New Roman" w:hAnsi="Times New Roman" w:cs="Times New Roman"/>
          <w:color w:val="auto"/>
          <w:szCs w:val="24"/>
        </w:rPr>
      </w:pPr>
      <w:bookmarkStart w:id="19" w:name="_Toc357517677"/>
      <w:bookmarkStart w:id="20" w:name="_Toc385181954"/>
      <w:r w:rsidRPr="00DC08F0">
        <w:rPr>
          <w:rStyle w:val="Heading3Char"/>
          <w:rFonts w:ascii="Times New Roman" w:hAnsi="Times New Roman" w:cs="Times New Roman"/>
          <w:color w:val="auto"/>
          <w:szCs w:val="24"/>
        </w:rPr>
        <w:lastRenderedPageBreak/>
        <w:t>Behavioural theory of timing (</w:t>
      </w:r>
      <w:proofErr w:type="spellStart"/>
      <w:r w:rsidRPr="00DC08F0">
        <w:rPr>
          <w:rStyle w:val="Heading3Char"/>
          <w:rFonts w:ascii="Times New Roman" w:hAnsi="Times New Roman" w:cs="Times New Roman"/>
          <w:color w:val="auto"/>
          <w:szCs w:val="24"/>
        </w:rPr>
        <w:t>BeT</w:t>
      </w:r>
      <w:proofErr w:type="spellEnd"/>
      <w:r w:rsidRPr="00DC08F0">
        <w:rPr>
          <w:rStyle w:val="Heading3Char"/>
          <w:rFonts w:ascii="Times New Roman" w:hAnsi="Times New Roman" w:cs="Times New Roman"/>
          <w:color w:val="auto"/>
          <w:szCs w:val="24"/>
        </w:rPr>
        <w:t>).</w:t>
      </w:r>
      <w:bookmarkEnd w:id="19"/>
      <w:bookmarkEnd w:id="20"/>
      <w:r w:rsidR="00957165" w:rsidRPr="00DC08F0">
        <w:rPr>
          <w:rFonts w:ascii="Times New Roman" w:hAnsi="Times New Roman" w:cs="Times New Roman"/>
          <w:color w:val="auto"/>
          <w:szCs w:val="24"/>
        </w:rPr>
        <w:t xml:space="preserve"> Killeen and </w:t>
      </w:r>
      <w:proofErr w:type="spellStart"/>
      <w:r w:rsidR="00957165" w:rsidRPr="00DC08F0">
        <w:rPr>
          <w:rFonts w:ascii="Times New Roman" w:hAnsi="Times New Roman" w:cs="Times New Roman"/>
          <w:color w:val="auto"/>
          <w:szCs w:val="24"/>
        </w:rPr>
        <w:t>Fetterman</w:t>
      </w:r>
      <w:proofErr w:type="spellEnd"/>
      <w:r w:rsidR="00957165" w:rsidRPr="00DC08F0">
        <w:rPr>
          <w:rFonts w:ascii="Times New Roman" w:hAnsi="Times New Roman" w:cs="Times New Roman"/>
          <w:color w:val="auto"/>
          <w:szCs w:val="24"/>
        </w:rPr>
        <w:t xml:space="preserve"> (1988) developed a more </w:t>
      </w:r>
      <w:r w:rsidR="00FB1918" w:rsidRPr="00DC08F0">
        <w:rPr>
          <w:rFonts w:ascii="Times New Roman" w:hAnsi="Times New Roman" w:cs="Times New Roman"/>
          <w:color w:val="auto"/>
          <w:szCs w:val="24"/>
        </w:rPr>
        <w:t>behavioural alternative to SET that does not suggest</w:t>
      </w:r>
      <w:r w:rsidR="00957165" w:rsidRPr="00DC08F0">
        <w:rPr>
          <w:rFonts w:ascii="Times New Roman" w:hAnsi="Times New Roman" w:cs="Times New Roman"/>
          <w:color w:val="auto"/>
          <w:szCs w:val="24"/>
        </w:rPr>
        <w:t xml:space="preserve"> that animals form </w:t>
      </w:r>
      <w:r w:rsidR="00FB1918" w:rsidRPr="00DC08F0">
        <w:rPr>
          <w:rFonts w:ascii="Times New Roman" w:hAnsi="Times New Roman" w:cs="Times New Roman"/>
          <w:color w:val="auto"/>
          <w:szCs w:val="24"/>
        </w:rPr>
        <w:t xml:space="preserve">mental representations of time but dose suggest a pacemaker counter system except that pacemaker pulses move the animal through a series of adjunctive states and it’s the behaviour associated with those adjunctive states that the animals use as discriminative stimuli as to the passage of time. </w:t>
      </w:r>
    </w:p>
    <w:p w:rsidR="00957165" w:rsidRPr="00DC08F0" w:rsidRDefault="00957165" w:rsidP="00957165">
      <w:pPr>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Some behavioural responses are rewarded after a certain time interval has elapsed. For example, the rooster’s first key peck after a </w:t>
      </w:r>
      <w:r w:rsidR="00CA7519" w:rsidRPr="00DC08F0">
        <w:rPr>
          <w:rFonts w:ascii="Times New Roman" w:hAnsi="Times New Roman" w:cs="Times New Roman"/>
          <w:color w:val="auto"/>
          <w:szCs w:val="24"/>
        </w:rPr>
        <w:t>60-</w:t>
      </w:r>
      <w:r w:rsidRPr="00DC08F0">
        <w:rPr>
          <w:rFonts w:ascii="Times New Roman" w:hAnsi="Times New Roman" w:cs="Times New Roman"/>
          <w:color w:val="auto"/>
          <w:szCs w:val="24"/>
        </w:rPr>
        <w:t>s interval</w:t>
      </w:r>
      <w:r w:rsidR="00B9785D" w:rsidRPr="00DC08F0">
        <w:rPr>
          <w:rFonts w:ascii="Times New Roman" w:hAnsi="Times New Roman" w:cs="Times New Roman"/>
          <w:color w:val="auto"/>
          <w:szCs w:val="24"/>
        </w:rPr>
        <w:t xml:space="preserve"> may</w:t>
      </w:r>
      <w:r w:rsidRPr="00DC08F0">
        <w:rPr>
          <w:rFonts w:ascii="Times New Roman" w:hAnsi="Times New Roman" w:cs="Times New Roman"/>
          <w:color w:val="auto"/>
          <w:szCs w:val="24"/>
        </w:rPr>
        <w:t xml:space="preserve"> results in reinforcement (food). </w:t>
      </w:r>
      <w:proofErr w:type="gramStart"/>
      <w:r w:rsidRPr="00DC08F0">
        <w:rPr>
          <w:rFonts w:ascii="Times New Roman" w:hAnsi="Times New Roman" w:cs="Times New Roman"/>
          <w:color w:val="auto"/>
          <w:szCs w:val="24"/>
        </w:rPr>
        <w:t>While waiting for the end of the interval, animals may engage in time-related activities, called adjunctive behaviours, to help them measure the time to reinforcement.</w:t>
      </w:r>
      <w:proofErr w:type="gramEnd"/>
      <w:r w:rsidRPr="00DC08F0">
        <w:rPr>
          <w:rFonts w:ascii="Times New Roman" w:hAnsi="Times New Roman" w:cs="Times New Roman"/>
          <w:color w:val="auto"/>
          <w:szCs w:val="24"/>
        </w:rPr>
        <w:t xml:space="preserve"> For example, the sa</w:t>
      </w:r>
      <w:r w:rsidR="00D959E1" w:rsidRPr="00DC08F0">
        <w:rPr>
          <w:rFonts w:ascii="Times New Roman" w:hAnsi="Times New Roman" w:cs="Times New Roman"/>
          <w:color w:val="auto"/>
          <w:szCs w:val="24"/>
        </w:rPr>
        <w:t xml:space="preserve">me </w:t>
      </w:r>
      <w:r w:rsidR="00FB1918" w:rsidRPr="00DC08F0">
        <w:rPr>
          <w:rFonts w:ascii="Times New Roman" w:hAnsi="Times New Roman" w:cs="Times New Roman"/>
          <w:color w:val="auto"/>
          <w:szCs w:val="24"/>
        </w:rPr>
        <w:t>animal</w:t>
      </w:r>
      <w:r w:rsidRPr="00DC08F0">
        <w:rPr>
          <w:rFonts w:ascii="Times New Roman" w:hAnsi="Times New Roman" w:cs="Times New Roman"/>
          <w:color w:val="auto"/>
          <w:szCs w:val="24"/>
        </w:rPr>
        <w:t xml:space="preserve"> might display repetitive behaviours such as jumping up and down then scratching a wall and this</w:t>
      </w:r>
      <w:r w:rsidR="00FB1918" w:rsidRPr="00DC08F0">
        <w:rPr>
          <w:rFonts w:ascii="Times New Roman" w:hAnsi="Times New Roman" w:cs="Times New Roman"/>
          <w:color w:val="auto"/>
          <w:szCs w:val="24"/>
        </w:rPr>
        <w:t xml:space="preserve"> adjunctive</w:t>
      </w:r>
      <w:r w:rsidRPr="00DC08F0">
        <w:rPr>
          <w:rFonts w:ascii="Times New Roman" w:hAnsi="Times New Roman" w:cs="Times New Roman"/>
          <w:color w:val="auto"/>
          <w:szCs w:val="24"/>
        </w:rPr>
        <w:t xml:space="preserve"> behaviour is not related to the delivery of reinforcement, but the repetition of these behaviours help mark the passage of time before reinforcement becomes available. Adjunctive behaviours do not, themselves, produce reinforcement, and thus may be thought of as interim responses that occur early in the time interval. Terminal responses, however, are more probable towards the end of the time interval. For example, as the time for reinforcement approaches, the rooster may start to peck a key. After </w:t>
      </w:r>
      <w:r w:rsidR="00377DB9" w:rsidRPr="00DC08F0">
        <w:rPr>
          <w:rFonts w:ascii="Times New Roman" w:hAnsi="Times New Roman" w:cs="Times New Roman"/>
          <w:color w:val="auto"/>
          <w:szCs w:val="24"/>
        </w:rPr>
        <w:t>key pecking has been reinforced, the rooster</w:t>
      </w:r>
      <w:r w:rsidRPr="00DC08F0">
        <w:rPr>
          <w:rFonts w:ascii="Times New Roman" w:hAnsi="Times New Roman" w:cs="Times New Roman"/>
          <w:color w:val="auto"/>
          <w:szCs w:val="24"/>
        </w:rPr>
        <w:t xml:space="preserve"> might again perform unrelated behaviour in the same sequence</w:t>
      </w:r>
      <w:r w:rsidR="00377DB9"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w:t>
      </w:r>
      <w:r w:rsidR="00377DB9" w:rsidRPr="00DC08F0">
        <w:rPr>
          <w:rFonts w:ascii="Times New Roman" w:hAnsi="Times New Roman" w:cs="Times New Roman"/>
          <w:color w:val="auto"/>
          <w:szCs w:val="24"/>
        </w:rPr>
        <w:t>I</w:t>
      </w:r>
      <w:r w:rsidRPr="00DC08F0">
        <w:rPr>
          <w:rFonts w:ascii="Times New Roman" w:hAnsi="Times New Roman" w:cs="Times New Roman"/>
          <w:color w:val="auto"/>
          <w:szCs w:val="24"/>
        </w:rPr>
        <w:t xml:space="preserve">t takes </w:t>
      </w:r>
      <w:r w:rsidR="00377DB9" w:rsidRPr="00DC08F0">
        <w:rPr>
          <w:rFonts w:ascii="Times New Roman" w:hAnsi="Times New Roman" w:cs="Times New Roman"/>
          <w:color w:val="auto"/>
          <w:szCs w:val="24"/>
        </w:rPr>
        <w:t xml:space="preserve">the </w:t>
      </w:r>
      <w:r w:rsidRPr="00DC08F0">
        <w:rPr>
          <w:rFonts w:ascii="Times New Roman" w:hAnsi="Times New Roman" w:cs="Times New Roman"/>
          <w:color w:val="auto"/>
          <w:szCs w:val="24"/>
        </w:rPr>
        <w:t>animals roughly the same amount of time to go throu</w:t>
      </w:r>
      <w:r w:rsidR="00377DB9" w:rsidRPr="00DC08F0">
        <w:rPr>
          <w:rFonts w:ascii="Times New Roman" w:hAnsi="Times New Roman" w:cs="Times New Roman"/>
          <w:color w:val="auto"/>
          <w:szCs w:val="24"/>
        </w:rPr>
        <w:t xml:space="preserve">gh different behavioural states, so the </w:t>
      </w:r>
      <w:proofErr w:type="spellStart"/>
      <w:r w:rsidR="00377DB9" w:rsidRPr="00DC08F0">
        <w:rPr>
          <w:rFonts w:ascii="Times New Roman" w:hAnsi="Times New Roman" w:cs="Times New Roman"/>
          <w:color w:val="auto"/>
          <w:szCs w:val="24"/>
        </w:rPr>
        <w:t>BeT</w:t>
      </w:r>
      <w:proofErr w:type="spellEnd"/>
      <w:r w:rsidR="00377DB9" w:rsidRPr="00DC08F0">
        <w:rPr>
          <w:rFonts w:ascii="Times New Roman" w:hAnsi="Times New Roman" w:cs="Times New Roman"/>
          <w:color w:val="auto"/>
          <w:szCs w:val="24"/>
        </w:rPr>
        <w:t xml:space="preserve"> assumes</w:t>
      </w:r>
      <w:r w:rsidRPr="00DC08F0">
        <w:rPr>
          <w:rFonts w:ascii="Times New Roman" w:hAnsi="Times New Roman" w:cs="Times New Roman"/>
          <w:color w:val="auto"/>
          <w:szCs w:val="24"/>
        </w:rPr>
        <w:t xml:space="preserve"> that animals use their own behaviour to tell time. For SET</w:t>
      </w:r>
      <w:r w:rsidR="00B9785D"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the timing is done by</w:t>
      </w:r>
      <w:r w:rsidR="00377DB9" w:rsidRPr="00DC08F0">
        <w:rPr>
          <w:rFonts w:ascii="Times New Roman" w:hAnsi="Times New Roman" w:cs="Times New Roman"/>
          <w:color w:val="auto"/>
          <w:szCs w:val="24"/>
        </w:rPr>
        <w:t xml:space="preserve"> a</w:t>
      </w:r>
      <w:r w:rsidRPr="00DC08F0">
        <w:rPr>
          <w:rFonts w:ascii="Times New Roman" w:hAnsi="Times New Roman" w:cs="Times New Roman"/>
          <w:color w:val="auto"/>
          <w:szCs w:val="24"/>
        </w:rPr>
        <w:t xml:space="preserve"> system inside the animals, whereas for </w:t>
      </w:r>
      <w:proofErr w:type="spellStart"/>
      <w:r w:rsidRPr="00DC08F0">
        <w:rPr>
          <w:rFonts w:ascii="Times New Roman" w:hAnsi="Times New Roman" w:cs="Times New Roman"/>
          <w:color w:val="auto"/>
          <w:szCs w:val="24"/>
        </w:rPr>
        <w:t>BeT</w:t>
      </w:r>
      <w:proofErr w:type="spellEnd"/>
      <w:r w:rsidRPr="00DC08F0">
        <w:rPr>
          <w:rFonts w:ascii="Times New Roman" w:hAnsi="Times New Roman" w:cs="Times New Roman"/>
          <w:color w:val="auto"/>
          <w:szCs w:val="24"/>
        </w:rPr>
        <w:t xml:space="preserve">, the timing is done by the animal’s behaviours. </w:t>
      </w:r>
      <w:r w:rsidR="006A1877" w:rsidRPr="00DC08F0">
        <w:rPr>
          <w:rFonts w:ascii="Times New Roman" w:hAnsi="Times New Roman" w:cs="Times New Roman"/>
          <w:color w:val="auto"/>
          <w:szCs w:val="24"/>
        </w:rPr>
        <w:t>To summarise, t</w:t>
      </w:r>
      <w:r w:rsidRPr="00DC08F0">
        <w:rPr>
          <w:rFonts w:ascii="Times New Roman" w:hAnsi="Times New Roman" w:cs="Times New Roman"/>
          <w:color w:val="auto"/>
          <w:szCs w:val="24"/>
        </w:rPr>
        <w:t xml:space="preserve">he behavioural view </w:t>
      </w:r>
      <w:r w:rsidR="00377DB9" w:rsidRPr="00DC08F0">
        <w:rPr>
          <w:rFonts w:ascii="Times New Roman" w:hAnsi="Times New Roman" w:cs="Times New Roman"/>
          <w:color w:val="auto"/>
          <w:szCs w:val="24"/>
        </w:rPr>
        <w:t>is</w:t>
      </w:r>
      <w:r w:rsidRPr="00DC08F0">
        <w:rPr>
          <w:rFonts w:ascii="Times New Roman" w:hAnsi="Times New Roman" w:cs="Times New Roman"/>
          <w:color w:val="auto"/>
          <w:szCs w:val="24"/>
        </w:rPr>
        <w:t xml:space="preserve"> that timing is something that we do, not something that we have. </w:t>
      </w:r>
    </w:p>
    <w:p w:rsidR="006A7916" w:rsidRPr="00DC08F0" w:rsidRDefault="006A7916" w:rsidP="006A7916">
      <w:pPr>
        <w:pStyle w:val="Heading2"/>
        <w:rPr>
          <w:rFonts w:ascii="Times New Roman" w:hAnsi="Times New Roman" w:cs="Times New Roman"/>
          <w:color w:val="auto"/>
          <w:szCs w:val="24"/>
        </w:rPr>
      </w:pPr>
      <w:bookmarkStart w:id="21" w:name="_Toc357517679"/>
      <w:bookmarkStart w:id="22" w:name="_Toc385181955"/>
      <w:r w:rsidRPr="00DC08F0">
        <w:rPr>
          <w:rFonts w:ascii="Times New Roman" w:hAnsi="Times New Roman" w:cs="Times New Roman"/>
          <w:color w:val="auto"/>
          <w:szCs w:val="24"/>
        </w:rPr>
        <w:lastRenderedPageBreak/>
        <w:t xml:space="preserve">FI </w:t>
      </w:r>
      <w:r w:rsidR="004213C7" w:rsidRPr="00DC08F0">
        <w:rPr>
          <w:rFonts w:ascii="Times New Roman" w:hAnsi="Times New Roman" w:cs="Times New Roman"/>
          <w:color w:val="auto"/>
          <w:szCs w:val="24"/>
        </w:rPr>
        <w:t>S</w:t>
      </w:r>
      <w:r w:rsidRPr="00DC08F0">
        <w:rPr>
          <w:rFonts w:ascii="Times New Roman" w:hAnsi="Times New Roman" w:cs="Times New Roman"/>
          <w:color w:val="auto"/>
          <w:szCs w:val="24"/>
        </w:rPr>
        <w:t xml:space="preserve">chedule/ Peak </w:t>
      </w:r>
      <w:r w:rsidR="004213C7" w:rsidRPr="00DC08F0">
        <w:rPr>
          <w:rFonts w:ascii="Times New Roman" w:hAnsi="Times New Roman" w:cs="Times New Roman"/>
          <w:color w:val="auto"/>
          <w:szCs w:val="24"/>
        </w:rPr>
        <w:t>P</w:t>
      </w:r>
      <w:r w:rsidRPr="00DC08F0">
        <w:rPr>
          <w:rFonts w:ascii="Times New Roman" w:hAnsi="Times New Roman" w:cs="Times New Roman"/>
          <w:color w:val="auto"/>
          <w:szCs w:val="24"/>
        </w:rPr>
        <w:t>rocedure</w:t>
      </w:r>
      <w:bookmarkEnd w:id="21"/>
      <w:bookmarkEnd w:id="22"/>
    </w:p>
    <w:p w:rsidR="00DC36E1" w:rsidRPr="00DC08F0" w:rsidRDefault="00AF086C" w:rsidP="00CC5D2E">
      <w:pPr>
        <w:shd w:val="clear" w:color="auto" w:fill="FFFFFF"/>
        <w:ind w:firstLine="720"/>
        <w:rPr>
          <w:rFonts w:ascii="Times New Roman" w:hAnsi="Times New Roman" w:cs="Times New Roman"/>
          <w:color w:val="auto"/>
          <w:szCs w:val="24"/>
        </w:rPr>
      </w:pPr>
      <w:r w:rsidRPr="00DC08F0">
        <w:rPr>
          <w:rFonts w:ascii="Times New Roman" w:hAnsi="Times New Roman" w:cs="Times New Roman"/>
          <w:color w:val="auto"/>
          <w:szCs w:val="24"/>
        </w:rPr>
        <w:t>One of the most common techniques to evaluate the ability of animals to time</w:t>
      </w:r>
      <w:r w:rsidR="00D10A90"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and a more informative version of the FI</w:t>
      </w:r>
      <w:r w:rsidR="00D10A90"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is </w:t>
      </w:r>
      <w:r w:rsidR="00BD5555" w:rsidRPr="00DC08F0">
        <w:rPr>
          <w:rFonts w:ascii="Times New Roman" w:hAnsi="Times New Roman" w:cs="Times New Roman"/>
          <w:color w:val="auto"/>
          <w:szCs w:val="24"/>
        </w:rPr>
        <w:t>the peak</w:t>
      </w:r>
      <w:r w:rsidRPr="00DC08F0">
        <w:rPr>
          <w:rFonts w:ascii="Times New Roman" w:hAnsi="Times New Roman" w:cs="Times New Roman"/>
          <w:color w:val="auto"/>
          <w:szCs w:val="24"/>
        </w:rPr>
        <w:t xml:space="preserve"> procedure. The </w:t>
      </w:r>
      <w:r w:rsidR="00BD5555" w:rsidRPr="00DC08F0">
        <w:rPr>
          <w:rFonts w:ascii="Times New Roman" w:hAnsi="Times New Roman" w:cs="Times New Roman"/>
          <w:color w:val="auto"/>
          <w:szCs w:val="24"/>
        </w:rPr>
        <w:t>peak</w:t>
      </w:r>
      <w:r w:rsidRPr="00DC08F0">
        <w:rPr>
          <w:rFonts w:ascii="Times New Roman" w:hAnsi="Times New Roman" w:cs="Times New Roman"/>
          <w:color w:val="auto"/>
          <w:szCs w:val="24"/>
        </w:rPr>
        <w:t xml:space="preserve"> procedure was devised by Catania (1970) and became widely known after its use by Roberts (1981) to investigate the inte</w:t>
      </w:r>
      <w:r w:rsidR="00FF2002" w:rsidRPr="00DC08F0">
        <w:rPr>
          <w:rFonts w:ascii="Times New Roman" w:hAnsi="Times New Roman" w:cs="Times New Roman"/>
          <w:color w:val="auto"/>
          <w:szCs w:val="24"/>
        </w:rPr>
        <w:t>rnal clock of animals. In the peak</w:t>
      </w:r>
      <w:r w:rsidRPr="00DC08F0">
        <w:rPr>
          <w:rFonts w:ascii="Times New Roman" w:hAnsi="Times New Roman" w:cs="Times New Roman"/>
          <w:color w:val="auto"/>
          <w:szCs w:val="24"/>
        </w:rPr>
        <w:t xml:space="preserve"> procedure, animals are initially </w:t>
      </w:r>
      <w:r w:rsidR="00F45AD9" w:rsidRPr="00DC08F0">
        <w:rPr>
          <w:rFonts w:ascii="Times New Roman" w:hAnsi="Times New Roman" w:cs="Times New Roman"/>
          <w:color w:val="auto"/>
          <w:szCs w:val="24"/>
        </w:rPr>
        <w:t>exposed to</w:t>
      </w:r>
      <w:r w:rsidRPr="00DC08F0">
        <w:rPr>
          <w:rFonts w:ascii="Times New Roman" w:hAnsi="Times New Roman" w:cs="Times New Roman"/>
          <w:color w:val="auto"/>
          <w:szCs w:val="24"/>
        </w:rPr>
        <w:t xml:space="preserve"> a FI schedule where the first response after a fixed amount of time is reinforced (Robert</w:t>
      </w:r>
      <w:r w:rsidR="00653D0C" w:rsidRPr="00DC08F0">
        <w:rPr>
          <w:rFonts w:ascii="Times New Roman" w:hAnsi="Times New Roman" w:cs="Times New Roman"/>
          <w:color w:val="auto"/>
          <w:szCs w:val="24"/>
        </w:rPr>
        <w:t>s</w:t>
      </w:r>
      <w:r w:rsidRPr="00DC08F0">
        <w:rPr>
          <w:rFonts w:ascii="Times New Roman" w:hAnsi="Times New Roman" w:cs="Times New Roman"/>
          <w:color w:val="auto"/>
          <w:szCs w:val="24"/>
        </w:rPr>
        <w:t xml:space="preserve">, 1981). </w:t>
      </w:r>
      <w:proofErr w:type="gramStart"/>
      <w:r w:rsidRPr="00DC08F0">
        <w:rPr>
          <w:rFonts w:ascii="Times New Roman" w:hAnsi="Times New Roman" w:cs="Times New Roman"/>
          <w:color w:val="auto"/>
          <w:szCs w:val="24"/>
        </w:rPr>
        <w:t>For example, if the interval is 30</w:t>
      </w:r>
      <w:r w:rsidR="008F04A2" w:rsidRPr="00DC08F0">
        <w:rPr>
          <w:rFonts w:ascii="Times New Roman" w:hAnsi="Times New Roman" w:cs="Times New Roman"/>
          <w:color w:val="auto"/>
          <w:szCs w:val="24"/>
        </w:rPr>
        <w:t xml:space="preserve"> </w:t>
      </w:r>
      <w:r w:rsidR="00DC6E3D">
        <w:rPr>
          <w:rFonts w:ascii="Times New Roman" w:hAnsi="Times New Roman" w:cs="Times New Roman"/>
          <w:color w:val="auto"/>
          <w:szCs w:val="24"/>
        </w:rPr>
        <w:t xml:space="preserve">s (FI 30 </w:t>
      </w:r>
      <w:r w:rsidRPr="00DC08F0">
        <w:rPr>
          <w:rFonts w:ascii="Times New Roman" w:hAnsi="Times New Roman" w:cs="Times New Roman"/>
          <w:color w:val="auto"/>
          <w:szCs w:val="24"/>
        </w:rPr>
        <w:t>s), then a key peck 30</w:t>
      </w:r>
      <w:r w:rsidR="008F04A2"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s (or more) after the interval has started yields reinforcement.</w:t>
      </w:r>
      <w:proofErr w:type="gramEnd"/>
      <w:r w:rsidRPr="00DC08F0">
        <w:rPr>
          <w:rFonts w:ascii="Times New Roman" w:hAnsi="Times New Roman" w:cs="Times New Roman"/>
          <w:color w:val="auto"/>
          <w:szCs w:val="24"/>
        </w:rPr>
        <w:t xml:space="preserve"> The animals’ responses during the interval have no effect. Thus, the delivery of reinforcement depends on both a re</w:t>
      </w:r>
      <w:r w:rsidR="00745734">
        <w:rPr>
          <w:rFonts w:ascii="Times New Roman" w:hAnsi="Times New Roman" w:cs="Times New Roman"/>
          <w:color w:val="auto"/>
          <w:szCs w:val="24"/>
        </w:rPr>
        <w:t xml:space="preserve">sponse and the passage of time </w:t>
      </w:r>
      <w:r w:rsidRPr="00DC08F0">
        <w:rPr>
          <w:rFonts w:ascii="Times New Roman" w:hAnsi="Times New Roman" w:cs="Times New Roman"/>
          <w:color w:val="auto"/>
          <w:szCs w:val="24"/>
        </w:rPr>
        <w:t>(Robert</w:t>
      </w:r>
      <w:r w:rsidR="00A042C7" w:rsidRPr="00DC08F0">
        <w:rPr>
          <w:rFonts w:ascii="Times New Roman" w:hAnsi="Times New Roman" w:cs="Times New Roman"/>
          <w:color w:val="auto"/>
          <w:szCs w:val="24"/>
        </w:rPr>
        <w:t>s</w:t>
      </w:r>
      <w:r w:rsidRPr="00DC08F0">
        <w:rPr>
          <w:rFonts w:ascii="Times New Roman" w:hAnsi="Times New Roman" w:cs="Times New Roman"/>
          <w:color w:val="auto"/>
          <w:szCs w:val="24"/>
        </w:rPr>
        <w:t>, 1981</w:t>
      </w:r>
      <w:r w:rsidR="00F46F08" w:rsidRPr="00DC08F0">
        <w:rPr>
          <w:rFonts w:ascii="Times New Roman" w:hAnsi="Times New Roman" w:cs="Times New Roman"/>
          <w:color w:val="auto"/>
          <w:szCs w:val="24"/>
        </w:rPr>
        <w:t xml:space="preserve">). During the </w:t>
      </w:r>
      <w:r w:rsidR="00745734">
        <w:rPr>
          <w:rFonts w:ascii="Times New Roman" w:hAnsi="Times New Roman" w:cs="Times New Roman"/>
          <w:color w:val="auto"/>
          <w:szCs w:val="24"/>
        </w:rPr>
        <w:t xml:space="preserve">Peak Interval (PI) or </w:t>
      </w:r>
      <w:r w:rsidR="00F46F08" w:rsidRPr="00DC08F0">
        <w:rPr>
          <w:rFonts w:ascii="Times New Roman" w:hAnsi="Times New Roman" w:cs="Times New Roman"/>
          <w:color w:val="auto"/>
          <w:szCs w:val="24"/>
        </w:rPr>
        <w:t>EXT</w:t>
      </w:r>
      <w:r w:rsidRPr="00DC08F0">
        <w:rPr>
          <w:rFonts w:ascii="Times New Roman" w:hAnsi="Times New Roman" w:cs="Times New Roman"/>
          <w:color w:val="auto"/>
          <w:szCs w:val="24"/>
        </w:rPr>
        <w:t xml:space="preserve"> trial</w:t>
      </w:r>
      <w:r w:rsidRPr="00DC08F0">
        <w:rPr>
          <w:rFonts w:ascii="Times New Roman" w:hAnsi="Times New Roman" w:cs="Times New Roman"/>
          <w:bCs/>
          <w:color w:val="auto"/>
          <w:szCs w:val="24"/>
        </w:rPr>
        <w:t xml:space="preserve">, responses are </w:t>
      </w:r>
      <w:r w:rsidR="00445856" w:rsidRPr="00DC08F0">
        <w:rPr>
          <w:rFonts w:ascii="Times New Roman" w:hAnsi="Times New Roman" w:cs="Times New Roman"/>
          <w:bCs/>
          <w:color w:val="auto"/>
          <w:szCs w:val="24"/>
        </w:rPr>
        <w:t xml:space="preserve">not </w:t>
      </w:r>
      <w:r w:rsidRPr="00DC08F0">
        <w:rPr>
          <w:rFonts w:ascii="Times New Roman" w:hAnsi="Times New Roman" w:cs="Times New Roman"/>
          <w:bCs/>
          <w:color w:val="auto"/>
          <w:szCs w:val="24"/>
        </w:rPr>
        <w:t>reinforce</w:t>
      </w:r>
      <w:r w:rsidR="009720D6" w:rsidRPr="00DC08F0">
        <w:rPr>
          <w:rFonts w:ascii="Times New Roman" w:hAnsi="Times New Roman" w:cs="Times New Roman"/>
          <w:bCs/>
          <w:color w:val="auto"/>
          <w:szCs w:val="24"/>
        </w:rPr>
        <w:t>d</w:t>
      </w:r>
      <w:r w:rsidRPr="00DC08F0">
        <w:rPr>
          <w:rFonts w:ascii="Times New Roman" w:hAnsi="Times New Roman" w:cs="Times New Roman"/>
          <w:bCs/>
          <w:color w:val="auto"/>
          <w:szCs w:val="24"/>
        </w:rPr>
        <w:t xml:space="preserve"> and the trial continues for a longer period. During </w:t>
      </w:r>
      <w:r w:rsidR="00F46F08" w:rsidRPr="00DC08F0">
        <w:rPr>
          <w:rFonts w:ascii="Times New Roman" w:hAnsi="Times New Roman" w:cs="Times New Roman"/>
          <w:bCs/>
          <w:color w:val="auto"/>
          <w:szCs w:val="24"/>
        </w:rPr>
        <w:t>EXT</w:t>
      </w:r>
      <w:r w:rsidRPr="00DC08F0">
        <w:rPr>
          <w:rFonts w:ascii="Times New Roman" w:hAnsi="Times New Roman" w:cs="Times New Roman"/>
          <w:bCs/>
          <w:color w:val="auto"/>
          <w:szCs w:val="24"/>
        </w:rPr>
        <w:t xml:space="preserve"> trials, response rates tend to increase to a peak then decrease before increasing </w:t>
      </w:r>
      <w:r w:rsidR="009720D6" w:rsidRPr="00DC08F0">
        <w:rPr>
          <w:rFonts w:ascii="Times New Roman" w:hAnsi="Times New Roman" w:cs="Times New Roman"/>
          <w:bCs/>
          <w:color w:val="auto"/>
          <w:szCs w:val="24"/>
        </w:rPr>
        <w:t xml:space="preserve">again </w:t>
      </w:r>
      <w:r w:rsidRPr="00DC08F0">
        <w:rPr>
          <w:rFonts w:ascii="Times New Roman" w:hAnsi="Times New Roman" w:cs="Times New Roman"/>
          <w:bCs/>
          <w:color w:val="auto"/>
          <w:szCs w:val="24"/>
        </w:rPr>
        <w:t>towards the end of the trial (</w:t>
      </w:r>
      <w:r w:rsidRPr="00DC08F0">
        <w:rPr>
          <w:rFonts w:ascii="Times New Roman" w:hAnsi="Times New Roman" w:cs="Times New Roman"/>
          <w:color w:val="auto"/>
          <w:szCs w:val="24"/>
        </w:rPr>
        <w:t>Kaiser, 2008)</w:t>
      </w:r>
      <w:r w:rsidRPr="00DC08F0">
        <w:rPr>
          <w:rFonts w:ascii="Times New Roman" w:hAnsi="Times New Roman" w:cs="Times New Roman"/>
          <w:bCs/>
          <w:color w:val="auto"/>
          <w:szCs w:val="24"/>
        </w:rPr>
        <w:t xml:space="preserve">. </w:t>
      </w:r>
      <w:r w:rsidRPr="00DC08F0">
        <w:rPr>
          <w:rFonts w:ascii="Times New Roman" w:hAnsi="Times New Roman" w:cs="Times New Roman"/>
          <w:color w:val="auto"/>
          <w:szCs w:val="24"/>
        </w:rPr>
        <w:t xml:space="preserve">Kaiser (2008) stated that </w:t>
      </w:r>
      <w:r w:rsidR="00F46F08" w:rsidRPr="00DC08F0">
        <w:rPr>
          <w:rFonts w:ascii="Times New Roman" w:hAnsi="Times New Roman" w:cs="Times New Roman"/>
          <w:color w:val="auto"/>
          <w:szCs w:val="24"/>
        </w:rPr>
        <w:t xml:space="preserve">this pattern of responding on </w:t>
      </w:r>
      <w:r w:rsidR="00F46F08" w:rsidRPr="00DC08F0">
        <w:rPr>
          <w:rFonts w:ascii="Times New Roman" w:hAnsi="Times New Roman" w:cs="Times New Roman"/>
          <w:bCs/>
          <w:color w:val="auto"/>
          <w:szCs w:val="24"/>
        </w:rPr>
        <w:t>EXT</w:t>
      </w:r>
      <w:r w:rsidRPr="00DC08F0">
        <w:rPr>
          <w:rFonts w:ascii="Times New Roman" w:hAnsi="Times New Roman" w:cs="Times New Roman"/>
          <w:color w:val="auto"/>
          <w:szCs w:val="24"/>
        </w:rPr>
        <w:t xml:space="preserve"> trials </w:t>
      </w:r>
      <w:r w:rsidR="009720D6" w:rsidRPr="00DC08F0">
        <w:rPr>
          <w:rFonts w:ascii="Times New Roman" w:hAnsi="Times New Roman" w:cs="Times New Roman"/>
          <w:color w:val="auto"/>
          <w:szCs w:val="24"/>
        </w:rPr>
        <w:t xml:space="preserve">is considered </w:t>
      </w:r>
      <w:r w:rsidRPr="00DC08F0">
        <w:rPr>
          <w:rFonts w:ascii="Times New Roman" w:hAnsi="Times New Roman" w:cs="Times New Roman"/>
          <w:color w:val="auto"/>
          <w:szCs w:val="24"/>
        </w:rPr>
        <w:t>a sign of accurate assessment of the time that passed</w:t>
      </w:r>
      <w:r w:rsidR="00CC5D2E" w:rsidRPr="00DC08F0">
        <w:rPr>
          <w:rFonts w:ascii="Times New Roman" w:hAnsi="Times New Roman" w:cs="Times New Roman"/>
          <w:color w:val="auto"/>
          <w:szCs w:val="24"/>
        </w:rPr>
        <w:t xml:space="preserve">. </w:t>
      </w:r>
      <w:r w:rsidRPr="00DC08F0">
        <w:rPr>
          <w:rFonts w:ascii="Times New Roman" w:hAnsi="Times New Roman" w:cs="Times New Roman"/>
          <w:bCs/>
          <w:color w:val="auto"/>
          <w:szCs w:val="24"/>
        </w:rPr>
        <w:t xml:space="preserve">The main measures of performance </w:t>
      </w:r>
      <w:r w:rsidR="003A3EE7" w:rsidRPr="00DC08F0">
        <w:rPr>
          <w:rFonts w:ascii="Times New Roman" w:hAnsi="Times New Roman" w:cs="Times New Roman"/>
          <w:bCs/>
          <w:color w:val="auto"/>
          <w:szCs w:val="24"/>
        </w:rPr>
        <w:t xml:space="preserve">(the animal’s timing ability) </w:t>
      </w:r>
      <w:r w:rsidRPr="00DC08F0">
        <w:rPr>
          <w:rFonts w:ascii="Times New Roman" w:hAnsi="Times New Roman" w:cs="Times New Roman"/>
          <w:bCs/>
          <w:color w:val="auto"/>
          <w:szCs w:val="24"/>
        </w:rPr>
        <w:t>are peak time</w:t>
      </w:r>
      <w:r w:rsidR="007312E3" w:rsidRPr="00DC08F0">
        <w:rPr>
          <w:rFonts w:ascii="Times New Roman" w:hAnsi="Times New Roman" w:cs="Times New Roman"/>
          <w:bCs/>
          <w:color w:val="auto"/>
          <w:szCs w:val="24"/>
        </w:rPr>
        <w:t xml:space="preserve"> (time when peak rate occurs)</w:t>
      </w:r>
      <w:r w:rsidRPr="00DC08F0">
        <w:rPr>
          <w:rFonts w:ascii="Times New Roman" w:hAnsi="Times New Roman" w:cs="Times New Roman"/>
          <w:bCs/>
          <w:color w:val="auto"/>
          <w:szCs w:val="24"/>
        </w:rPr>
        <w:t xml:space="preserve">, peak </w:t>
      </w:r>
      <w:r w:rsidR="009779D8" w:rsidRPr="00DC08F0">
        <w:rPr>
          <w:rFonts w:ascii="Times New Roman" w:hAnsi="Times New Roman" w:cs="Times New Roman"/>
          <w:bCs/>
          <w:color w:val="auto"/>
          <w:szCs w:val="24"/>
        </w:rPr>
        <w:t xml:space="preserve">response </w:t>
      </w:r>
      <w:r w:rsidRPr="00DC08F0">
        <w:rPr>
          <w:rFonts w:ascii="Times New Roman" w:hAnsi="Times New Roman" w:cs="Times New Roman"/>
          <w:bCs/>
          <w:color w:val="auto"/>
          <w:szCs w:val="24"/>
        </w:rPr>
        <w:t>rate</w:t>
      </w:r>
      <w:r w:rsidR="007312E3" w:rsidRPr="00DC08F0">
        <w:rPr>
          <w:rFonts w:ascii="Times New Roman" w:hAnsi="Times New Roman" w:cs="Times New Roman"/>
          <w:bCs/>
          <w:color w:val="auto"/>
          <w:szCs w:val="24"/>
        </w:rPr>
        <w:t xml:space="preserve"> (the maximum response rate)</w:t>
      </w:r>
      <w:r w:rsidR="009779D8" w:rsidRPr="00DC08F0">
        <w:rPr>
          <w:rFonts w:ascii="Times New Roman" w:hAnsi="Times New Roman" w:cs="Times New Roman"/>
          <w:bCs/>
          <w:color w:val="auto"/>
          <w:szCs w:val="24"/>
        </w:rPr>
        <w:t>,</w:t>
      </w:r>
      <w:r w:rsidRPr="00DC08F0">
        <w:rPr>
          <w:rFonts w:ascii="Times New Roman" w:hAnsi="Times New Roman" w:cs="Times New Roman"/>
          <w:bCs/>
          <w:color w:val="auto"/>
          <w:szCs w:val="24"/>
        </w:rPr>
        <w:t xml:space="preserve"> and the mean and standard deviation of these response distributions</w:t>
      </w:r>
      <w:r w:rsidR="003A3EE7" w:rsidRPr="00DC08F0">
        <w:rPr>
          <w:rFonts w:ascii="Times New Roman" w:hAnsi="Times New Roman" w:cs="Times New Roman"/>
          <w:bCs/>
          <w:color w:val="auto"/>
          <w:szCs w:val="24"/>
        </w:rPr>
        <w:t>. These measures calculated on the EXT response data</w:t>
      </w:r>
      <w:r w:rsidRPr="00DC08F0">
        <w:rPr>
          <w:rFonts w:ascii="Times New Roman" w:hAnsi="Times New Roman" w:cs="Times New Roman"/>
          <w:bCs/>
          <w:color w:val="auto"/>
          <w:szCs w:val="24"/>
        </w:rPr>
        <w:t xml:space="preserve"> </w:t>
      </w:r>
      <w:r w:rsidRPr="00DC08F0">
        <w:rPr>
          <w:rFonts w:ascii="Times New Roman" w:hAnsi="Times New Roman" w:cs="Times New Roman"/>
          <w:color w:val="auto"/>
          <w:szCs w:val="24"/>
        </w:rPr>
        <w:t>(Robert</w:t>
      </w:r>
      <w:r w:rsidR="009720D6" w:rsidRPr="00DC08F0">
        <w:rPr>
          <w:rFonts w:ascii="Times New Roman" w:hAnsi="Times New Roman" w:cs="Times New Roman"/>
          <w:color w:val="auto"/>
          <w:szCs w:val="24"/>
        </w:rPr>
        <w:t>s</w:t>
      </w:r>
      <w:r w:rsidRPr="00DC08F0">
        <w:rPr>
          <w:rFonts w:ascii="Times New Roman" w:hAnsi="Times New Roman" w:cs="Times New Roman"/>
          <w:color w:val="auto"/>
          <w:szCs w:val="24"/>
        </w:rPr>
        <w:t>, 1981)</w:t>
      </w:r>
      <w:r w:rsidRPr="00DC08F0">
        <w:rPr>
          <w:rFonts w:ascii="Times New Roman" w:hAnsi="Times New Roman" w:cs="Times New Roman"/>
          <w:bCs/>
          <w:color w:val="auto"/>
          <w:szCs w:val="24"/>
        </w:rPr>
        <w:t>.</w:t>
      </w:r>
      <w:r w:rsidR="003B3002" w:rsidRPr="00DC08F0">
        <w:rPr>
          <w:rFonts w:ascii="Times New Roman" w:hAnsi="Times New Roman" w:cs="Times New Roman"/>
          <w:bCs/>
          <w:color w:val="auto"/>
          <w:szCs w:val="24"/>
        </w:rPr>
        <w:t xml:space="preserve"> </w:t>
      </w:r>
    </w:p>
    <w:p w:rsidR="00E154C7" w:rsidRPr="00DC08F0" w:rsidRDefault="00DC36E1" w:rsidP="00CC5D2E">
      <w:pPr>
        <w:shd w:val="clear" w:color="auto" w:fill="FFFFFF"/>
        <w:ind w:firstLine="720"/>
        <w:rPr>
          <w:rFonts w:ascii="Times New Roman" w:hAnsi="Times New Roman" w:cs="Times New Roman"/>
          <w:color w:val="auto"/>
          <w:szCs w:val="24"/>
        </w:rPr>
      </w:pPr>
      <w:r w:rsidRPr="00DC08F0">
        <w:rPr>
          <w:rFonts w:ascii="Times New Roman" w:hAnsi="Times New Roman" w:cs="Times New Roman"/>
          <w:bCs/>
          <w:color w:val="auto"/>
          <w:szCs w:val="24"/>
        </w:rPr>
        <w:t>After an animal has been train</w:t>
      </w:r>
      <w:r w:rsidR="00FF1499" w:rsidRPr="00DC08F0">
        <w:rPr>
          <w:rFonts w:ascii="Times New Roman" w:hAnsi="Times New Roman" w:cs="Times New Roman"/>
          <w:bCs/>
          <w:color w:val="auto"/>
          <w:szCs w:val="24"/>
        </w:rPr>
        <w:t>ed</w:t>
      </w:r>
      <w:r w:rsidRPr="00DC08F0">
        <w:rPr>
          <w:rFonts w:ascii="Times New Roman" w:hAnsi="Times New Roman" w:cs="Times New Roman"/>
          <w:bCs/>
          <w:color w:val="auto"/>
          <w:szCs w:val="24"/>
        </w:rPr>
        <w:t xml:space="preserve"> on this procedure, the rate of response rises to its highest point at about the time where food is normally given. </w:t>
      </w:r>
      <w:r w:rsidR="00AF086C" w:rsidRPr="00DC08F0">
        <w:rPr>
          <w:rFonts w:ascii="Times New Roman" w:hAnsi="Times New Roman" w:cs="Times New Roman"/>
          <w:bCs/>
          <w:color w:val="auto"/>
          <w:szCs w:val="24"/>
        </w:rPr>
        <w:t xml:space="preserve">The better the animal is able to judge the </w:t>
      </w:r>
      <w:r w:rsidR="009720D6" w:rsidRPr="00DC08F0">
        <w:rPr>
          <w:rFonts w:ascii="Times New Roman" w:hAnsi="Times New Roman" w:cs="Times New Roman"/>
          <w:bCs/>
          <w:color w:val="auto"/>
          <w:szCs w:val="24"/>
        </w:rPr>
        <w:t>usual</w:t>
      </w:r>
      <w:r w:rsidR="00AF086C" w:rsidRPr="00DC08F0">
        <w:rPr>
          <w:rFonts w:ascii="Times New Roman" w:hAnsi="Times New Roman" w:cs="Times New Roman"/>
          <w:bCs/>
          <w:color w:val="auto"/>
          <w:szCs w:val="24"/>
        </w:rPr>
        <w:t xml:space="preserve"> time of reinforcement, the closer the peak is t</w:t>
      </w:r>
      <w:r w:rsidR="009720D6" w:rsidRPr="00DC08F0">
        <w:rPr>
          <w:rFonts w:ascii="Times New Roman" w:hAnsi="Times New Roman" w:cs="Times New Roman"/>
          <w:bCs/>
          <w:color w:val="auto"/>
          <w:szCs w:val="24"/>
        </w:rPr>
        <w:t>o the usual</w:t>
      </w:r>
      <w:r w:rsidR="00AF086C" w:rsidRPr="00DC08F0">
        <w:rPr>
          <w:rFonts w:ascii="Times New Roman" w:hAnsi="Times New Roman" w:cs="Times New Roman"/>
          <w:bCs/>
          <w:color w:val="auto"/>
          <w:szCs w:val="24"/>
        </w:rPr>
        <w:t xml:space="preserve"> time, and the smaller the standard deviation around that mean. </w:t>
      </w:r>
      <w:r w:rsidR="00A84DA7" w:rsidRPr="00DC08F0">
        <w:rPr>
          <w:rFonts w:ascii="Times New Roman" w:hAnsi="Times New Roman" w:cs="Times New Roman"/>
          <w:color w:val="auto"/>
          <w:szCs w:val="24"/>
        </w:rPr>
        <w:t>There has been some</w:t>
      </w:r>
      <w:r w:rsidR="00AF086C" w:rsidRPr="00DC08F0">
        <w:rPr>
          <w:rFonts w:ascii="Times New Roman" w:hAnsi="Times New Roman" w:cs="Times New Roman"/>
          <w:color w:val="auto"/>
          <w:szCs w:val="24"/>
        </w:rPr>
        <w:t xml:space="preserve"> interest in the performance of animals and factors that affect the </w:t>
      </w:r>
      <w:r w:rsidR="00AF086C" w:rsidRPr="00DC08F0">
        <w:rPr>
          <w:rFonts w:ascii="Times New Roman" w:hAnsi="Times New Roman" w:cs="Times New Roman"/>
          <w:color w:val="auto"/>
          <w:szCs w:val="24"/>
        </w:rPr>
        <w:lastRenderedPageBreak/>
        <w:t>distribution of responses</w:t>
      </w:r>
      <w:r w:rsidR="00A84DA7" w:rsidRPr="00DC08F0">
        <w:rPr>
          <w:rFonts w:ascii="Times New Roman" w:hAnsi="Times New Roman" w:cs="Times New Roman"/>
          <w:color w:val="auto"/>
          <w:szCs w:val="24"/>
        </w:rPr>
        <w:t xml:space="preserve"> on the peak procedure</w:t>
      </w:r>
      <w:r w:rsidR="00AF086C" w:rsidRPr="00DC08F0">
        <w:rPr>
          <w:rFonts w:ascii="Times New Roman" w:hAnsi="Times New Roman" w:cs="Times New Roman"/>
          <w:color w:val="auto"/>
          <w:szCs w:val="24"/>
        </w:rPr>
        <w:t xml:space="preserve">.  </w:t>
      </w:r>
      <w:r w:rsidR="00A84DA7" w:rsidRPr="00DC08F0">
        <w:rPr>
          <w:rFonts w:ascii="Times New Roman" w:hAnsi="Times New Roman" w:cs="Times New Roman"/>
          <w:color w:val="auto"/>
          <w:szCs w:val="24"/>
        </w:rPr>
        <w:t>A</w:t>
      </w:r>
      <w:r w:rsidR="00AF086C" w:rsidRPr="00DC08F0">
        <w:rPr>
          <w:rFonts w:ascii="Times New Roman" w:hAnsi="Times New Roman" w:cs="Times New Roman"/>
          <w:color w:val="auto"/>
          <w:szCs w:val="24"/>
        </w:rPr>
        <w:t xml:space="preserve"> particular interest has been </w:t>
      </w:r>
      <w:r w:rsidR="00F46F08" w:rsidRPr="00DC08F0">
        <w:rPr>
          <w:rFonts w:ascii="Times New Roman" w:hAnsi="Times New Roman" w:cs="Times New Roman"/>
          <w:color w:val="auto"/>
          <w:szCs w:val="24"/>
        </w:rPr>
        <w:t xml:space="preserve">the shape of the function for </w:t>
      </w:r>
      <w:r w:rsidR="00F46F08" w:rsidRPr="00DC08F0">
        <w:rPr>
          <w:rFonts w:ascii="Times New Roman" w:hAnsi="Times New Roman" w:cs="Times New Roman"/>
          <w:bCs/>
          <w:color w:val="auto"/>
          <w:szCs w:val="24"/>
        </w:rPr>
        <w:t>EXT</w:t>
      </w:r>
      <w:r w:rsidR="00AF086C" w:rsidRPr="00DC08F0">
        <w:rPr>
          <w:rFonts w:ascii="Times New Roman" w:hAnsi="Times New Roman" w:cs="Times New Roman"/>
          <w:color w:val="auto"/>
          <w:szCs w:val="24"/>
        </w:rPr>
        <w:t xml:space="preserve"> trials.</w:t>
      </w:r>
    </w:p>
    <w:p w:rsidR="00AF086C" w:rsidRPr="00DC08F0" w:rsidRDefault="00AF086C" w:rsidP="00AF086C">
      <w:pPr>
        <w:autoSpaceDE w:val="0"/>
        <w:autoSpaceDN w:val="0"/>
        <w:adjustRightInd w:val="0"/>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Kirkpatrick-Steger, Miller, </w:t>
      </w:r>
      <w:proofErr w:type="spellStart"/>
      <w:r w:rsidRPr="00DC08F0">
        <w:rPr>
          <w:rFonts w:ascii="Times New Roman" w:hAnsi="Times New Roman" w:cs="Times New Roman"/>
          <w:color w:val="auto"/>
          <w:szCs w:val="24"/>
        </w:rPr>
        <w:t>Betti</w:t>
      </w:r>
      <w:proofErr w:type="spellEnd"/>
      <w:r w:rsidRPr="00DC08F0">
        <w:rPr>
          <w:rFonts w:ascii="Times New Roman" w:hAnsi="Times New Roman" w:cs="Times New Roman"/>
          <w:color w:val="auto"/>
          <w:szCs w:val="24"/>
        </w:rPr>
        <w:t xml:space="preserve">, and </w:t>
      </w:r>
      <w:r w:rsidR="00C64493" w:rsidRPr="00DC08F0">
        <w:rPr>
          <w:rFonts w:ascii="Times New Roman" w:hAnsi="Times New Roman" w:cs="Times New Roman"/>
          <w:color w:val="auto"/>
          <w:szCs w:val="24"/>
        </w:rPr>
        <w:t>Wasserman (1996) looked at</w:t>
      </w:r>
      <w:r w:rsidRPr="00DC08F0">
        <w:rPr>
          <w:rFonts w:ascii="Times New Roman" w:hAnsi="Times New Roman" w:cs="Times New Roman"/>
          <w:color w:val="auto"/>
          <w:szCs w:val="24"/>
        </w:rPr>
        <w:t xml:space="preserve"> whether discrimination learning shapes the single-peaked response distributions usually obtained with the peak procedure. Specifically, t</w:t>
      </w:r>
      <w:r w:rsidR="009968EB" w:rsidRPr="00DC08F0">
        <w:rPr>
          <w:rFonts w:ascii="Times New Roman" w:hAnsi="Times New Roman" w:cs="Times New Roman"/>
          <w:color w:val="auto"/>
          <w:szCs w:val="24"/>
        </w:rPr>
        <w:t>he authors examined whether pigeon</w:t>
      </w:r>
      <w:r w:rsidRPr="00DC08F0">
        <w:rPr>
          <w:rFonts w:ascii="Times New Roman" w:hAnsi="Times New Roman" w:cs="Times New Roman"/>
          <w:color w:val="auto"/>
          <w:szCs w:val="24"/>
        </w:rPr>
        <w:t>s could learn to respond near the time of reinforcement on FI trials and learn to wi</w:t>
      </w:r>
      <w:r w:rsidR="00F46F08" w:rsidRPr="00DC08F0">
        <w:rPr>
          <w:rFonts w:ascii="Times New Roman" w:hAnsi="Times New Roman" w:cs="Times New Roman"/>
          <w:color w:val="auto"/>
          <w:szCs w:val="24"/>
        </w:rPr>
        <w:t xml:space="preserve">thhold responding on </w:t>
      </w:r>
      <w:r w:rsidR="00F46F08" w:rsidRPr="00DC08F0">
        <w:rPr>
          <w:rFonts w:ascii="Times New Roman" w:hAnsi="Times New Roman" w:cs="Times New Roman"/>
          <w:bCs/>
          <w:color w:val="auto"/>
          <w:szCs w:val="24"/>
        </w:rPr>
        <w:t>EXT</w:t>
      </w:r>
      <w:r w:rsidRPr="00DC08F0">
        <w:rPr>
          <w:rFonts w:ascii="Times New Roman" w:hAnsi="Times New Roman" w:cs="Times New Roman"/>
          <w:color w:val="auto"/>
          <w:szCs w:val="24"/>
        </w:rPr>
        <w:t xml:space="preserve"> trials. First, the birds were trained on the FI-30</w:t>
      </w:r>
      <w:r w:rsidR="007A551A" w:rsidRPr="00DC08F0">
        <w:rPr>
          <w:rFonts w:ascii="Times New Roman" w:hAnsi="Times New Roman" w:cs="Times New Roman"/>
          <w:color w:val="auto"/>
          <w:szCs w:val="24"/>
        </w:rPr>
        <w:t xml:space="preserve"> </w:t>
      </w:r>
      <w:r w:rsidR="00D10A90" w:rsidRPr="00DC08F0">
        <w:rPr>
          <w:rFonts w:ascii="Times New Roman" w:hAnsi="Times New Roman" w:cs="Times New Roman"/>
          <w:color w:val="auto"/>
          <w:szCs w:val="24"/>
        </w:rPr>
        <w:t>s</w:t>
      </w:r>
      <w:r w:rsidRPr="00DC08F0">
        <w:rPr>
          <w:rFonts w:ascii="Times New Roman" w:hAnsi="Times New Roman" w:cs="Times New Roman"/>
          <w:color w:val="auto"/>
          <w:szCs w:val="24"/>
        </w:rPr>
        <w:t xml:space="preserve"> trials alone</w:t>
      </w:r>
      <w:r w:rsidR="00D10A90" w:rsidRPr="00DC08F0">
        <w:rPr>
          <w:rFonts w:ascii="Times New Roman" w:hAnsi="Times New Roman" w:cs="Times New Roman"/>
          <w:color w:val="auto"/>
          <w:szCs w:val="24"/>
        </w:rPr>
        <w:t>,</w:t>
      </w:r>
      <w:r w:rsidR="00F46F08" w:rsidRPr="00DC08F0">
        <w:rPr>
          <w:rFonts w:ascii="Times New Roman" w:hAnsi="Times New Roman" w:cs="Times New Roman"/>
          <w:color w:val="auto"/>
          <w:szCs w:val="24"/>
        </w:rPr>
        <w:t xml:space="preserve"> </w:t>
      </w:r>
      <w:proofErr w:type="gramStart"/>
      <w:r w:rsidR="00F46F08" w:rsidRPr="00DC08F0">
        <w:rPr>
          <w:rFonts w:ascii="Times New Roman" w:hAnsi="Times New Roman" w:cs="Times New Roman"/>
          <w:color w:val="auto"/>
          <w:szCs w:val="24"/>
        </w:rPr>
        <w:t>then</w:t>
      </w:r>
      <w:proofErr w:type="gramEnd"/>
      <w:r w:rsidR="00F46F08" w:rsidRPr="00DC08F0">
        <w:rPr>
          <w:rFonts w:ascii="Times New Roman" w:hAnsi="Times New Roman" w:cs="Times New Roman"/>
          <w:color w:val="auto"/>
          <w:szCs w:val="24"/>
        </w:rPr>
        <w:t xml:space="preserve"> the </w:t>
      </w:r>
      <w:r w:rsidR="00F46F08" w:rsidRPr="00DC08F0">
        <w:rPr>
          <w:rFonts w:ascii="Times New Roman" w:hAnsi="Times New Roman" w:cs="Times New Roman"/>
          <w:bCs/>
          <w:color w:val="auto"/>
          <w:szCs w:val="24"/>
        </w:rPr>
        <w:t>EXT</w:t>
      </w:r>
      <w:r w:rsidRPr="00DC08F0">
        <w:rPr>
          <w:rFonts w:ascii="Times New Roman" w:hAnsi="Times New Roman" w:cs="Times New Roman"/>
          <w:color w:val="auto"/>
          <w:szCs w:val="24"/>
        </w:rPr>
        <w:t xml:space="preserve"> trials were introduced. </w:t>
      </w:r>
      <w:r w:rsidR="00FE34AB" w:rsidRPr="00DC08F0">
        <w:rPr>
          <w:rFonts w:ascii="Times New Roman" w:hAnsi="Times New Roman" w:cs="Times New Roman"/>
          <w:color w:val="auto"/>
          <w:szCs w:val="24"/>
        </w:rPr>
        <w:t>In general, the study showed</w:t>
      </w:r>
      <w:r w:rsidRPr="00DC08F0">
        <w:rPr>
          <w:rFonts w:ascii="Times New Roman" w:hAnsi="Times New Roman" w:cs="Times New Roman"/>
          <w:color w:val="auto"/>
          <w:szCs w:val="24"/>
        </w:rPr>
        <w:t xml:space="preserve"> that</w:t>
      </w:r>
      <w:r w:rsidR="00D10A90"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respon</w:t>
      </w:r>
      <w:r w:rsidR="00D70333" w:rsidRPr="00DC08F0">
        <w:rPr>
          <w:rFonts w:ascii="Times New Roman" w:hAnsi="Times New Roman" w:cs="Times New Roman"/>
          <w:color w:val="auto"/>
          <w:szCs w:val="24"/>
        </w:rPr>
        <w:t>se rates rose to a peak at or near 3</w:t>
      </w:r>
      <w:r w:rsidR="005B6C7E" w:rsidRPr="00DC08F0">
        <w:rPr>
          <w:rFonts w:ascii="Times New Roman" w:hAnsi="Times New Roman" w:cs="Times New Roman"/>
          <w:color w:val="auto"/>
          <w:szCs w:val="24"/>
        </w:rPr>
        <w:t xml:space="preserve">0 </w:t>
      </w:r>
      <w:r w:rsidRPr="00DC08F0">
        <w:rPr>
          <w:rFonts w:ascii="Times New Roman" w:hAnsi="Times New Roman" w:cs="Times New Roman"/>
          <w:color w:val="auto"/>
          <w:szCs w:val="24"/>
        </w:rPr>
        <w:t>s and</w:t>
      </w:r>
      <w:r w:rsidR="005B6C7E"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after the peak was reached</w:t>
      </w:r>
      <w:r w:rsidR="005B6C7E"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the response rates slowly dropped to 120</w:t>
      </w:r>
      <w:r w:rsidR="007A551A"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 xml:space="preserve">s which </w:t>
      </w:r>
      <w:r w:rsidR="007A551A" w:rsidRPr="00DC08F0">
        <w:rPr>
          <w:rFonts w:ascii="Times New Roman" w:hAnsi="Times New Roman" w:cs="Times New Roman"/>
          <w:color w:val="auto"/>
          <w:szCs w:val="24"/>
        </w:rPr>
        <w:t>wa</w:t>
      </w:r>
      <w:r w:rsidRPr="00DC08F0">
        <w:rPr>
          <w:rFonts w:ascii="Times New Roman" w:hAnsi="Times New Roman" w:cs="Times New Roman"/>
          <w:color w:val="auto"/>
          <w:szCs w:val="24"/>
        </w:rPr>
        <w:t xml:space="preserve">s the end of the trial. From </w:t>
      </w:r>
      <w:r w:rsidR="007A551A" w:rsidRPr="00DC08F0">
        <w:rPr>
          <w:rFonts w:ascii="Times New Roman" w:hAnsi="Times New Roman" w:cs="Times New Roman"/>
          <w:color w:val="auto"/>
          <w:szCs w:val="24"/>
        </w:rPr>
        <w:t>D</w:t>
      </w:r>
      <w:r w:rsidRPr="00DC08F0">
        <w:rPr>
          <w:rFonts w:ascii="Times New Roman" w:hAnsi="Times New Roman" w:cs="Times New Roman"/>
          <w:color w:val="auto"/>
          <w:szCs w:val="24"/>
        </w:rPr>
        <w:t>ays 25-60, responding of Group 30+/120+</w:t>
      </w:r>
      <w:r w:rsidR="007A551A" w:rsidRPr="00DC08F0">
        <w:rPr>
          <w:rFonts w:ascii="Times New Roman" w:hAnsi="Times New Roman" w:cs="Times New Roman"/>
          <w:color w:val="auto"/>
          <w:szCs w:val="24"/>
        </w:rPr>
        <w:t xml:space="preserve"> </w:t>
      </w:r>
      <w:r w:rsidR="00A81BC4" w:rsidRPr="00DC08F0">
        <w:rPr>
          <w:rFonts w:ascii="Times New Roman" w:hAnsi="Times New Roman" w:cs="Times New Roman"/>
          <w:color w:val="auto"/>
          <w:szCs w:val="24"/>
        </w:rPr>
        <w:t>(</w:t>
      </w:r>
      <w:r w:rsidR="007A551A" w:rsidRPr="00DC08F0">
        <w:rPr>
          <w:rFonts w:ascii="Times New Roman" w:hAnsi="Times New Roman" w:cs="Times New Roman"/>
          <w:color w:val="auto"/>
          <w:szCs w:val="24"/>
        </w:rPr>
        <w:t>B</w:t>
      </w:r>
      <w:r w:rsidR="00A81BC4" w:rsidRPr="00DC08F0">
        <w:rPr>
          <w:rFonts w:ascii="Times New Roman" w:hAnsi="Times New Roman" w:cs="Times New Roman"/>
          <w:color w:val="auto"/>
          <w:szCs w:val="24"/>
        </w:rPr>
        <w:t xml:space="preserve">irds 1, 2, 3, and </w:t>
      </w:r>
      <w:r w:rsidR="00C64493" w:rsidRPr="00DC08F0">
        <w:rPr>
          <w:rFonts w:ascii="Times New Roman" w:hAnsi="Times New Roman" w:cs="Times New Roman"/>
          <w:color w:val="auto"/>
          <w:szCs w:val="24"/>
        </w:rPr>
        <w:t>4)</w:t>
      </w:r>
      <w:r w:rsidR="00FE34AB" w:rsidRPr="00DC08F0">
        <w:rPr>
          <w:rFonts w:ascii="Times New Roman" w:hAnsi="Times New Roman" w:cs="Times New Roman"/>
          <w:color w:val="auto"/>
          <w:szCs w:val="24"/>
        </w:rPr>
        <w:t xml:space="preserve"> rose until 30 </w:t>
      </w:r>
      <w:r w:rsidRPr="00DC08F0">
        <w:rPr>
          <w:rFonts w:ascii="Times New Roman" w:hAnsi="Times New Roman" w:cs="Times New Roman"/>
          <w:color w:val="auto"/>
          <w:szCs w:val="24"/>
        </w:rPr>
        <w:t>s and fell until 60</w:t>
      </w:r>
      <w:r w:rsidR="00FE34AB"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s, then rose again until the end of the trial and responding of Group 30+/120-</w:t>
      </w:r>
      <w:r w:rsidR="00C64493" w:rsidRPr="00DC08F0">
        <w:rPr>
          <w:rFonts w:ascii="Times New Roman" w:hAnsi="Times New Roman" w:cs="Times New Roman"/>
          <w:color w:val="auto"/>
          <w:szCs w:val="24"/>
        </w:rPr>
        <w:t xml:space="preserve"> (</w:t>
      </w:r>
      <w:r w:rsidR="007A551A" w:rsidRPr="00DC08F0">
        <w:rPr>
          <w:rFonts w:ascii="Times New Roman" w:hAnsi="Times New Roman" w:cs="Times New Roman"/>
          <w:color w:val="auto"/>
          <w:szCs w:val="24"/>
        </w:rPr>
        <w:t>B</w:t>
      </w:r>
      <w:r w:rsidR="00C64493" w:rsidRPr="00DC08F0">
        <w:rPr>
          <w:rFonts w:ascii="Times New Roman" w:hAnsi="Times New Roman" w:cs="Times New Roman"/>
          <w:color w:val="auto"/>
          <w:szCs w:val="24"/>
        </w:rPr>
        <w:t>ird</w:t>
      </w:r>
      <w:r w:rsidR="00605416" w:rsidRPr="00DC08F0">
        <w:rPr>
          <w:rFonts w:ascii="Times New Roman" w:hAnsi="Times New Roman" w:cs="Times New Roman"/>
          <w:color w:val="auto"/>
          <w:szCs w:val="24"/>
        </w:rPr>
        <w:t>s</w:t>
      </w:r>
      <w:r w:rsidR="00A81BC4" w:rsidRPr="00DC08F0">
        <w:rPr>
          <w:rFonts w:ascii="Times New Roman" w:hAnsi="Times New Roman" w:cs="Times New Roman"/>
          <w:color w:val="auto"/>
          <w:szCs w:val="24"/>
        </w:rPr>
        <w:t xml:space="preserve"> 5,6, 7, and </w:t>
      </w:r>
      <w:r w:rsidR="00C64493" w:rsidRPr="00DC08F0">
        <w:rPr>
          <w:rFonts w:ascii="Times New Roman" w:hAnsi="Times New Roman" w:cs="Times New Roman"/>
          <w:color w:val="auto"/>
          <w:szCs w:val="24"/>
        </w:rPr>
        <w:t>8)</w:t>
      </w:r>
      <w:r w:rsidRPr="00DC08F0">
        <w:rPr>
          <w:rFonts w:ascii="Times New Roman" w:hAnsi="Times New Roman" w:cs="Times New Roman"/>
          <w:color w:val="auto"/>
          <w:szCs w:val="24"/>
        </w:rPr>
        <w:t xml:space="preserve"> produced a second peak. Follow-up exp</w:t>
      </w:r>
      <w:r w:rsidR="00F46F08" w:rsidRPr="00DC08F0">
        <w:rPr>
          <w:rFonts w:ascii="Times New Roman" w:hAnsi="Times New Roman" w:cs="Times New Roman"/>
          <w:color w:val="auto"/>
          <w:szCs w:val="24"/>
        </w:rPr>
        <w:t>eriments showed that a 1:4 FI:</w:t>
      </w:r>
      <w:r w:rsidR="00F46F08" w:rsidRPr="00DC08F0">
        <w:rPr>
          <w:rFonts w:ascii="Times New Roman" w:hAnsi="Times New Roman" w:cs="Times New Roman"/>
          <w:bCs/>
          <w:color w:val="auto"/>
          <w:szCs w:val="24"/>
        </w:rPr>
        <w:t xml:space="preserve"> EXT</w:t>
      </w:r>
      <w:r w:rsidRPr="00DC08F0">
        <w:rPr>
          <w:rFonts w:ascii="Times New Roman" w:hAnsi="Times New Roman" w:cs="Times New Roman"/>
          <w:color w:val="auto"/>
          <w:szCs w:val="24"/>
        </w:rPr>
        <w:t xml:space="preserve"> duration ratio appeared necessary to produce those double peaks, and at much longer </w:t>
      </w:r>
      <w:r w:rsidR="00F46F08" w:rsidRPr="00DC08F0">
        <w:rPr>
          <w:rFonts w:ascii="Times New Roman" w:hAnsi="Times New Roman" w:cs="Times New Roman"/>
          <w:color w:val="auto"/>
          <w:szCs w:val="24"/>
        </w:rPr>
        <w:t>non-reinforced trials (1:8 FI:</w:t>
      </w:r>
      <w:r w:rsidR="00F46F08" w:rsidRPr="00DC08F0">
        <w:rPr>
          <w:rFonts w:ascii="Times New Roman" w:hAnsi="Times New Roman" w:cs="Times New Roman"/>
          <w:bCs/>
          <w:color w:val="auto"/>
          <w:szCs w:val="24"/>
        </w:rPr>
        <w:t xml:space="preserve"> EXT</w:t>
      </w:r>
      <w:r w:rsidRPr="00DC08F0">
        <w:rPr>
          <w:rFonts w:ascii="Times New Roman" w:hAnsi="Times New Roman" w:cs="Times New Roman"/>
          <w:color w:val="auto"/>
          <w:szCs w:val="24"/>
        </w:rPr>
        <w:t xml:space="preserve"> duration ratio) only one peak was obtained. </w:t>
      </w:r>
    </w:p>
    <w:p w:rsidR="009D093D" w:rsidRPr="00DC08F0" w:rsidRDefault="003239D3" w:rsidP="00F14409">
      <w:pPr>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After a long training on the peak procedure, the response pattern comes to resemble a Gaussian distribution (bell-shaped curve) with positive skew centred on a specified FI duration where response rates increase towards the end of EXT trials as shown in Figure 2.  This particular pattern is known as response resurgence. Sanabria and Killeen (2007) were curious about </w:t>
      </w:r>
      <w:r w:rsidR="00F14409" w:rsidRPr="00DC08F0">
        <w:rPr>
          <w:rFonts w:ascii="Times New Roman" w:hAnsi="Times New Roman" w:cs="Times New Roman"/>
          <w:color w:val="auto"/>
          <w:szCs w:val="24"/>
        </w:rPr>
        <w:t xml:space="preserve">what controlled </w:t>
      </w:r>
      <w:r w:rsidRPr="00DC08F0">
        <w:rPr>
          <w:rFonts w:ascii="Times New Roman" w:hAnsi="Times New Roman" w:cs="Times New Roman"/>
          <w:color w:val="auto"/>
          <w:szCs w:val="24"/>
        </w:rPr>
        <w:t xml:space="preserve">the skewness and the resurgence. They thought that these divergences may be explained by the time of the forthcoming reinforcers so they did two experiments to test their hypothesis. </w:t>
      </w:r>
      <w:r w:rsidR="006E2702" w:rsidRPr="00DC08F0">
        <w:rPr>
          <w:rFonts w:ascii="Times New Roman" w:hAnsi="Times New Roman" w:cs="Times New Roman"/>
          <w:color w:val="auto"/>
          <w:szCs w:val="24"/>
        </w:rPr>
        <w:t>Pigeons and rats served as subject to find out if there were differences between species and sal</w:t>
      </w:r>
      <w:r w:rsidR="00F14409" w:rsidRPr="00DC08F0">
        <w:rPr>
          <w:rFonts w:ascii="Times New Roman" w:hAnsi="Times New Roman" w:cs="Times New Roman"/>
          <w:color w:val="auto"/>
          <w:szCs w:val="24"/>
        </w:rPr>
        <w:t>ient cues were used to mark the different</w:t>
      </w:r>
      <w:r w:rsidR="006E2702" w:rsidRPr="00DC08F0">
        <w:rPr>
          <w:rFonts w:ascii="Times New Roman" w:hAnsi="Times New Roman" w:cs="Times New Roman"/>
          <w:color w:val="auto"/>
          <w:szCs w:val="24"/>
        </w:rPr>
        <w:t xml:space="preserve"> </w:t>
      </w:r>
      <w:r w:rsidR="006E2702" w:rsidRPr="00DC08F0">
        <w:rPr>
          <w:rFonts w:ascii="Times New Roman" w:hAnsi="Times New Roman" w:cs="Times New Roman"/>
          <w:color w:val="auto"/>
          <w:szCs w:val="24"/>
        </w:rPr>
        <w:lastRenderedPageBreak/>
        <w:t xml:space="preserve">interval. </w:t>
      </w:r>
      <w:r w:rsidR="00F14409" w:rsidRPr="00DC08F0">
        <w:rPr>
          <w:rFonts w:ascii="Times New Roman" w:hAnsi="Times New Roman" w:cs="Times New Roman"/>
          <w:color w:val="auto"/>
          <w:szCs w:val="24"/>
        </w:rPr>
        <w:t>P</w:t>
      </w:r>
      <w:r w:rsidR="00706D18" w:rsidRPr="00DC08F0">
        <w:rPr>
          <w:rFonts w:ascii="Times New Roman" w:hAnsi="Times New Roman" w:cs="Times New Roman"/>
          <w:color w:val="auto"/>
          <w:szCs w:val="24"/>
        </w:rPr>
        <w:t>igeons and rats were trained on a peak procedure</w:t>
      </w:r>
      <w:r w:rsidR="008614D6" w:rsidRPr="00DC08F0">
        <w:rPr>
          <w:rFonts w:ascii="Times New Roman" w:hAnsi="Times New Roman" w:cs="Times New Roman"/>
          <w:color w:val="auto"/>
          <w:szCs w:val="24"/>
        </w:rPr>
        <w:t xml:space="preserve"> under various FI/EXT durations</w:t>
      </w:r>
      <w:r w:rsidR="00706D18" w:rsidRPr="00DC08F0">
        <w:rPr>
          <w:rFonts w:ascii="Times New Roman" w:hAnsi="Times New Roman" w:cs="Times New Roman"/>
          <w:color w:val="auto"/>
          <w:szCs w:val="24"/>
        </w:rPr>
        <w:t>.</w:t>
      </w:r>
      <w:r w:rsidR="00F14409"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 xml:space="preserve">The results obtained from </w:t>
      </w:r>
      <w:r w:rsidR="00F14409" w:rsidRPr="00DC08F0">
        <w:rPr>
          <w:rFonts w:ascii="Times New Roman" w:hAnsi="Times New Roman" w:cs="Times New Roman"/>
          <w:color w:val="auto"/>
          <w:szCs w:val="24"/>
        </w:rPr>
        <w:t xml:space="preserve">both species </w:t>
      </w:r>
      <w:r w:rsidRPr="00DC08F0">
        <w:rPr>
          <w:rFonts w:ascii="Times New Roman" w:hAnsi="Times New Roman" w:cs="Times New Roman"/>
          <w:color w:val="auto"/>
          <w:szCs w:val="24"/>
        </w:rPr>
        <w:t>were nicely described by G</w:t>
      </w:r>
      <w:r w:rsidR="00F14409" w:rsidRPr="00DC08F0">
        <w:rPr>
          <w:rFonts w:ascii="Times New Roman" w:hAnsi="Times New Roman" w:cs="Times New Roman"/>
          <w:color w:val="auto"/>
          <w:szCs w:val="24"/>
        </w:rPr>
        <w:t>aussian distribution.</w:t>
      </w:r>
      <w:r w:rsidR="0059502F" w:rsidRPr="00DC08F0">
        <w:rPr>
          <w:rFonts w:ascii="Times New Roman" w:hAnsi="Times New Roman" w:cs="Times New Roman"/>
          <w:color w:val="auto"/>
          <w:szCs w:val="24"/>
        </w:rPr>
        <w:t xml:space="preserve"> </w:t>
      </w:r>
      <w:r w:rsidR="00F14409" w:rsidRPr="00DC08F0">
        <w:rPr>
          <w:rFonts w:ascii="Times New Roman" w:hAnsi="Times New Roman" w:cs="Times New Roman"/>
          <w:color w:val="auto"/>
          <w:szCs w:val="24"/>
        </w:rPr>
        <w:t xml:space="preserve">The results showed under that various FI and EXT trials durations, both species demonstrated response resurgence. Resurgence at the end of EXT trial </w:t>
      </w:r>
      <w:r w:rsidR="008C56FB" w:rsidRPr="00DC08F0">
        <w:rPr>
          <w:rFonts w:ascii="Times New Roman" w:hAnsi="Times New Roman" w:cs="Times New Roman"/>
          <w:color w:val="auto"/>
          <w:szCs w:val="24"/>
        </w:rPr>
        <w:t>was</w:t>
      </w:r>
      <w:r w:rsidR="00F14409" w:rsidRPr="00DC08F0">
        <w:rPr>
          <w:rFonts w:ascii="Times New Roman" w:hAnsi="Times New Roman" w:cs="Times New Roman"/>
          <w:color w:val="auto"/>
          <w:szCs w:val="24"/>
        </w:rPr>
        <w:t xml:space="preserve"> sensitive to changes in FI and EXT trials duration. In conclusion, </w:t>
      </w:r>
      <w:r w:rsidR="0059502F" w:rsidRPr="00DC08F0">
        <w:rPr>
          <w:rFonts w:ascii="Times New Roman" w:hAnsi="Times New Roman" w:cs="Times New Roman"/>
          <w:color w:val="auto"/>
          <w:szCs w:val="24"/>
        </w:rPr>
        <w:t xml:space="preserve">reinforcement </w:t>
      </w:r>
      <w:r w:rsidR="00F14409" w:rsidRPr="00DC08F0">
        <w:rPr>
          <w:rFonts w:ascii="Times New Roman" w:hAnsi="Times New Roman" w:cs="Times New Roman"/>
          <w:color w:val="auto"/>
          <w:szCs w:val="24"/>
        </w:rPr>
        <w:t xml:space="preserve">that </w:t>
      </w:r>
      <w:r w:rsidR="0059502F" w:rsidRPr="00DC08F0">
        <w:rPr>
          <w:rFonts w:ascii="Times New Roman" w:hAnsi="Times New Roman" w:cs="Times New Roman"/>
          <w:color w:val="auto"/>
          <w:szCs w:val="24"/>
        </w:rPr>
        <w:t xml:space="preserve">following EXT trials is what controlled the occurrences of the resurgence. </w:t>
      </w:r>
    </w:p>
    <w:p w:rsidR="005E16EE" w:rsidRPr="00DC08F0" w:rsidRDefault="005E16EE" w:rsidP="005E16EE">
      <w:pPr>
        <w:autoSpaceDE w:val="0"/>
        <w:autoSpaceDN w:val="0"/>
        <w:adjustRightInd w:val="0"/>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Lockhart (2011) investigated the performance of possums in two experiments that used the peak procedure to investigate their ability to time. Lockhart’s goals in Experiment 1 were to investigate the performance of possums on the peak procedure and to find out why resurgence occurs. It was found that the response rates increased to the highest point at about the time the when responses were normally reinforced (on FI trials) then the responses decreased to the lowest point at about twice the FI schedule duration. Then the rates of response increased again near the end of </w:t>
      </w:r>
      <w:r w:rsidRPr="00DC08F0">
        <w:rPr>
          <w:rFonts w:ascii="Times New Roman" w:hAnsi="Times New Roman" w:cs="Times New Roman"/>
          <w:bCs/>
          <w:color w:val="auto"/>
          <w:szCs w:val="24"/>
        </w:rPr>
        <w:t>EXT</w:t>
      </w:r>
      <w:r w:rsidRPr="00DC08F0">
        <w:rPr>
          <w:rFonts w:ascii="Times New Roman" w:hAnsi="Times New Roman" w:cs="Times New Roman"/>
          <w:color w:val="auto"/>
          <w:szCs w:val="24"/>
        </w:rPr>
        <w:t xml:space="preserve"> trials. Lockhart’s goal in Experiment 2 was to measure the effect of extended </w:t>
      </w:r>
      <w:r w:rsidRPr="00DC08F0">
        <w:rPr>
          <w:rFonts w:ascii="Times New Roman" w:hAnsi="Times New Roman" w:cs="Times New Roman"/>
          <w:bCs/>
          <w:color w:val="auto"/>
          <w:szCs w:val="24"/>
        </w:rPr>
        <w:t>EXT</w:t>
      </w:r>
      <w:r w:rsidRPr="00DC08F0">
        <w:rPr>
          <w:rFonts w:ascii="Times New Roman" w:hAnsi="Times New Roman" w:cs="Times New Roman"/>
          <w:color w:val="auto"/>
          <w:szCs w:val="24"/>
        </w:rPr>
        <w:t xml:space="preserve"> trials on resurgence. In this experiment, </w:t>
      </w:r>
      <w:r w:rsidRPr="00DC08F0">
        <w:rPr>
          <w:rFonts w:ascii="Times New Roman" w:hAnsi="Times New Roman" w:cs="Times New Roman"/>
          <w:bCs/>
          <w:color w:val="auto"/>
          <w:szCs w:val="24"/>
        </w:rPr>
        <w:t>EXT</w:t>
      </w:r>
      <w:r w:rsidRPr="00DC08F0">
        <w:rPr>
          <w:rFonts w:ascii="Times New Roman" w:hAnsi="Times New Roman" w:cs="Times New Roman"/>
          <w:color w:val="auto"/>
          <w:szCs w:val="24"/>
        </w:rPr>
        <w:t xml:space="preserve"> trials lasted either 3 or 10 times longer than the FI trials. Resurgence occurred at the end of the </w:t>
      </w:r>
      <w:r w:rsidRPr="00DC08F0">
        <w:rPr>
          <w:rFonts w:ascii="Times New Roman" w:hAnsi="Times New Roman" w:cs="Times New Roman"/>
          <w:bCs/>
          <w:color w:val="auto"/>
          <w:szCs w:val="24"/>
        </w:rPr>
        <w:t>EXT</w:t>
      </w:r>
      <w:r w:rsidRPr="00DC08F0">
        <w:rPr>
          <w:rFonts w:ascii="Times New Roman" w:hAnsi="Times New Roman" w:cs="Times New Roman"/>
          <w:color w:val="auto"/>
          <w:szCs w:val="24"/>
        </w:rPr>
        <w:t xml:space="preserve"> trials when they were 3 times longer than the FI, but decreased significantly when they were ten times longer. This suggests that resurgence was dependent on the </w:t>
      </w:r>
      <w:r w:rsidRPr="00DC08F0">
        <w:rPr>
          <w:rFonts w:ascii="Times New Roman" w:hAnsi="Times New Roman" w:cs="Times New Roman"/>
          <w:bCs/>
          <w:color w:val="auto"/>
          <w:szCs w:val="24"/>
        </w:rPr>
        <w:t>EXT</w:t>
      </w:r>
      <w:r w:rsidRPr="00DC08F0">
        <w:rPr>
          <w:rFonts w:ascii="Times New Roman" w:hAnsi="Times New Roman" w:cs="Times New Roman"/>
          <w:color w:val="auto"/>
          <w:szCs w:val="24"/>
        </w:rPr>
        <w:t xml:space="preserve"> duration. In general, response rates increased to a peak at or near the time of expected reinforcement then decreased to the lowest point at a time that was around twice the FI duration.  For the majority of subjects, the rate of responses then increased to a second high at the end of the </w:t>
      </w:r>
      <w:r w:rsidRPr="00DC08F0">
        <w:rPr>
          <w:rFonts w:ascii="Times New Roman" w:hAnsi="Times New Roman" w:cs="Times New Roman"/>
          <w:bCs/>
          <w:color w:val="auto"/>
          <w:szCs w:val="24"/>
        </w:rPr>
        <w:t>EXT</w:t>
      </w:r>
      <w:r w:rsidRPr="00DC08F0">
        <w:rPr>
          <w:rFonts w:ascii="Times New Roman" w:hAnsi="Times New Roman" w:cs="Times New Roman"/>
          <w:color w:val="auto"/>
          <w:szCs w:val="24"/>
        </w:rPr>
        <w:t xml:space="preserve"> trial.  </w:t>
      </w:r>
    </w:p>
    <w:p w:rsidR="00FE627E" w:rsidRPr="00DC08F0" w:rsidRDefault="00FE627E" w:rsidP="00F14409">
      <w:pPr>
        <w:ind w:firstLine="720"/>
        <w:rPr>
          <w:rFonts w:ascii="Times New Roman" w:hAnsi="Times New Roman" w:cs="Times New Roman"/>
          <w:color w:val="auto"/>
          <w:szCs w:val="24"/>
        </w:rPr>
      </w:pPr>
    </w:p>
    <w:p w:rsidR="00FE627E" w:rsidRPr="00DC08F0" w:rsidRDefault="00FE627E" w:rsidP="00F14409">
      <w:pPr>
        <w:ind w:firstLine="720"/>
        <w:rPr>
          <w:rFonts w:ascii="Times New Roman" w:hAnsi="Times New Roman" w:cs="Times New Roman"/>
          <w:color w:val="auto"/>
          <w:szCs w:val="24"/>
        </w:rPr>
      </w:pPr>
    </w:p>
    <w:p w:rsidR="005E16EE" w:rsidRPr="00DC08F0" w:rsidRDefault="005E16EE" w:rsidP="00F14409">
      <w:pPr>
        <w:ind w:firstLine="720"/>
        <w:rPr>
          <w:rFonts w:ascii="Times New Roman" w:hAnsi="Times New Roman" w:cs="Times New Roman"/>
          <w:color w:val="auto"/>
          <w:szCs w:val="24"/>
        </w:rPr>
      </w:pPr>
    </w:p>
    <w:p w:rsidR="000F04FB" w:rsidRPr="00DC08F0" w:rsidRDefault="000F04FB" w:rsidP="00FE627E">
      <w:pPr>
        <w:spacing w:line="240" w:lineRule="auto"/>
        <w:rPr>
          <w:rFonts w:ascii="Times New Roman" w:hAnsi="Times New Roman" w:cs="Times New Roman"/>
          <w:color w:val="auto"/>
          <w:szCs w:val="24"/>
        </w:rPr>
      </w:pPr>
      <w:r w:rsidRPr="00DC08F0">
        <w:rPr>
          <w:rFonts w:ascii="Times New Roman" w:hAnsi="Times New Roman" w:cs="Times New Roman"/>
          <w:noProof/>
          <w:color w:val="auto"/>
          <w:szCs w:val="24"/>
          <w:lang w:eastAsia="en-NZ"/>
        </w:rPr>
        <w:drawing>
          <wp:anchor distT="0" distB="0" distL="114300" distR="114300" simplePos="0" relativeHeight="251687936" behindDoc="0" locked="0" layoutInCell="1" allowOverlap="1">
            <wp:simplePos x="0" y="0"/>
            <wp:positionH relativeFrom="column">
              <wp:posOffset>-544830</wp:posOffset>
            </wp:positionH>
            <wp:positionV relativeFrom="paragraph">
              <wp:posOffset>539750</wp:posOffset>
            </wp:positionV>
            <wp:extent cx="5848350" cy="3867150"/>
            <wp:effectExtent l="19050" t="0" r="0" b="0"/>
            <wp:wrapThrough wrapText="bothSides">
              <wp:wrapPolygon edited="0">
                <wp:start x="-70" y="0"/>
                <wp:lineTo x="-70" y="21494"/>
                <wp:lineTo x="21600" y="21494"/>
                <wp:lineTo x="21600" y="0"/>
                <wp:lineTo x="-70" y="0"/>
              </wp:wrapPolygon>
            </wp:wrapThrough>
            <wp:docPr id="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5848350" cy="3867150"/>
                    </a:xfrm>
                    <a:prstGeom prst="rect">
                      <a:avLst/>
                    </a:prstGeom>
                    <a:noFill/>
                    <a:ln w="9525">
                      <a:noFill/>
                      <a:miter lim="800000"/>
                      <a:headEnd/>
                      <a:tailEnd/>
                    </a:ln>
                  </pic:spPr>
                </pic:pic>
              </a:graphicData>
            </a:graphic>
          </wp:anchor>
        </w:drawing>
      </w:r>
    </w:p>
    <w:p w:rsidR="000F04FB" w:rsidRPr="00DC08F0" w:rsidRDefault="000F04FB" w:rsidP="00FE627E">
      <w:pPr>
        <w:spacing w:line="240" w:lineRule="auto"/>
        <w:rPr>
          <w:rFonts w:ascii="Times New Roman" w:hAnsi="Times New Roman" w:cs="Times New Roman"/>
          <w:color w:val="auto"/>
          <w:szCs w:val="24"/>
        </w:rPr>
      </w:pPr>
    </w:p>
    <w:p w:rsidR="003B0A03" w:rsidRPr="00DC08F0" w:rsidRDefault="003B0A03" w:rsidP="009D0684">
      <w:pPr>
        <w:pStyle w:val="Caption"/>
        <w:rPr>
          <w:rFonts w:ascii="Times New Roman" w:hAnsi="Times New Roman" w:cs="Times New Roman"/>
          <w:bCs w:val="0"/>
          <w:color w:val="auto"/>
          <w:szCs w:val="24"/>
        </w:rPr>
      </w:pPr>
    </w:p>
    <w:p w:rsidR="00AB1D7C" w:rsidRPr="00DC08F0" w:rsidRDefault="009D0684" w:rsidP="009D0684">
      <w:pPr>
        <w:pStyle w:val="Caption"/>
        <w:rPr>
          <w:rFonts w:ascii="Times New Roman" w:hAnsi="Times New Roman" w:cs="Times New Roman"/>
          <w:color w:val="auto"/>
          <w:szCs w:val="24"/>
        </w:rPr>
      </w:pPr>
      <w:bookmarkStart w:id="23" w:name="_Toc384993538"/>
      <w:proofErr w:type="gramStart"/>
      <w:r w:rsidRPr="00DC08F0">
        <w:rPr>
          <w:rFonts w:ascii="Times New Roman" w:hAnsi="Times New Roman" w:cs="Times New Roman"/>
          <w:i/>
          <w:color w:val="auto"/>
          <w:szCs w:val="24"/>
        </w:rPr>
        <w:t xml:space="preserve">Figure </w:t>
      </w:r>
      <w:r w:rsidR="00F123D4" w:rsidRPr="00DC08F0">
        <w:rPr>
          <w:rFonts w:ascii="Times New Roman" w:hAnsi="Times New Roman" w:cs="Times New Roman"/>
          <w:i/>
          <w:color w:val="auto"/>
          <w:szCs w:val="24"/>
        </w:rPr>
        <w:fldChar w:fldCharType="begin"/>
      </w:r>
      <w:r w:rsidRPr="00DC08F0">
        <w:rPr>
          <w:rFonts w:ascii="Times New Roman" w:hAnsi="Times New Roman" w:cs="Times New Roman"/>
          <w:i/>
          <w:color w:val="auto"/>
          <w:szCs w:val="24"/>
        </w:rPr>
        <w:instrText xml:space="preserve"> SEQ Figure \* ARABIC </w:instrText>
      </w:r>
      <w:r w:rsidR="00F123D4" w:rsidRPr="00DC08F0">
        <w:rPr>
          <w:rFonts w:ascii="Times New Roman" w:hAnsi="Times New Roman" w:cs="Times New Roman"/>
          <w:i/>
          <w:color w:val="auto"/>
          <w:szCs w:val="24"/>
        </w:rPr>
        <w:fldChar w:fldCharType="separate"/>
      </w:r>
      <w:r w:rsidR="002419F6" w:rsidRPr="00DC08F0">
        <w:rPr>
          <w:rFonts w:ascii="Times New Roman" w:hAnsi="Times New Roman" w:cs="Times New Roman"/>
          <w:i/>
          <w:noProof/>
          <w:color w:val="auto"/>
          <w:szCs w:val="24"/>
        </w:rPr>
        <w:t>2</w:t>
      </w:r>
      <w:r w:rsidR="00F123D4" w:rsidRPr="00DC08F0">
        <w:rPr>
          <w:rFonts w:ascii="Times New Roman" w:hAnsi="Times New Roman" w:cs="Times New Roman"/>
          <w:i/>
          <w:color w:val="auto"/>
          <w:szCs w:val="24"/>
        </w:rPr>
        <w:fldChar w:fldCharType="end"/>
      </w:r>
      <w:r w:rsidR="00FE627E" w:rsidRPr="00DC08F0">
        <w:rPr>
          <w:rFonts w:ascii="Times New Roman" w:hAnsi="Times New Roman" w:cs="Times New Roman"/>
          <w:color w:val="auto"/>
          <w:szCs w:val="24"/>
        </w:rPr>
        <w:t>.</w:t>
      </w:r>
      <w:proofErr w:type="gramEnd"/>
      <w:r w:rsidR="00FE627E" w:rsidRPr="00DC08F0">
        <w:rPr>
          <w:rFonts w:ascii="Times New Roman" w:hAnsi="Times New Roman" w:cs="Times New Roman"/>
          <w:color w:val="auto"/>
          <w:szCs w:val="24"/>
        </w:rPr>
        <w:t xml:space="preserve"> </w:t>
      </w:r>
      <w:proofErr w:type="gramStart"/>
      <w:r w:rsidR="00FE627E" w:rsidRPr="00DC08F0">
        <w:rPr>
          <w:rFonts w:ascii="Times New Roman" w:hAnsi="Times New Roman" w:cs="Times New Roman"/>
          <w:color w:val="auto"/>
          <w:szCs w:val="24"/>
        </w:rPr>
        <w:t>Peak interval performance in five experiments.</w:t>
      </w:r>
      <w:proofErr w:type="gramEnd"/>
      <w:r w:rsidR="00FE627E" w:rsidRPr="00DC08F0">
        <w:rPr>
          <w:rFonts w:ascii="Times New Roman" w:hAnsi="Times New Roman" w:cs="Times New Roman"/>
          <w:color w:val="auto"/>
          <w:szCs w:val="24"/>
        </w:rPr>
        <w:t xml:space="preserve"> (A) Female </w:t>
      </w:r>
      <w:proofErr w:type="spellStart"/>
      <w:r w:rsidR="00FE627E" w:rsidRPr="00DC08F0">
        <w:rPr>
          <w:rFonts w:ascii="Times New Roman" w:hAnsi="Times New Roman" w:cs="Times New Roman"/>
          <w:color w:val="auto"/>
          <w:szCs w:val="24"/>
        </w:rPr>
        <w:t>Wistar</w:t>
      </w:r>
      <w:proofErr w:type="spellEnd"/>
      <w:r w:rsidR="00FE627E" w:rsidRPr="00DC08F0">
        <w:rPr>
          <w:rFonts w:ascii="Times New Roman" w:hAnsi="Times New Roman" w:cs="Times New Roman"/>
          <w:color w:val="auto"/>
          <w:szCs w:val="24"/>
        </w:rPr>
        <w:t xml:space="preserve"> rats under various 5-HT receptor agonist and antagonist treatments. (B) PVG rats under various doses of d-amphetamine. (C) Pigeons with hippocampal lesion and sham control. (D) Starlings trained in two fixed interval (FI) schedules of reinforcement. (E) Pigeons trained in two FI schedules of reinforcement.</w:t>
      </w:r>
      <w:r w:rsidRPr="00DC08F0">
        <w:rPr>
          <w:rFonts w:ascii="Times New Roman" w:hAnsi="Times New Roman" w:cs="Times New Roman"/>
          <w:color w:val="auto"/>
          <w:szCs w:val="24"/>
        </w:rPr>
        <w:t xml:space="preserve"> </w:t>
      </w:r>
      <w:proofErr w:type="gramStart"/>
      <w:r w:rsidRPr="00DC08F0">
        <w:rPr>
          <w:rFonts w:ascii="Times New Roman" w:hAnsi="Times New Roman" w:cs="Times New Roman"/>
          <w:color w:val="auto"/>
          <w:szCs w:val="24"/>
        </w:rPr>
        <w:t xml:space="preserve">Reprinted from “Temporal generalization accounts for response resurgence in the peak procedure,” by F. Sanabria, and P. R. Killeen, 2007, Behavioural Processes, </w:t>
      </w:r>
      <w:r w:rsidRPr="00DC08F0">
        <w:rPr>
          <w:rFonts w:ascii="Times New Roman" w:hAnsi="Times New Roman" w:cs="Times New Roman"/>
          <w:i/>
          <w:color w:val="auto"/>
          <w:szCs w:val="24"/>
        </w:rPr>
        <w:t>74</w:t>
      </w:r>
      <w:r w:rsidRPr="00DC08F0">
        <w:rPr>
          <w:rFonts w:ascii="Times New Roman" w:hAnsi="Times New Roman" w:cs="Times New Roman"/>
          <w:color w:val="auto"/>
          <w:szCs w:val="24"/>
        </w:rPr>
        <w:t>(2), p. 127.</w:t>
      </w:r>
      <w:proofErr w:type="gramEnd"/>
      <w:r w:rsidRPr="00DC08F0">
        <w:rPr>
          <w:rFonts w:ascii="Times New Roman" w:hAnsi="Times New Roman" w:cs="Times New Roman"/>
          <w:color w:val="auto"/>
          <w:szCs w:val="24"/>
        </w:rPr>
        <w:t xml:space="preserve"> </w:t>
      </w:r>
      <w:proofErr w:type="gramStart"/>
      <w:r w:rsidRPr="00DC08F0">
        <w:rPr>
          <w:rFonts w:ascii="Times New Roman" w:hAnsi="Times New Roman" w:cs="Times New Roman"/>
          <w:color w:val="auto"/>
          <w:szCs w:val="24"/>
        </w:rPr>
        <w:t xml:space="preserve">Copyright </w:t>
      </w:r>
      <w:r w:rsidR="00AB1D7C" w:rsidRPr="00DC08F0">
        <w:rPr>
          <w:rFonts w:ascii="Times New Roman" w:hAnsi="Times New Roman" w:cs="Times New Roman"/>
          <w:color w:val="auto"/>
          <w:szCs w:val="24"/>
        </w:rPr>
        <w:t>2006 by Elsevier B. V.</w:t>
      </w:r>
      <w:bookmarkEnd w:id="23"/>
      <w:proofErr w:type="gramEnd"/>
    </w:p>
    <w:p w:rsidR="00AB1D7C" w:rsidRPr="00DC08F0" w:rsidRDefault="00AB1D7C" w:rsidP="009D0684">
      <w:pPr>
        <w:pStyle w:val="Caption"/>
        <w:rPr>
          <w:rFonts w:ascii="Times New Roman" w:hAnsi="Times New Roman" w:cs="Times New Roman"/>
          <w:color w:val="auto"/>
          <w:szCs w:val="24"/>
        </w:rPr>
      </w:pPr>
    </w:p>
    <w:p w:rsidR="009D0684" w:rsidRPr="00DC08F0" w:rsidRDefault="009D0684" w:rsidP="009D0684">
      <w:pPr>
        <w:ind w:firstLine="720"/>
        <w:rPr>
          <w:rFonts w:ascii="Times New Roman" w:hAnsi="Times New Roman" w:cs="Times New Roman"/>
          <w:color w:val="auto"/>
          <w:szCs w:val="24"/>
        </w:rPr>
      </w:pPr>
    </w:p>
    <w:p w:rsidR="009D0684" w:rsidRPr="00DC08F0" w:rsidRDefault="009D0684" w:rsidP="009D0684">
      <w:pPr>
        <w:autoSpaceDE w:val="0"/>
        <w:autoSpaceDN w:val="0"/>
        <w:adjustRightInd w:val="0"/>
        <w:ind w:firstLine="720"/>
        <w:rPr>
          <w:rFonts w:ascii="Times New Roman" w:hAnsi="Times New Roman" w:cs="Times New Roman"/>
          <w:color w:val="auto"/>
          <w:szCs w:val="24"/>
        </w:rPr>
      </w:pPr>
    </w:p>
    <w:p w:rsidR="005E16EE" w:rsidRPr="00DC08F0" w:rsidRDefault="005E16EE" w:rsidP="009D0684">
      <w:pPr>
        <w:autoSpaceDE w:val="0"/>
        <w:autoSpaceDN w:val="0"/>
        <w:adjustRightInd w:val="0"/>
        <w:ind w:firstLine="720"/>
        <w:rPr>
          <w:rFonts w:ascii="Times New Roman" w:hAnsi="Times New Roman" w:cs="Times New Roman"/>
          <w:color w:val="auto"/>
          <w:szCs w:val="24"/>
        </w:rPr>
      </w:pPr>
    </w:p>
    <w:p w:rsidR="005E16EE" w:rsidRPr="00DC08F0" w:rsidRDefault="005E16EE" w:rsidP="009D0684">
      <w:pPr>
        <w:autoSpaceDE w:val="0"/>
        <w:autoSpaceDN w:val="0"/>
        <w:adjustRightInd w:val="0"/>
        <w:ind w:firstLine="720"/>
        <w:rPr>
          <w:rFonts w:ascii="Times New Roman" w:hAnsi="Times New Roman" w:cs="Times New Roman"/>
          <w:color w:val="auto"/>
          <w:szCs w:val="24"/>
        </w:rPr>
      </w:pPr>
    </w:p>
    <w:p w:rsidR="005E16EE" w:rsidRPr="00DC08F0" w:rsidRDefault="005E16EE" w:rsidP="009D0684">
      <w:pPr>
        <w:autoSpaceDE w:val="0"/>
        <w:autoSpaceDN w:val="0"/>
        <w:adjustRightInd w:val="0"/>
        <w:ind w:firstLine="720"/>
        <w:rPr>
          <w:rFonts w:ascii="Times New Roman" w:hAnsi="Times New Roman" w:cs="Times New Roman"/>
          <w:color w:val="auto"/>
          <w:szCs w:val="24"/>
        </w:rPr>
      </w:pPr>
    </w:p>
    <w:p w:rsidR="005E16EE" w:rsidRPr="00DC08F0" w:rsidRDefault="005E16EE" w:rsidP="009D0684">
      <w:pPr>
        <w:autoSpaceDE w:val="0"/>
        <w:autoSpaceDN w:val="0"/>
        <w:adjustRightInd w:val="0"/>
        <w:ind w:firstLine="720"/>
        <w:rPr>
          <w:rFonts w:ascii="Times New Roman" w:hAnsi="Times New Roman" w:cs="Times New Roman"/>
          <w:color w:val="auto"/>
          <w:szCs w:val="24"/>
        </w:rPr>
      </w:pPr>
    </w:p>
    <w:p w:rsidR="00B27B88" w:rsidRPr="00DC08F0" w:rsidRDefault="009D1375" w:rsidP="00240254">
      <w:pPr>
        <w:autoSpaceDE w:val="0"/>
        <w:autoSpaceDN w:val="0"/>
        <w:adjustRightInd w:val="0"/>
        <w:ind w:firstLine="720"/>
        <w:rPr>
          <w:rFonts w:ascii="Times New Roman" w:hAnsi="Times New Roman" w:cs="Times New Roman"/>
          <w:color w:val="auto"/>
          <w:szCs w:val="24"/>
        </w:rPr>
      </w:pPr>
      <w:r w:rsidRPr="00DC08F0">
        <w:rPr>
          <w:rFonts w:ascii="Times New Roman" w:hAnsi="Times New Roman" w:cs="Times New Roman"/>
          <w:color w:val="auto"/>
          <w:szCs w:val="24"/>
        </w:rPr>
        <w:lastRenderedPageBreak/>
        <w:t xml:space="preserve">McHugh (2012) investigated the </w:t>
      </w:r>
      <w:r w:rsidR="00B27B88" w:rsidRPr="00DC08F0">
        <w:rPr>
          <w:rFonts w:ascii="Times New Roman" w:hAnsi="Times New Roman" w:cs="Times New Roman"/>
          <w:color w:val="auto"/>
          <w:szCs w:val="24"/>
        </w:rPr>
        <w:t>perception of time by</w:t>
      </w:r>
      <w:r w:rsidRPr="00DC08F0">
        <w:rPr>
          <w:rFonts w:ascii="Times New Roman" w:hAnsi="Times New Roman" w:cs="Times New Roman"/>
          <w:color w:val="auto"/>
          <w:szCs w:val="24"/>
        </w:rPr>
        <w:t xml:space="preserve"> six hens using the peak procedure. The hens underwent FI schedule training and then were introduced to peak testing.</w:t>
      </w:r>
      <w:r w:rsidR="00240254" w:rsidRPr="00DC08F0">
        <w:rPr>
          <w:rFonts w:ascii="Times New Roman" w:hAnsi="Times New Roman" w:cs="Times New Roman"/>
          <w:color w:val="auto"/>
          <w:szCs w:val="24"/>
        </w:rPr>
        <w:t xml:space="preserve"> </w:t>
      </w:r>
      <w:r w:rsidR="00C63E11" w:rsidRPr="00DC08F0">
        <w:rPr>
          <w:rFonts w:ascii="Times New Roman" w:hAnsi="Times New Roman" w:cs="Times New Roman"/>
          <w:color w:val="auto"/>
          <w:szCs w:val="24"/>
        </w:rPr>
        <w:t>In</w:t>
      </w:r>
      <w:r w:rsidR="0043724C" w:rsidRPr="00DC08F0">
        <w:rPr>
          <w:rFonts w:ascii="Times New Roman" w:hAnsi="Times New Roman" w:cs="Times New Roman"/>
          <w:color w:val="auto"/>
          <w:szCs w:val="24"/>
        </w:rPr>
        <w:t xml:space="preserve"> FI training, the rate of responding was low at the beginning of the trial then gradually </w:t>
      </w:r>
      <w:r w:rsidR="00240254" w:rsidRPr="00DC08F0">
        <w:rPr>
          <w:rFonts w:ascii="Times New Roman" w:hAnsi="Times New Roman" w:cs="Times New Roman"/>
          <w:color w:val="auto"/>
          <w:szCs w:val="24"/>
        </w:rPr>
        <w:t>increased</w:t>
      </w:r>
      <w:r w:rsidR="0043724C" w:rsidRPr="00DC08F0">
        <w:rPr>
          <w:rFonts w:ascii="Times New Roman" w:hAnsi="Times New Roman" w:cs="Times New Roman"/>
          <w:color w:val="auto"/>
          <w:szCs w:val="24"/>
        </w:rPr>
        <w:t xml:space="preserve"> with the highest rate of the responding at o</w:t>
      </w:r>
      <w:r w:rsidR="00240254" w:rsidRPr="00DC08F0">
        <w:rPr>
          <w:rFonts w:ascii="Times New Roman" w:hAnsi="Times New Roman" w:cs="Times New Roman"/>
          <w:color w:val="auto"/>
          <w:szCs w:val="24"/>
        </w:rPr>
        <w:t xml:space="preserve">r near the reinforcement time. </w:t>
      </w:r>
      <w:r w:rsidR="00C63E11" w:rsidRPr="00DC08F0">
        <w:rPr>
          <w:rFonts w:ascii="Times New Roman" w:hAnsi="Times New Roman" w:cs="Times New Roman"/>
          <w:color w:val="auto"/>
          <w:szCs w:val="24"/>
        </w:rPr>
        <w:t xml:space="preserve">In </w:t>
      </w:r>
      <w:r w:rsidR="009B5D15" w:rsidRPr="00DC08F0">
        <w:rPr>
          <w:rFonts w:ascii="Times New Roman" w:hAnsi="Times New Roman" w:cs="Times New Roman"/>
          <w:color w:val="auto"/>
          <w:szCs w:val="24"/>
        </w:rPr>
        <w:t xml:space="preserve">peak testing, </w:t>
      </w:r>
      <w:r w:rsidR="004B1943" w:rsidRPr="00DC08F0">
        <w:rPr>
          <w:rFonts w:ascii="Times New Roman" w:hAnsi="Times New Roman" w:cs="Times New Roman"/>
          <w:color w:val="auto"/>
          <w:szCs w:val="24"/>
        </w:rPr>
        <w:t>the</w:t>
      </w:r>
      <w:r w:rsidR="00C63E11" w:rsidRPr="00DC08F0">
        <w:rPr>
          <w:rFonts w:ascii="Times New Roman" w:hAnsi="Times New Roman" w:cs="Times New Roman"/>
          <w:color w:val="auto"/>
          <w:szCs w:val="24"/>
        </w:rPr>
        <w:t xml:space="preserve"> response rates reached </w:t>
      </w:r>
      <w:r w:rsidR="009B5D15" w:rsidRPr="00DC08F0">
        <w:rPr>
          <w:rFonts w:ascii="Times New Roman" w:hAnsi="Times New Roman" w:cs="Times New Roman"/>
          <w:color w:val="auto"/>
          <w:szCs w:val="24"/>
        </w:rPr>
        <w:t>their</w:t>
      </w:r>
      <w:r w:rsidR="00C63E11" w:rsidRPr="00DC08F0">
        <w:rPr>
          <w:rFonts w:ascii="Times New Roman" w:hAnsi="Times New Roman" w:cs="Times New Roman"/>
          <w:color w:val="auto"/>
          <w:szCs w:val="24"/>
        </w:rPr>
        <w:t xml:space="preserve"> highest point at about </w:t>
      </w:r>
      <w:r w:rsidR="009B5D15" w:rsidRPr="00DC08F0">
        <w:rPr>
          <w:rFonts w:ascii="Times New Roman" w:hAnsi="Times New Roman" w:cs="Times New Roman"/>
          <w:color w:val="auto"/>
          <w:szCs w:val="24"/>
        </w:rPr>
        <w:t xml:space="preserve">the </w:t>
      </w:r>
      <w:r w:rsidR="00C63E11" w:rsidRPr="00DC08F0">
        <w:rPr>
          <w:rFonts w:ascii="Times New Roman" w:hAnsi="Times New Roman" w:cs="Times New Roman"/>
          <w:color w:val="auto"/>
          <w:szCs w:val="24"/>
        </w:rPr>
        <w:t>expected time of reinforcement then decreased after that point. In addition, dur</w:t>
      </w:r>
      <w:r w:rsidR="009B5D15" w:rsidRPr="00DC08F0">
        <w:rPr>
          <w:rFonts w:ascii="Times New Roman" w:hAnsi="Times New Roman" w:cs="Times New Roman"/>
          <w:color w:val="auto"/>
          <w:szCs w:val="24"/>
        </w:rPr>
        <w:t>ing the EXT</w:t>
      </w:r>
      <w:r w:rsidR="00C63E11" w:rsidRPr="00DC08F0">
        <w:rPr>
          <w:rFonts w:ascii="Times New Roman" w:hAnsi="Times New Roman" w:cs="Times New Roman"/>
          <w:color w:val="auto"/>
          <w:szCs w:val="24"/>
        </w:rPr>
        <w:t xml:space="preserve"> trials, the responding did not extinguish and none of the birds showed a second peak similar to the first</w:t>
      </w:r>
      <w:r w:rsidR="00B27B88" w:rsidRPr="00DC08F0">
        <w:rPr>
          <w:rFonts w:ascii="Times New Roman" w:hAnsi="Times New Roman" w:cs="Times New Roman"/>
          <w:color w:val="auto"/>
          <w:szCs w:val="24"/>
        </w:rPr>
        <w:t xml:space="preserve">.  </w:t>
      </w:r>
    </w:p>
    <w:p w:rsidR="00ED6E1A" w:rsidRPr="00DC08F0" w:rsidRDefault="00995E00" w:rsidP="003C584B">
      <w:pPr>
        <w:ind w:firstLine="720"/>
        <w:rPr>
          <w:rFonts w:ascii="Times New Roman" w:eastAsia="Times New Roman" w:hAnsi="Times New Roman" w:cs="Times New Roman"/>
          <w:color w:val="auto"/>
          <w:szCs w:val="24"/>
        </w:rPr>
      </w:pPr>
      <w:r w:rsidRPr="00DC08F0">
        <w:rPr>
          <w:rFonts w:ascii="Times New Roman" w:hAnsi="Times New Roman" w:cs="Times New Roman"/>
          <w:color w:val="auto"/>
          <w:szCs w:val="24"/>
        </w:rPr>
        <w:t>Different researchers</w:t>
      </w:r>
      <w:r w:rsidR="00D10A90" w:rsidRPr="00DC08F0">
        <w:rPr>
          <w:rFonts w:ascii="Times New Roman" w:hAnsi="Times New Roman" w:cs="Times New Roman"/>
          <w:color w:val="auto"/>
          <w:szCs w:val="24"/>
        </w:rPr>
        <w:t xml:space="preserve"> have come to </w:t>
      </w:r>
      <w:r w:rsidR="00E8681D" w:rsidRPr="00DC08F0">
        <w:rPr>
          <w:rFonts w:ascii="Times New Roman" w:hAnsi="Times New Roman" w:cs="Times New Roman"/>
          <w:color w:val="auto"/>
          <w:szCs w:val="24"/>
        </w:rPr>
        <w:t>a</w:t>
      </w:r>
      <w:r w:rsidRPr="00DC08F0">
        <w:rPr>
          <w:rFonts w:ascii="Times New Roman" w:hAnsi="Times New Roman" w:cs="Times New Roman"/>
          <w:color w:val="auto"/>
          <w:szCs w:val="24"/>
        </w:rPr>
        <w:t xml:space="preserve"> similar conclusion that responding d</w:t>
      </w:r>
      <w:r w:rsidR="00F46F08" w:rsidRPr="00DC08F0">
        <w:rPr>
          <w:rFonts w:ascii="Times New Roman" w:hAnsi="Times New Roman" w:cs="Times New Roman"/>
          <w:color w:val="auto"/>
          <w:szCs w:val="24"/>
        </w:rPr>
        <w:t xml:space="preserve">uring </w:t>
      </w:r>
      <w:r w:rsidR="00F46F08" w:rsidRPr="00DC08F0">
        <w:rPr>
          <w:rFonts w:ascii="Times New Roman" w:hAnsi="Times New Roman" w:cs="Times New Roman"/>
          <w:bCs/>
          <w:color w:val="auto"/>
          <w:szCs w:val="24"/>
        </w:rPr>
        <w:t>EXT</w:t>
      </w:r>
      <w:r w:rsidR="00D10A90" w:rsidRPr="00DC08F0">
        <w:rPr>
          <w:rFonts w:ascii="Times New Roman" w:hAnsi="Times New Roman" w:cs="Times New Roman"/>
          <w:color w:val="auto"/>
          <w:szCs w:val="24"/>
        </w:rPr>
        <w:t xml:space="preserve"> trials always increases</w:t>
      </w:r>
      <w:r w:rsidRPr="00DC08F0">
        <w:rPr>
          <w:rFonts w:ascii="Times New Roman" w:hAnsi="Times New Roman" w:cs="Times New Roman"/>
          <w:color w:val="auto"/>
          <w:szCs w:val="24"/>
        </w:rPr>
        <w:t xml:space="preserve"> steeply toward the time where reinforcement would have occurred, when those trials were of a predictable nature such as on FI schedule</w:t>
      </w:r>
      <w:r w:rsidR="00C912FF" w:rsidRPr="00DC08F0">
        <w:rPr>
          <w:rFonts w:ascii="Times New Roman" w:hAnsi="Times New Roman" w:cs="Times New Roman"/>
          <w:color w:val="auto"/>
          <w:szCs w:val="24"/>
        </w:rPr>
        <w:t xml:space="preserve"> (Kirkpatrick-Steger et al., 1996; Lockhart, 2011; McHugh, 2012</w:t>
      </w:r>
      <w:r w:rsidR="00605416"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w:t>
      </w:r>
      <w:r w:rsidR="00062EAC" w:rsidRPr="00DC08F0">
        <w:rPr>
          <w:rFonts w:ascii="Times New Roman" w:hAnsi="Times New Roman" w:cs="Times New Roman"/>
          <w:color w:val="auto"/>
          <w:szCs w:val="24"/>
        </w:rPr>
        <w:t>The question of interest i</w:t>
      </w:r>
      <w:r w:rsidR="00463B60" w:rsidRPr="00DC08F0">
        <w:rPr>
          <w:rFonts w:ascii="Times New Roman" w:hAnsi="Times New Roman" w:cs="Times New Roman"/>
          <w:color w:val="auto"/>
          <w:szCs w:val="24"/>
        </w:rPr>
        <w:t>s</w:t>
      </w:r>
      <w:r w:rsidR="00062EAC" w:rsidRPr="00DC08F0">
        <w:rPr>
          <w:rFonts w:ascii="Times New Roman" w:hAnsi="Times New Roman" w:cs="Times New Roman"/>
          <w:color w:val="auto"/>
          <w:szCs w:val="24"/>
        </w:rPr>
        <w:t xml:space="preserve"> why animals</w:t>
      </w:r>
      <w:r w:rsidR="00463B60" w:rsidRPr="00DC08F0">
        <w:rPr>
          <w:rFonts w:ascii="Times New Roman" w:hAnsi="Times New Roman" w:cs="Times New Roman"/>
          <w:color w:val="auto"/>
          <w:szCs w:val="24"/>
        </w:rPr>
        <w:t xml:space="preserve"> would</w:t>
      </w:r>
      <w:r w:rsidR="00062EAC" w:rsidRPr="00DC08F0">
        <w:rPr>
          <w:rFonts w:ascii="Times New Roman" w:hAnsi="Times New Roman" w:cs="Times New Roman"/>
          <w:color w:val="auto"/>
          <w:szCs w:val="24"/>
        </w:rPr>
        <w:t xml:space="preserve"> continue to respond </w:t>
      </w:r>
      <w:r w:rsidR="00062EAC" w:rsidRPr="00DC08F0">
        <w:rPr>
          <w:rFonts w:ascii="Times New Roman" w:hAnsi="Times New Roman" w:cs="Times New Roman"/>
          <w:bCs/>
          <w:color w:val="auto"/>
          <w:szCs w:val="24"/>
        </w:rPr>
        <w:t>in the trial long after any chance of food reinforcement</w:t>
      </w:r>
      <w:r w:rsidR="00463B60" w:rsidRPr="00DC08F0">
        <w:rPr>
          <w:rFonts w:ascii="Times New Roman" w:hAnsi="Times New Roman" w:cs="Times New Roman"/>
          <w:bCs/>
          <w:color w:val="auto"/>
          <w:szCs w:val="24"/>
        </w:rPr>
        <w:t>?</w:t>
      </w:r>
      <w:r w:rsidR="00062EAC" w:rsidRPr="00DC08F0">
        <w:rPr>
          <w:rFonts w:ascii="Times New Roman" w:hAnsi="Times New Roman" w:cs="Times New Roman"/>
          <w:color w:val="auto"/>
          <w:szCs w:val="24"/>
        </w:rPr>
        <w:t xml:space="preserve"> </w:t>
      </w:r>
      <w:r w:rsidR="00D10A90" w:rsidRPr="00DC08F0">
        <w:rPr>
          <w:rFonts w:ascii="Times New Roman" w:hAnsi="Times New Roman" w:cs="Times New Roman"/>
          <w:bCs/>
          <w:color w:val="auto"/>
          <w:szCs w:val="24"/>
        </w:rPr>
        <w:t xml:space="preserve">It has been suggested that </w:t>
      </w:r>
      <w:r w:rsidR="00F46F08" w:rsidRPr="00DC08F0">
        <w:rPr>
          <w:rFonts w:ascii="Times New Roman" w:hAnsi="Times New Roman" w:cs="Times New Roman"/>
          <w:bCs/>
          <w:color w:val="auto"/>
          <w:szCs w:val="24"/>
        </w:rPr>
        <w:t>animals’ responding on EXT</w:t>
      </w:r>
      <w:r w:rsidR="00062EAC" w:rsidRPr="00DC08F0">
        <w:rPr>
          <w:rFonts w:ascii="Times New Roman" w:hAnsi="Times New Roman" w:cs="Times New Roman"/>
          <w:bCs/>
          <w:color w:val="auto"/>
          <w:szCs w:val="24"/>
        </w:rPr>
        <w:t xml:space="preserve"> trials might</w:t>
      </w:r>
      <w:r w:rsidR="00D30A90" w:rsidRPr="00DC08F0">
        <w:rPr>
          <w:rFonts w:ascii="Times New Roman" w:hAnsi="Times New Roman" w:cs="Times New Roman"/>
          <w:bCs/>
          <w:color w:val="auto"/>
          <w:szCs w:val="24"/>
        </w:rPr>
        <w:t xml:space="preserve"> be reinforced by escaping the EXT</w:t>
      </w:r>
      <w:r w:rsidR="00062EAC" w:rsidRPr="00DC08F0">
        <w:rPr>
          <w:rFonts w:ascii="Times New Roman" w:hAnsi="Times New Roman" w:cs="Times New Roman"/>
          <w:bCs/>
          <w:color w:val="auto"/>
          <w:szCs w:val="24"/>
        </w:rPr>
        <w:t xml:space="preserve"> trials. In short, their responding at the end of long PI trials is </w:t>
      </w:r>
      <w:r w:rsidR="008A7A54" w:rsidRPr="00DC08F0">
        <w:rPr>
          <w:rFonts w:ascii="Times New Roman" w:hAnsi="Times New Roman" w:cs="Times New Roman"/>
          <w:bCs/>
          <w:color w:val="auto"/>
          <w:szCs w:val="24"/>
        </w:rPr>
        <w:t xml:space="preserve">superstitiously </w:t>
      </w:r>
      <w:r w:rsidR="00062EAC" w:rsidRPr="00DC08F0">
        <w:rPr>
          <w:rFonts w:ascii="Times New Roman" w:hAnsi="Times New Roman" w:cs="Times New Roman"/>
          <w:bCs/>
          <w:color w:val="auto"/>
          <w:szCs w:val="24"/>
        </w:rPr>
        <w:t xml:space="preserve">reinforced when it </w:t>
      </w:r>
      <w:r w:rsidR="00D30A90" w:rsidRPr="00DC08F0">
        <w:rPr>
          <w:rFonts w:ascii="Times New Roman" w:hAnsi="Times New Roman" w:cs="Times New Roman"/>
          <w:bCs/>
          <w:color w:val="auto"/>
          <w:szCs w:val="24"/>
        </w:rPr>
        <w:t>coincides with the end of the EXT</w:t>
      </w:r>
      <w:r w:rsidR="00062EAC" w:rsidRPr="00DC08F0">
        <w:rPr>
          <w:rFonts w:ascii="Times New Roman" w:hAnsi="Times New Roman" w:cs="Times New Roman"/>
          <w:bCs/>
          <w:color w:val="auto"/>
          <w:szCs w:val="24"/>
        </w:rPr>
        <w:t xml:space="preserve"> trial. </w:t>
      </w:r>
      <w:r w:rsidR="00D30A90" w:rsidRPr="00DC08F0">
        <w:rPr>
          <w:rFonts w:ascii="Times New Roman" w:hAnsi="Times New Roman" w:cs="Times New Roman"/>
          <w:bCs/>
          <w:color w:val="auto"/>
          <w:szCs w:val="24"/>
        </w:rPr>
        <w:t>The end of the EXT</w:t>
      </w:r>
      <w:r w:rsidR="00C62ED8" w:rsidRPr="00DC08F0">
        <w:rPr>
          <w:rFonts w:ascii="Times New Roman" w:hAnsi="Times New Roman" w:cs="Times New Roman"/>
          <w:bCs/>
          <w:color w:val="auto"/>
          <w:szCs w:val="24"/>
        </w:rPr>
        <w:t xml:space="preserve"> trial might function as a negative reinforcer if one assumes an animal might work to escape from a period of extinction.</w:t>
      </w:r>
      <w:r w:rsidR="0017416E" w:rsidRPr="00DC08F0">
        <w:rPr>
          <w:rFonts w:ascii="Times New Roman" w:eastAsia="Times New Roman" w:hAnsi="Times New Roman" w:cs="Times New Roman"/>
          <w:color w:val="auto"/>
          <w:szCs w:val="24"/>
        </w:rPr>
        <w:t xml:space="preserve"> </w:t>
      </w:r>
    </w:p>
    <w:p w:rsidR="00C05CE6" w:rsidRPr="00DC08F0" w:rsidRDefault="00C05CE6" w:rsidP="009E67F7">
      <w:pPr>
        <w:pStyle w:val="Heading2"/>
        <w:rPr>
          <w:rFonts w:ascii="Times New Roman" w:hAnsi="Times New Roman" w:cs="Times New Roman"/>
          <w:color w:val="auto"/>
          <w:szCs w:val="24"/>
        </w:rPr>
      </w:pPr>
      <w:bookmarkStart w:id="24" w:name="_Toc385181956"/>
      <w:r w:rsidRPr="00DC08F0">
        <w:rPr>
          <w:rFonts w:ascii="Times New Roman" w:hAnsi="Times New Roman" w:cs="Times New Roman"/>
          <w:color w:val="auto"/>
          <w:szCs w:val="24"/>
        </w:rPr>
        <w:t>Escape (Negative Reinforcement)</w:t>
      </w:r>
      <w:bookmarkEnd w:id="24"/>
    </w:p>
    <w:p w:rsidR="00EC6447" w:rsidRPr="00DC08F0" w:rsidRDefault="00E8681D" w:rsidP="00166E74">
      <w:pPr>
        <w:autoSpaceDE w:val="0"/>
        <w:autoSpaceDN w:val="0"/>
        <w:adjustRightInd w:val="0"/>
        <w:ind w:firstLine="720"/>
        <w:rPr>
          <w:rFonts w:ascii="Times New Roman" w:hAnsi="Times New Roman" w:cs="Times New Roman"/>
          <w:color w:val="auto"/>
          <w:szCs w:val="24"/>
        </w:rPr>
      </w:pPr>
      <w:r w:rsidRPr="00DC08F0">
        <w:rPr>
          <w:rFonts w:ascii="Times New Roman" w:hAnsi="Times New Roman" w:cs="Times New Roman"/>
          <w:color w:val="auto"/>
          <w:szCs w:val="24"/>
        </w:rPr>
        <w:t>N</w:t>
      </w:r>
      <w:r w:rsidR="006C5129" w:rsidRPr="00DC08F0">
        <w:rPr>
          <w:rFonts w:ascii="Times New Roman" w:hAnsi="Times New Roman" w:cs="Times New Roman"/>
          <w:color w:val="auto"/>
          <w:szCs w:val="24"/>
        </w:rPr>
        <w:t xml:space="preserve">egative reinforcement has been considered as </w:t>
      </w:r>
      <w:r w:rsidRPr="00DC08F0">
        <w:rPr>
          <w:rFonts w:ascii="Times New Roman" w:hAnsi="Times New Roman" w:cs="Times New Roman"/>
          <w:color w:val="auto"/>
          <w:szCs w:val="24"/>
        </w:rPr>
        <w:t>an effective</w:t>
      </w:r>
      <w:r w:rsidR="006C5129" w:rsidRPr="00DC08F0">
        <w:rPr>
          <w:rFonts w:ascii="Times New Roman" w:hAnsi="Times New Roman" w:cs="Times New Roman"/>
          <w:color w:val="auto"/>
          <w:szCs w:val="24"/>
        </w:rPr>
        <w:t xml:space="preserve"> way to motivate or to increase the level of </w:t>
      </w:r>
      <w:r w:rsidR="00166E74" w:rsidRPr="00DC08F0">
        <w:rPr>
          <w:rFonts w:ascii="Times New Roman" w:hAnsi="Times New Roman" w:cs="Times New Roman"/>
          <w:color w:val="auto"/>
          <w:szCs w:val="24"/>
        </w:rPr>
        <w:t>a</w:t>
      </w:r>
      <w:r w:rsidR="006C5129" w:rsidRPr="00DC08F0">
        <w:rPr>
          <w:rFonts w:ascii="Times New Roman" w:hAnsi="Times New Roman" w:cs="Times New Roman"/>
          <w:color w:val="auto"/>
          <w:szCs w:val="24"/>
        </w:rPr>
        <w:t xml:space="preserve"> desired behaviour (Grant &amp; Evans, 1994).</w:t>
      </w:r>
      <w:r w:rsidR="00EC6447" w:rsidRPr="00DC08F0">
        <w:rPr>
          <w:rFonts w:ascii="Times New Roman" w:hAnsi="Times New Roman" w:cs="Times New Roman"/>
          <w:color w:val="auto"/>
          <w:szCs w:val="24"/>
        </w:rPr>
        <w:t xml:space="preserve"> Research in applied studies has</w:t>
      </w:r>
      <w:r w:rsidR="006C5129" w:rsidRPr="00DC08F0">
        <w:rPr>
          <w:rFonts w:ascii="Times New Roman" w:hAnsi="Times New Roman" w:cs="Times New Roman"/>
          <w:color w:val="auto"/>
          <w:szCs w:val="24"/>
        </w:rPr>
        <w:t xml:space="preserve"> shown that human behaviour can be acquired or maintained through negative reinforcement (Iwata, 1987). Negative reinforcement is also called escape conditioning. Escape conditioning strengthens behaviour </w:t>
      </w:r>
      <w:r w:rsidR="006C5129" w:rsidRPr="00DC08F0">
        <w:rPr>
          <w:rFonts w:ascii="Times New Roman" w:hAnsi="Times New Roman" w:cs="Times New Roman"/>
          <w:color w:val="auto"/>
          <w:szCs w:val="24"/>
        </w:rPr>
        <w:lastRenderedPageBreak/>
        <w:t>through the removal or reduction of an aversive stimulus. In the escape contingency, a response becomes more likel</w:t>
      </w:r>
      <w:r w:rsidR="00EC6447" w:rsidRPr="00DC08F0">
        <w:rPr>
          <w:rFonts w:ascii="Times New Roman" w:hAnsi="Times New Roman" w:cs="Times New Roman"/>
          <w:color w:val="auto"/>
          <w:szCs w:val="24"/>
        </w:rPr>
        <w:t>y to occur if</w:t>
      </w:r>
      <w:r w:rsidR="00166E74" w:rsidRPr="00DC08F0">
        <w:rPr>
          <w:rFonts w:ascii="Times New Roman" w:hAnsi="Times New Roman" w:cs="Times New Roman"/>
          <w:color w:val="auto"/>
          <w:szCs w:val="24"/>
        </w:rPr>
        <w:t>,</w:t>
      </w:r>
      <w:r w:rsidR="00EC6447" w:rsidRPr="00DC08F0">
        <w:rPr>
          <w:rFonts w:ascii="Times New Roman" w:hAnsi="Times New Roman" w:cs="Times New Roman"/>
          <w:color w:val="auto"/>
          <w:szCs w:val="24"/>
        </w:rPr>
        <w:t xml:space="preserve"> in the past</w:t>
      </w:r>
      <w:r w:rsidR="00166E74" w:rsidRPr="00DC08F0">
        <w:rPr>
          <w:rFonts w:ascii="Times New Roman" w:hAnsi="Times New Roman" w:cs="Times New Roman"/>
          <w:color w:val="auto"/>
          <w:szCs w:val="24"/>
        </w:rPr>
        <w:t>,</w:t>
      </w:r>
      <w:r w:rsidR="00EC6447" w:rsidRPr="00DC08F0">
        <w:rPr>
          <w:rFonts w:ascii="Times New Roman" w:hAnsi="Times New Roman" w:cs="Times New Roman"/>
          <w:color w:val="auto"/>
          <w:szCs w:val="24"/>
        </w:rPr>
        <w:t xml:space="preserve"> that</w:t>
      </w:r>
      <w:r w:rsidR="006C5129" w:rsidRPr="00DC08F0">
        <w:rPr>
          <w:rFonts w:ascii="Times New Roman" w:hAnsi="Times New Roman" w:cs="Times New Roman"/>
          <w:color w:val="auto"/>
          <w:szCs w:val="24"/>
        </w:rPr>
        <w:t xml:space="preserve"> response has removed or reduced an aversive stimulus (</w:t>
      </w:r>
      <w:proofErr w:type="spellStart"/>
      <w:r w:rsidR="006C5129" w:rsidRPr="00DC08F0">
        <w:rPr>
          <w:rFonts w:ascii="Times New Roman" w:hAnsi="Times New Roman" w:cs="Times New Roman"/>
          <w:color w:val="auto"/>
          <w:szCs w:val="24"/>
        </w:rPr>
        <w:t>Malott</w:t>
      </w:r>
      <w:proofErr w:type="spellEnd"/>
      <w:r w:rsidR="006C5129" w:rsidRPr="00DC08F0">
        <w:rPr>
          <w:rFonts w:ascii="Times New Roman" w:hAnsi="Times New Roman" w:cs="Times New Roman"/>
          <w:color w:val="auto"/>
          <w:szCs w:val="24"/>
        </w:rPr>
        <w:t xml:space="preserve">, 2008). </w:t>
      </w:r>
      <w:r w:rsidR="00166E74" w:rsidRPr="00DC08F0">
        <w:rPr>
          <w:rFonts w:ascii="Times New Roman" w:hAnsi="Times New Roman" w:cs="Times New Roman"/>
          <w:color w:val="auto"/>
          <w:szCs w:val="24"/>
        </w:rPr>
        <w:t>Escape conditioning is common in our everyday life.</w:t>
      </w:r>
      <w:r w:rsidRPr="00DC08F0">
        <w:rPr>
          <w:rFonts w:ascii="Times New Roman" w:hAnsi="Times New Roman" w:cs="Times New Roman"/>
          <w:color w:val="auto"/>
          <w:szCs w:val="24"/>
        </w:rPr>
        <w:t xml:space="preserve"> Cleaning the house is strengthened by the removal clutter</w:t>
      </w:r>
      <w:r w:rsidR="00514BA8" w:rsidRPr="00DC08F0">
        <w:rPr>
          <w:rFonts w:ascii="Times New Roman" w:hAnsi="Times New Roman" w:cs="Times New Roman"/>
          <w:color w:val="auto"/>
          <w:szCs w:val="24"/>
        </w:rPr>
        <w:t>. Finishing</w:t>
      </w:r>
      <w:r w:rsidR="00166E74" w:rsidRPr="00DC08F0">
        <w:rPr>
          <w:rFonts w:ascii="Times New Roman" w:hAnsi="Times New Roman" w:cs="Times New Roman"/>
          <w:color w:val="auto"/>
          <w:szCs w:val="24"/>
        </w:rPr>
        <w:t xml:space="preserve"> an essay is strengthened by removal of complaints from a teacher. </w:t>
      </w:r>
      <w:r w:rsidR="006C5129" w:rsidRPr="00DC08F0">
        <w:rPr>
          <w:rFonts w:ascii="Times New Roman" w:hAnsi="Times New Roman" w:cs="Times New Roman"/>
          <w:color w:val="auto"/>
          <w:szCs w:val="24"/>
        </w:rPr>
        <w:t>To say that escape conditioning has occurred, the following must be met: 1) the stimulus is removed, dependent on a response</w:t>
      </w:r>
      <w:r w:rsidR="00514BA8" w:rsidRPr="00DC08F0">
        <w:rPr>
          <w:rFonts w:ascii="Times New Roman" w:hAnsi="Times New Roman" w:cs="Times New Roman"/>
          <w:color w:val="auto"/>
          <w:szCs w:val="24"/>
        </w:rPr>
        <w:t xml:space="preserve"> (e.g., the </w:t>
      </w:r>
      <w:r w:rsidRPr="00DC08F0">
        <w:rPr>
          <w:rFonts w:ascii="Times New Roman" w:hAnsi="Times New Roman" w:cs="Times New Roman"/>
          <w:color w:val="auto"/>
          <w:szCs w:val="24"/>
        </w:rPr>
        <w:t>EXT</w:t>
      </w:r>
      <w:r w:rsidR="00514BA8" w:rsidRPr="00DC08F0">
        <w:rPr>
          <w:rFonts w:ascii="Times New Roman" w:hAnsi="Times New Roman" w:cs="Times New Roman"/>
          <w:color w:val="auto"/>
          <w:szCs w:val="24"/>
        </w:rPr>
        <w:t xml:space="preserve"> trial comes to an end)</w:t>
      </w:r>
      <w:r w:rsidR="006C5129" w:rsidRPr="00DC08F0">
        <w:rPr>
          <w:rFonts w:ascii="Times New Roman" w:hAnsi="Times New Roman" w:cs="Times New Roman"/>
          <w:color w:val="auto"/>
          <w:szCs w:val="24"/>
        </w:rPr>
        <w:t xml:space="preserve">; </w:t>
      </w:r>
      <w:r w:rsidR="00EC6447" w:rsidRPr="00DC08F0">
        <w:rPr>
          <w:rFonts w:ascii="Times New Roman" w:hAnsi="Times New Roman" w:cs="Times New Roman"/>
          <w:color w:val="auto"/>
          <w:szCs w:val="24"/>
        </w:rPr>
        <w:t>2) the response is strengthened</w:t>
      </w:r>
      <w:r w:rsidR="00514BA8" w:rsidRPr="00DC08F0">
        <w:rPr>
          <w:rFonts w:ascii="Times New Roman" w:hAnsi="Times New Roman" w:cs="Times New Roman"/>
          <w:color w:val="auto"/>
          <w:szCs w:val="24"/>
        </w:rPr>
        <w:t xml:space="preserve"> (e.g., a rooster keeps pecking)</w:t>
      </w:r>
      <w:r w:rsidR="006C5129" w:rsidRPr="00DC08F0">
        <w:rPr>
          <w:rFonts w:ascii="Times New Roman" w:hAnsi="Times New Roman" w:cs="Times New Roman"/>
          <w:color w:val="auto"/>
          <w:szCs w:val="24"/>
        </w:rPr>
        <w:t xml:space="preserve">; and 3) the increase in response is not due to any other factor other than response-consequence relationship (Grant &amp; Evans, 1994). </w:t>
      </w:r>
    </w:p>
    <w:p w:rsidR="006C5129" w:rsidRPr="00DC08F0" w:rsidRDefault="006C5129" w:rsidP="006C5129">
      <w:pPr>
        <w:autoSpaceDE w:val="0"/>
        <w:autoSpaceDN w:val="0"/>
        <w:adjustRightInd w:val="0"/>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Grant and Evans (1994) further explained that behaviour strengthened by negative reinforcement can be extinguished. </w:t>
      </w:r>
      <w:r w:rsidR="00420D95" w:rsidRPr="00DC08F0">
        <w:rPr>
          <w:rFonts w:ascii="Times New Roman" w:hAnsi="Times New Roman" w:cs="Times New Roman"/>
          <w:color w:val="auto"/>
          <w:szCs w:val="24"/>
        </w:rPr>
        <w:t>This happens when the emit</w:t>
      </w:r>
      <w:r w:rsidR="00166E74" w:rsidRPr="00DC08F0">
        <w:rPr>
          <w:rFonts w:ascii="Times New Roman" w:hAnsi="Times New Roman" w:cs="Times New Roman"/>
          <w:color w:val="auto"/>
          <w:szCs w:val="24"/>
        </w:rPr>
        <w:t>ting of a certain behaviour is</w:t>
      </w:r>
      <w:r w:rsidR="00420D95" w:rsidRPr="00DC08F0">
        <w:rPr>
          <w:rFonts w:ascii="Times New Roman" w:hAnsi="Times New Roman" w:cs="Times New Roman"/>
          <w:color w:val="auto"/>
          <w:szCs w:val="24"/>
        </w:rPr>
        <w:t xml:space="preserve"> longer terminates the aversive stimulus. </w:t>
      </w:r>
      <w:r w:rsidRPr="00DC08F0">
        <w:rPr>
          <w:rFonts w:ascii="Times New Roman" w:hAnsi="Times New Roman" w:cs="Times New Roman"/>
          <w:color w:val="auto"/>
          <w:szCs w:val="24"/>
        </w:rPr>
        <w:t>For example, when a person’s eyesi</w:t>
      </w:r>
      <w:r w:rsidR="00F34C24" w:rsidRPr="00DC08F0">
        <w:rPr>
          <w:rFonts w:ascii="Times New Roman" w:hAnsi="Times New Roman" w:cs="Times New Roman"/>
          <w:color w:val="auto"/>
          <w:szCs w:val="24"/>
        </w:rPr>
        <w:t xml:space="preserve">ght has changed and </w:t>
      </w:r>
      <w:r w:rsidR="00514BA8" w:rsidRPr="00DC08F0">
        <w:rPr>
          <w:rFonts w:ascii="Times New Roman" w:hAnsi="Times New Roman" w:cs="Times New Roman"/>
          <w:color w:val="auto"/>
          <w:szCs w:val="24"/>
        </w:rPr>
        <w:t>their</w:t>
      </w:r>
      <w:r w:rsidR="00F34C24" w:rsidRPr="00DC08F0">
        <w:rPr>
          <w:rFonts w:ascii="Times New Roman" w:hAnsi="Times New Roman" w:cs="Times New Roman"/>
          <w:color w:val="auto"/>
          <w:szCs w:val="24"/>
        </w:rPr>
        <w:t xml:space="preserve"> glasses</w:t>
      </w:r>
      <w:r w:rsidRPr="00DC08F0">
        <w:rPr>
          <w:rFonts w:ascii="Times New Roman" w:hAnsi="Times New Roman" w:cs="Times New Roman"/>
          <w:color w:val="auto"/>
          <w:szCs w:val="24"/>
        </w:rPr>
        <w:t xml:space="preserve"> no longer allow </w:t>
      </w:r>
      <w:r w:rsidR="00166E74" w:rsidRPr="00DC08F0">
        <w:rPr>
          <w:rFonts w:ascii="Times New Roman" w:hAnsi="Times New Roman" w:cs="Times New Roman"/>
          <w:color w:val="auto"/>
          <w:szCs w:val="24"/>
        </w:rPr>
        <w:t>t</w:t>
      </w:r>
      <w:r w:rsidRPr="00DC08F0">
        <w:rPr>
          <w:rFonts w:ascii="Times New Roman" w:hAnsi="Times New Roman" w:cs="Times New Roman"/>
          <w:color w:val="auto"/>
          <w:szCs w:val="24"/>
        </w:rPr>
        <w:t>h</w:t>
      </w:r>
      <w:r w:rsidR="00166E74" w:rsidRPr="00DC08F0">
        <w:rPr>
          <w:rFonts w:ascii="Times New Roman" w:hAnsi="Times New Roman" w:cs="Times New Roman"/>
          <w:color w:val="auto"/>
          <w:szCs w:val="24"/>
        </w:rPr>
        <w:t>e</w:t>
      </w:r>
      <w:r w:rsidRPr="00DC08F0">
        <w:rPr>
          <w:rFonts w:ascii="Times New Roman" w:hAnsi="Times New Roman" w:cs="Times New Roman"/>
          <w:color w:val="auto"/>
          <w:szCs w:val="24"/>
        </w:rPr>
        <w:t xml:space="preserve">m to read properly. When </w:t>
      </w:r>
      <w:r w:rsidR="00166E74" w:rsidRPr="00DC08F0">
        <w:rPr>
          <w:rFonts w:ascii="Times New Roman" w:hAnsi="Times New Roman" w:cs="Times New Roman"/>
          <w:color w:val="auto"/>
          <w:szCs w:val="24"/>
        </w:rPr>
        <w:t>t</w:t>
      </w:r>
      <w:r w:rsidRPr="00DC08F0">
        <w:rPr>
          <w:rFonts w:ascii="Times New Roman" w:hAnsi="Times New Roman" w:cs="Times New Roman"/>
          <w:color w:val="auto"/>
          <w:szCs w:val="24"/>
        </w:rPr>
        <w:t>he</w:t>
      </w:r>
      <w:r w:rsidR="00166E74" w:rsidRPr="00DC08F0">
        <w:rPr>
          <w:rFonts w:ascii="Times New Roman" w:hAnsi="Times New Roman" w:cs="Times New Roman"/>
          <w:color w:val="auto"/>
          <w:szCs w:val="24"/>
        </w:rPr>
        <w:t>y</w:t>
      </w:r>
      <w:r w:rsidRPr="00DC08F0">
        <w:rPr>
          <w:rFonts w:ascii="Times New Roman" w:hAnsi="Times New Roman" w:cs="Times New Roman"/>
          <w:color w:val="auto"/>
          <w:szCs w:val="24"/>
        </w:rPr>
        <w:t xml:space="preserve"> come across something to read, the escape response of putting on glasses would be extinguished because that action would no longer allow </w:t>
      </w:r>
      <w:r w:rsidR="00166E74" w:rsidRPr="00DC08F0">
        <w:rPr>
          <w:rFonts w:ascii="Times New Roman" w:hAnsi="Times New Roman" w:cs="Times New Roman"/>
          <w:color w:val="auto"/>
          <w:szCs w:val="24"/>
        </w:rPr>
        <w:t>them</w:t>
      </w:r>
      <w:r w:rsidRPr="00DC08F0">
        <w:rPr>
          <w:rFonts w:ascii="Times New Roman" w:hAnsi="Times New Roman" w:cs="Times New Roman"/>
          <w:color w:val="auto"/>
          <w:szCs w:val="24"/>
        </w:rPr>
        <w:t xml:space="preserve"> to see. </w:t>
      </w:r>
    </w:p>
    <w:p w:rsidR="007C132F" w:rsidRPr="00DC08F0" w:rsidRDefault="00113AFC" w:rsidP="007C132F">
      <w:pPr>
        <w:ind w:firstLine="720"/>
        <w:rPr>
          <w:rFonts w:ascii="Times New Roman" w:hAnsi="Times New Roman" w:cs="Times New Roman"/>
          <w:color w:val="auto"/>
          <w:szCs w:val="24"/>
        </w:rPr>
      </w:pPr>
      <w:r w:rsidRPr="00DC08F0">
        <w:rPr>
          <w:rFonts w:ascii="Times New Roman" w:hAnsi="Times New Roman" w:cs="Times New Roman"/>
          <w:color w:val="auto"/>
          <w:szCs w:val="24"/>
        </w:rPr>
        <w:t>If we look in the natural environment</w:t>
      </w:r>
      <w:r w:rsidR="00EC6447"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it seem</w:t>
      </w:r>
      <w:r w:rsidR="00301CD5" w:rsidRPr="00DC08F0">
        <w:rPr>
          <w:rFonts w:ascii="Times New Roman" w:hAnsi="Times New Roman" w:cs="Times New Roman"/>
          <w:color w:val="auto"/>
          <w:szCs w:val="24"/>
        </w:rPr>
        <w:t>s</w:t>
      </w:r>
      <w:r w:rsidRPr="00DC08F0">
        <w:rPr>
          <w:rFonts w:ascii="Times New Roman" w:hAnsi="Times New Roman" w:cs="Times New Roman"/>
          <w:color w:val="auto"/>
          <w:szCs w:val="24"/>
        </w:rPr>
        <w:t xml:space="preserve"> that most species have been equipped to escape from stimuli that could potentially harm them (e.g., avoid</w:t>
      </w:r>
      <w:r w:rsidR="00166E74" w:rsidRPr="00DC08F0">
        <w:rPr>
          <w:rFonts w:ascii="Times New Roman" w:hAnsi="Times New Roman" w:cs="Times New Roman"/>
          <w:color w:val="auto"/>
          <w:szCs w:val="24"/>
        </w:rPr>
        <w:t xml:space="preserve">ing being eaten by </w:t>
      </w:r>
      <w:r w:rsidRPr="00DC08F0">
        <w:rPr>
          <w:rFonts w:ascii="Times New Roman" w:hAnsi="Times New Roman" w:cs="Times New Roman"/>
          <w:color w:val="auto"/>
          <w:szCs w:val="24"/>
        </w:rPr>
        <w:t>predator</w:t>
      </w:r>
      <w:r w:rsidR="00301CD5" w:rsidRPr="00DC08F0">
        <w:rPr>
          <w:rFonts w:ascii="Times New Roman" w:hAnsi="Times New Roman" w:cs="Times New Roman"/>
          <w:color w:val="auto"/>
          <w:szCs w:val="24"/>
        </w:rPr>
        <w:t>s</w:t>
      </w:r>
      <w:r w:rsidRPr="00DC08F0">
        <w:rPr>
          <w:rFonts w:ascii="Times New Roman" w:hAnsi="Times New Roman" w:cs="Times New Roman"/>
          <w:color w:val="auto"/>
          <w:szCs w:val="24"/>
        </w:rPr>
        <w:t>,</w:t>
      </w:r>
      <w:r w:rsidR="00166E74" w:rsidRPr="00DC08F0">
        <w:rPr>
          <w:rFonts w:ascii="Times New Roman" w:hAnsi="Times New Roman" w:cs="Times New Roman"/>
          <w:color w:val="auto"/>
          <w:szCs w:val="24"/>
        </w:rPr>
        <w:t xml:space="preserve"> pretending</w:t>
      </w:r>
      <w:r w:rsidR="00EC6447" w:rsidRPr="00DC08F0">
        <w:rPr>
          <w:rFonts w:ascii="Times New Roman" w:hAnsi="Times New Roman" w:cs="Times New Roman"/>
          <w:color w:val="auto"/>
          <w:szCs w:val="24"/>
        </w:rPr>
        <w:t xml:space="preserve"> to be dead, or blend</w:t>
      </w:r>
      <w:r w:rsidR="00166E74" w:rsidRPr="00DC08F0">
        <w:rPr>
          <w:rFonts w:ascii="Times New Roman" w:hAnsi="Times New Roman" w:cs="Times New Roman"/>
          <w:color w:val="auto"/>
          <w:szCs w:val="24"/>
        </w:rPr>
        <w:t>ing</w:t>
      </w:r>
      <w:r w:rsidRPr="00DC08F0">
        <w:rPr>
          <w:rFonts w:ascii="Times New Roman" w:hAnsi="Times New Roman" w:cs="Times New Roman"/>
          <w:color w:val="auto"/>
          <w:szCs w:val="24"/>
        </w:rPr>
        <w:t xml:space="preserve"> in with their surroundings). In the laboratory setting, </w:t>
      </w:r>
      <w:r w:rsidR="00D3140D" w:rsidRPr="00DC08F0">
        <w:rPr>
          <w:rFonts w:ascii="Times New Roman" w:hAnsi="Times New Roman" w:cs="Times New Roman"/>
          <w:color w:val="auto"/>
          <w:szCs w:val="24"/>
        </w:rPr>
        <w:t>electric shock, loud noises,</w:t>
      </w:r>
      <w:r w:rsidR="009A4695" w:rsidRPr="00DC08F0">
        <w:rPr>
          <w:rFonts w:ascii="Times New Roman" w:hAnsi="Times New Roman" w:cs="Times New Roman"/>
          <w:color w:val="auto"/>
          <w:szCs w:val="24"/>
        </w:rPr>
        <w:t xml:space="preserve"> extreme</w:t>
      </w:r>
      <w:r w:rsidR="00D3140D" w:rsidRPr="00DC08F0">
        <w:rPr>
          <w:rFonts w:ascii="Times New Roman" w:hAnsi="Times New Roman" w:cs="Times New Roman"/>
          <w:color w:val="auto"/>
          <w:szCs w:val="24"/>
        </w:rPr>
        <w:t xml:space="preserve"> temperature,</w:t>
      </w:r>
      <w:r w:rsidR="009A4695" w:rsidRPr="00DC08F0">
        <w:rPr>
          <w:rFonts w:ascii="Times New Roman" w:hAnsi="Times New Roman" w:cs="Times New Roman"/>
          <w:color w:val="auto"/>
          <w:szCs w:val="24"/>
        </w:rPr>
        <w:t xml:space="preserve"> and</w:t>
      </w:r>
      <w:r w:rsidR="00D3140D" w:rsidRPr="00DC08F0">
        <w:rPr>
          <w:rFonts w:ascii="Times New Roman" w:hAnsi="Times New Roman" w:cs="Times New Roman"/>
          <w:color w:val="auto"/>
          <w:szCs w:val="24"/>
        </w:rPr>
        <w:t xml:space="preserve"> bright light are typical</w:t>
      </w:r>
      <w:r w:rsidR="00166E74" w:rsidRPr="00DC08F0">
        <w:rPr>
          <w:rFonts w:ascii="Times New Roman" w:hAnsi="Times New Roman" w:cs="Times New Roman"/>
          <w:color w:val="auto"/>
          <w:szCs w:val="24"/>
        </w:rPr>
        <w:t xml:space="preserve"> aversive</w:t>
      </w:r>
      <w:r w:rsidR="00D3140D" w:rsidRPr="00DC08F0">
        <w:rPr>
          <w:rFonts w:ascii="Times New Roman" w:hAnsi="Times New Roman" w:cs="Times New Roman"/>
          <w:color w:val="auto"/>
          <w:szCs w:val="24"/>
        </w:rPr>
        <w:t xml:space="preserve"> stimuli </w:t>
      </w:r>
      <w:r w:rsidR="00301CD5" w:rsidRPr="00DC08F0">
        <w:rPr>
          <w:rFonts w:ascii="Times New Roman" w:hAnsi="Times New Roman" w:cs="Times New Roman"/>
          <w:color w:val="auto"/>
          <w:szCs w:val="24"/>
        </w:rPr>
        <w:t xml:space="preserve">used </w:t>
      </w:r>
      <w:r w:rsidR="00D3140D" w:rsidRPr="00DC08F0">
        <w:rPr>
          <w:rFonts w:ascii="Times New Roman" w:hAnsi="Times New Roman" w:cs="Times New Roman"/>
          <w:color w:val="auto"/>
          <w:szCs w:val="24"/>
        </w:rPr>
        <w:t xml:space="preserve">to </w:t>
      </w:r>
      <w:r w:rsidR="00301CD5" w:rsidRPr="00DC08F0">
        <w:rPr>
          <w:rFonts w:ascii="Times New Roman" w:hAnsi="Times New Roman" w:cs="Times New Roman"/>
          <w:color w:val="auto"/>
          <w:szCs w:val="24"/>
        </w:rPr>
        <w:t>s</w:t>
      </w:r>
      <w:r w:rsidR="009A4695" w:rsidRPr="00DC08F0">
        <w:rPr>
          <w:rFonts w:ascii="Times New Roman" w:hAnsi="Times New Roman" w:cs="Times New Roman"/>
          <w:color w:val="auto"/>
          <w:szCs w:val="24"/>
        </w:rPr>
        <w:t>tudy escape learning in animals</w:t>
      </w:r>
      <w:r w:rsidR="006A2EC3" w:rsidRPr="00DC08F0">
        <w:rPr>
          <w:rFonts w:ascii="Times New Roman" w:hAnsi="Times New Roman" w:cs="Times New Roman"/>
          <w:color w:val="auto"/>
          <w:szCs w:val="24"/>
        </w:rPr>
        <w:t xml:space="preserve"> (Leslie, 1996)</w:t>
      </w:r>
      <w:r w:rsidR="00C63E7F" w:rsidRPr="00DC08F0">
        <w:rPr>
          <w:rFonts w:ascii="Times New Roman" w:hAnsi="Times New Roman" w:cs="Times New Roman"/>
          <w:color w:val="auto"/>
          <w:szCs w:val="24"/>
        </w:rPr>
        <w:t>.</w:t>
      </w:r>
      <w:r w:rsidR="00EC6447" w:rsidRPr="00DC08F0">
        <w:rPr>
          <w:rFonts w:ascii="Times New Roman" w:hAnsi="Times New Roman" w:cs="Times New Roman"/>
          <w:color w:val="auto"/>
          <w:szCs w:val="24"/>
        </w:rPr>
        <w:t xml:space="preserve"> </w:t>
      </w:r>
    </w:p>
    <w:p w:rsidR="000A6B4B" w:rsidRPr="00DC08F0" w:rsidRDefault="007C132F" w:rsidP="006A2EC3">
      <w:pPr>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Looking at why might animals continue to respond </w:t>
      </w:r>
      <w:r w:rsidRPr="00DC08F0">
        <w:rPr>
          <w:rFonts w:ascii="Times New Roman" w:hAnsi="Times New Roman" w:cs="Times New Roman"/>
          <w:bCs/>
          <w:color w:val="auto"/>
          <w:szCs w:val="24"/>
        </w:rPr>
        <w:t>in the trial long after any chance of food reinforcement</w:t>
      </w:r>
      <w:r w:rsidRPr="00DC08F0">
        <w:rPr>
          <w:rFonts w:ascii="Times New Roman" w:hAnsi="Times New Roman" w:cs="Times New Roman"/>
          <w:color w:val="auto"/>
          <w:szCs w:val="24"/>
        </w:rPr>
        <w:t xml:space="preserve">, </w:t>
      </w:r>
      <w:r w:rsidR="00EC6447" w:rsidRPr="00DC08F0">
        <w:rPr>
          <w:rFonts w:ascii="Times New Roman" w:hAnsi="Times New Roman" w:cs="Times New Roman"/>
          <w:color w:val="auto"/>
          <w:szCs w:val="24"/>
        </w:rPr>
        <w:t>i</w:t>
      </w:r>
      <w:r w:rsidR="00A43731" w:rsidRPr="00DC08F0">
        <w:rPr>
          <w:rFonts w:ascii="Times New Roman" w:hAnsi="Times New Roman" w:cs="Times New Roman"/>
          <w:color w:val="auto"/>
          <w:szCs w:val="24"/>
        </w:rPr>
        <w:t>t is possible</w:t>
      </w:r>
      <w:r w:rsidR="00E43C24" w:rsidRPr="00DC08F0">
        <w:rPr>
          <w:rFonts w:ascii="Times New Roman" w:hAnsi="Times New Roman" w:cs="Times New Roman"/>
          <w:color w:val="auto"/>
          <w:szCs w:val="24"/>
        </w:rPr>
        <w:t xml:space="preserve"> that the animal’s </w:t>
      </w:r>
      <w:r w:rsidR="00D30A90" w:rsidRPr="00DC08F0">
        <w:rPr>
          <w:rFonts w:ascii="Times New Roman" w:hAnsi="Times New Roman" w:cs="Times New Roman"/>
          <w:color w:val="auto"/>
          <w:szCs w:val="24"/>
        </w:rPr>
        <w:t xml:space="preserve">responses at the </w:t>
      </w:r>
      <w:r w:rsidR="00D30A90" w:rsidRPr="00DC08F0">
        <w:rPr>
          <w:rFonts w:ascii="Times New Roman" w:hAnsi="Times New Roman" w:cs="Times New Roman"/>
          <w:color w:val="auto"/>
          <w:szCs w:val="24"/>
        </w:rPr>
        <w:lastRenderedPageBreak/>
        <w:t>end of the EXT</w:t>
      </w:r>
      <w:r w:rsidR="00A43731" w:rsidRPr="00DC08F0">
        <w:rPr>
          <w:rFonts w:ascii="Times New Roman" w:hAnsi="Times New Roman" w:cs="Times New Roman"/>
          <w:color w:val="auto"/>
          <w:szCs w:val="24"/>
        </w:rPr>
        <w:t xml:space="preserve"> </w:t>
      </w:r>
      <w:r w:rsidR="00E8681D" w:rsidRPr="00DC08F0">
        <w:rPr>
          <w:rFonts w:ascii="Times New Roman" w:hAnsi="Times New Roman" w:cs="Times New Roman"/>
          <w:color w:val="auto"/>
          <w:szCs w:val="24"/>
        </w:rPr>
        <w:t xml:space="preserve">trial </w:t>
      </w:r>
      <w:r w:rsidR="00A43731" w:rsidRPr="00DC08F0">
        <w:rPr>
          <w:rFonts w:ascii="Times New Roman" w:hAnsi="Times New Roman" w:cs="Times New Roman"/>
          <w:color w:val="auto"/>
          <w:szCs w:val="24"/>
        </w:rPr>
        <w:t xml:space="preserve">are </w:t>
      </w:r>
      <w:r w:rsidR="00E43C24" w:rsidRPr="00DC08F0">
        <w:rPr>
          <w:rFonts w:ascii="Times New Roman" w:hAnsi="Times New Roman" w:cs="Times New Roman"/>
          <w:color w:val="auto"/>
          <w:szCs w:val="24"/>
        </w:rPr>
        <w:t>being negatively re</w:t>
      </w:r>
      <w:r w:rsidR="00D30A90" w:rsidRPr="00DC08F0">
        <w:rPr>
          <w:rFonts w:ascii="Times New Roman" w:hAnsi="Times New Roman" w:cs="Times New Roman"/>
          <w:color w:val="auto"/>
          <w:szCs w:val="24"/>
        </w:rPr>
        <w:t>inforced by the termination of EXT</w:t>
      </w:r>
      <w:r w:rsidR="00E43C24" w:rsidRPr="00DC08F0">
        <w:rPr>
          <w:rFonts w:ascii="Times New Roman" w:hAnsi="Times New Roman" w:cs="Times New Roman"/>
          <w:color w:val="auto"/>
          <w:szCs w:val="24"/>
        </w:rPr>
        <w:t xml:space="preserve"> trial or put it simply, </w:t>
      </w:r>
      <w:r w:rsidR="00A43731" w:rsidRPr="00DC08F0">
        <w:rPr>
          <w:rFonts w:ascii="Times New Roman" w:hAnsi="Times New Roman" w:cs="Times New Roman"/>
          <w:color w:val="auto"/>
          <w:szCs w:val="24"/>
        </w:rPr>
        <w:t>by escape from</w:t>
      </w:r>
      <w:r w:rsidR="00E43C24" w:rsidRPr="00DC08F0">
        <w:rPr>
          <w:rFonts w:ascii="Times New Roman" w:hAnsi="Times New Roman" w:cs="Times New Roman"/>
          <w:color w:val="auto"/>
          <w:szCs w:val="24"/>
        </w:rPr>
        <w:t xml:space="preserve"> the period of no food. Why does this matter?</w:t>
      </w:r>
      <w:r w:rsidR="0086063C" w:rsidRPr="00DC08F0">
        <w:rPr>
          <w:rFonts w:ascii="Times New Roman" w:hAnsi="Times New Roman" w:cs="Times New Roman"/>
          <w:color w:val="auto"/>
          <w:szCs w:val="24"/>
        </w:rPr>
        <w:t xml:space="preserve">  I</w:t>
      </w:r>
      <w:r w:rsidR="00CC01D9" w:rsidRPr="00DC08F0">
        <w:rPr>
          <w:rFonts w:ascii="Times New Roman" w:eastAsia="Times New Roman" w:hAnsi="Times New Roman" w:cs="Times New Roman"/>
          <w:color w:val="auto"/>
          <w:szCs w:val="24"/>
        </w:rPr>
        <w:t xml:space="preserve">n applied behaviour analysis (ABA) settings, frequently the therapist assumes they’ve identified the contingency or have arranged a source of reinforcement but don’t end up controlling behaviour. </w:t>
      </w:r>
      <w:r w:rsidR="00070BFC" w:rsidRPr="00DC08F0">
        <w:rPr>
          <w:rFonts w:ascii="Times New Roman" w:eastAsia="Times New Roman" w:hAnsi="Times New Roman" w:cs="Times New Roman"/>
          <w:color w:val="auto"/>
          <w:szCs w:val="24"/>
        </w:rPr>
        <w:t xml:space="preserve">For example, </w:t>
      </w:r>
      <w:r w:rsidR="002C690A" w:rsidRPr="00DC08F0">
        <w:rPr>
          <w:rFonts w:ascii="Times New Roman" w:eastAsia="Times New Roman" w:hAnsi="Times New Roman" w:cs="Times New Roman"/>
          <w:color w:val="auto"/>
          <w:szCs w:val="24"/>
        </w:rPr>
        <w:t xml:space="preserve">a </w:t>
      </w:r>
      <w:r w:rsidR="00605416" w:rsidRPr="00DC08F0">
        <w:rPr>
          <w:rFonts w:ascii="Times New Roman" w:eastAsia="Times New Roman" w:hAnsi="Times New Roman" w:cs="Times New Roman"/>
          <w:color w:val="auto"/>
          <w:szCs w:val="24"/>
        </w:rPr>
        <w:t>mother</w:t>
      </w:r>
      <w:r w:rsidR="002C690A" w:rsidRPr="00DC08F0">
        <w:rPr>
          <w:rFonts w:ascii="Times New Roman" w:eastAsia="Times New Roman" w:hAnsi="Times New Roman" w:cs="Times New Roman"/>
          <w:color w:val="auto"/>
          <w:szCs w:val="24"/>
        </w:rPr>
        <w:t xml:space="preserve"> </w:t>
      </w:r>
      <w:r w:rsidR="0086063C" w:rsidRPr="00DC08F0">
        <w:rPr>
          <w:rFonts w:ascii="Times New Roman" w:eastAsia="Times New Roman" w:hAnsi="Times New Roman" w:cs="Times New Roman"/>
          <w:color w:val="auto"/>
          <w:szCs w:val="24"/>
        </w:rPr>
        <w:t xml:space="preserve">nags the child when he does not do his homework, and when he does, he gets iPad. After a while the mother stops nagging, and the boy stops doing his homework, even though he still gets the iPad. </w:t>
      </w:r>
      <w:r w:rsidR="00CC01D9" w:rsidRPr="00DC08F0">
        <w:rPr>
          <w:rFonts w:ascii="Times New Roman" w:eastAsia="Times New Roman" w:hAnsi="Times New Roman" w:cs="Times New Roman"/>
          <w:color w:val="auto"/>
          <w:szCs w:val="24"/>
        </w:rPr>
        <w:t xml:space="preserve">It is </w:t>
      </w:r>
      <w:r w:rsidR="002C690A" w:rsidRPr="00DC08F0">
        <w:rPr>
          <w:rFonts w:ascii="Times New Roman" w:eastAsia="Times New Roman" w:hAnsi="Times New Roman" w:cs="Times New Roman"/>
          <w:color w:val="auto"/>
          <w:szCs w:val="24"/>
        </w:rPr>
        <w:t xml:space="preserve">also </w:t>
      </w:r>
      <w:r w:rsidR="00CE3C24" w:rsidRPr="00DC08F0">
        <w:rPr>
          <w:rFonts w:ascii="Times New Roman" w:eastAsia="Times New Roman" w:hAnsi="Times New Roman" w:cs="Times New Roman"/>
          <w:color w:val="auto"/>
          <w:szCs w:val="24"/>
        </w:rPr>
        <w:t>vital</w:t>
      </w:r>
      <w:r w:rsidR="00CC01D9" w:rsidRPr="00DC08F0">
        <w:rPr>
          <w:rFonts w:ascii="Times New Roman" w:eastAsia="Times New Roman" w:hAnsi="Times New Roman" w:cs="Times New Roman"/>
          <w:color w:val="auto"/>
          <w:szCs w:val="24"/>
        </w:rPr>
        <w:t xml:space="preserve"> for researchers to investigate how</w:t>
      </w:r>
      <w:r w:rsidR="000A6B4B" w:rsidRPr="00DC08F0">
        <w:rPr>
          <w:rFonts w:ascii="Times New Roman" w:eastAsia="Times New Roman" w:hAnsi="Times New Roman" w:cs="Times New Roman"/>
          <w:color w:val="auto"/>
          <w:szCs w:val="24"/>
        </w:rPr>
        <w:t xml:space="preserve"> environments or contexts that they</w:t>
      </w:r>
      <w:r w:rsidR="00CC01D9" w:rsidRPr="00DC08F0">
        <w:rPr>
          <w:rFonts w:ascii="Times New Roman" w:eastAsia="Times New Roman" w:hAnsi="Times New Roman" w:cs="Times New Roman"/>
          <w:color w:val="auto"/>
          <w:szCs w:val="24"/>
        </w:rPr>
        <w:t xml:space="preserve"> create may encourage </w:t>
      </w:r>
      <w:r w:rsidR="00CE3C24" w:rsidRPr="00DC08F0">
        <w:rPr>
          <w:rFonts w:ascii="Times New Roman" w:eastAsia="Times New Roman" w:hAnsi="Times New Roman" w:cs="Times New Roman"/>
          <w:color w:val="auto"/>
          <w:szCs w:val="24"/>
        </w:rPr>
        <w:t>(negatively reinforce)</w:t>
      </w:r>
      <w:r w:rsidR="00CC01D9" w:rsidRPr="00DC08F0">
        <w:rPr>
          <w:rFonts w:ascii="Times New Roman" w:eastAsia="Times New Roman" w:hAnsi="Times New Roman" w:cs="Times New Roman"/>
          <w:color w:val="auto"/>
          <w:szCs w:val="24"/>
        </w:rPr>
        <w:t xml:space="preserve"> the unwanted behaviour. </w:t>
      </w:r>
      <w:r w:rsidR="00991EC5" w:rsidRPr="00DC08F0">
        <w:rPr>
          <w:rFonts w:ascii="Times New Roman" w:eastAsia="Times New Roman" w:hAnsi="Times New Roman" w:cs="Times New Roman"/>
          <w:color w:val="auto"/>
          <w:szCs w:val="24"/>
        </w:rPr>
        <w:t xml:space="preserve">If therapists have the ability to </w:t>
      </w:r>
      <w:r w:rsidR="00EC6447" w:rsidRPr="00DC08F0">
        <w:rPr>
          <w:rFonts w:ascii="Times New Roman" w:eastAsia="Times New Roman" w:hAnsi="Times New Roman" w:cs="Times New Roman"/>
          <w:color w:val="auto"/>
          <w:szCs w:val="24"/>
        </w:rPr>
        <w:t>identify what is maintaining</w:t>
      </w:r>
      <w:r w:rsidR="00991EC5" w:rsidRPr="00DC08F0">
        <w:rPr>
          <w:rFonts w:ascii="Times New Roman" w:eastAsia="Times New Roman" w:hAnsi="Times New Roman" w:cs="Times New Roman"/>
          <w:color w:val="auto"/>
          <w:szCs w:val="24"/>
        </w:rPr>
        <w:t xml:space="preserve"> unwanted behaviour, it c</w:t>
      </w:r>
      <w:r w:rsidR="00EC6447" w:rsidRPr="00DC08F0">
        <w:rPr>
          <w:rFonts w:ascii="Times New Roman" w:eastAsia="Times New Roman" w:hAnsi="Times New Roman" w:cs="Times New Roman"/>
          <w:color w:val="auto"/>
          <w:szCs w:val="24"/>
        </w:rPr>
        <w:t>ould</w:t>
      </w:r>
      <w:r w:rsidR="00991EC5" w:rsidRPr="00DC08F0">
        <w:rPr>
          <w:rFonts w:ascii="Times New Roman" w:eastAsia="Times New Roman" w:hAnsi="Times New Roman" w:cs="Times New Roman"/>
          <w:color w:val="auto"/>
          <w:szCs w:val="24"/>
        </w:rPr>
        <w:t xml:space="preserve"> be very helpful in treatment selection and its outcome. </w:t>
      </w:r>
    </w:p>
    <w:p w:rsidR="008B4F54" w:rsidRPr="00DC08F0" w:rsidRDefault="0066169F" w:rsidP="00A97BEA">
      <w:pPr>
        <w:autoSpaceDE w:val="0"/>
        <w:autoSpaceDN w:val="0"/>
        <w:adjustRightInd w:val="0"/>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Research has shown that escape conditioning can set off inappropriate behaviour in children. </w:t>
      </w:r>
      <w:r w:rsidR="00E1506B" w:rsidRPr="00DC08F0">
        <w:rPr>
          <w:rFonts w:ascii="Times New Roman" w:hAnsi="Times New Roman" w:cs="Times New Roman"/>
          <w:color w:val="auto"/>
          <w:szCs w:val="24"/>
        </w:rPr>
        <w:t>I</w:t>
      </w:r>
      <w:r w:rsidR="005D76FE" w:rsidRPr="00DC08F0">
        <w:rPr>
          <w:rFonts w:ascii="Times New Roman" w:hAnsi="Times New Roman" w:cs="Times New Roman"/>
          <w:color w:val="auto"/>
          <w:szCs w:val="24"/>
        </w:rPr>
        <w:t>n ABA</w:t>
      </w:r>
      <w:r w:rsidR="0002140D" w:rsidRPr="00DC08F0">
        <w:rPr>
          <w:rFonts w:ascii="Times New Roman" w:hAnsi="Times New Roman" w:cs="Times New Roman"/>
          <w:color w:val="auto"/>
          <w:szCs w:val="24"/>
        </w:rPr>
        <w:t>,</w:t>
      </w:r>
      <w:r w:rsidR="00E1506B" w:rsidRPr="00DC08F0">
        <w:rPr>
          <w:rFonts w:ascii="Times New Roman" w:hAnsi="Times New Roman" w:cs="Times New Roman"/>
          <w:color w:val="auto"/>
          <w:szCs w:val="24"/>
        </w:rPr>
        <w:t xml:space="preserve"> a</w:t>
      </w:r>
      <w:r w:rsidR="005D76FE" w:rsidRPr="00DC08F0">
        <w:rPr>
          <w:rFonts w:ascii="Times New Roman" w:hAnsi="Times New Roman" w:cs="Times New Roman"/>
          <w:color w:val="auto"/>
          <w:szCs w:val="24"/>
        </w:rPr>
        <w:t xml:space="preserve"> main focus has been on how a</w:t>
      </w:r>
      <w:r w:rsidR="0001176F" w:rsidRPr="00DC08F0">
        <w:rPr>
          <w:rFonts w:ascii="Times New Roman" w:hAnsi="Times New Roman" w:cs="Times New Roman"/>
          <w:color w:val="auto"/>
          <w:szCs w:val="24"/>
        </w:rPr>
        <w:t>dults’ behaviour</w:t>
      </w:r>
      <w:r w:rsidR="00E1506B" w:rsidRPr="00DC08F0">
        <w:rPr>
          <w:rFonts w:ascii="Times New Roman" w:hAnsi="Times New Roman" w:cs="Times New Roman"/>
          <w:color w:val="auto"/>
          <w:szCs w:val="24"/>
        </w:rPr>
        <w:t>s</w:t>
      </w:r>
      <w:r w:rsidR="0001176F" w:rsidRPr="00DC08F0">
        <w:rPr>
          <w:rFonts w:ascii="Times New Roman" w:hAnsi="Times New Roman" w:cs="Times New Roman"/>
          <w:color w:val="auto"/>
          <w:szCs w:val="24"/>
        </w:rPr>
        <w:t xml:space="preserve"> </w:t>
      </w:r>
      <w:r w:rsidR="005D76FE" w:rsidRPr="00DC08F0">
        <w:rPr>
          <w:rFonts w:ascii="Times New Roman" w:hAnsi="Times New Roman" w:cs="Times New Roman"/>
          <w:color w:val="auto"/>
          <w:szCs w:val="24"/>
        </w:rPr>
        <w:t>influence</w:t>
      </w:r>
      <w:r w:rsidR="0001176F" w:rsidRPr="00DC08F0">
        <w:rPr>
          <w:rFonts w:ascii="Times New Roman" w:hAnsi="Times New Roman" w:cs="Times New Roman"/>
          <w:color w:val="auto"/>
          <w:szCs w:val="24"/>
        </w:rPr>
        <w:t xml:space="preserve"> </w:t>
      </w:r>
      <w:r w:rsidR="005D76FE" w:rsidRPr="00DC08F0">
        <w:rPr>
          <w:rFonts w:ascii="Times New Roman" w:hAnsi="Times New Roman" w:cs="Times New Roman"/>
          <w:color w:val="auto"/>
          <w:szCs w:val="24"/>
        </w:rPr>
        <w:t xml:space="preserve">problem </w:t>
      </w:r>
      <w:r w:rsidR="0001176F" w:rsidRPr="00DC08F0">
        <w:rPr>
          <w:rFonts w:ascii="Times New Roman" w:hAnsi="Times New Roman" w:cs="Times New Roman"/>
          <w:color w:val="auto"/>
          <w:szCs w:val="24"/>
        </w:rPr>
        <w:t>behaviour</w:t>
      </w:r>
      <w:r w:rsidR="005D76FE" w:rsidRPr="00DC08F0">
        <w:rPr>
          <w:rFonts w:ascii="Times New Roman" w:hAnsi="Times New Roman" w:cs="Times New Roman"/>
          <w:color w:val="auto"/>
          <w:szCs w:val="24"/>
        </w:rPr>
        <w:t xml:space="preserve"> of children; however, a related question</w:t>
      </w:r>
      <w:r w:rsidR="0001176F" w:rsidRPr="00DC08F0">
        <w:rPr>
          <w:rFonts w:ascii="Times New Roman" w:hAnsi="Times New Roman" w:cs="Times New Roman"/>
          <w:color w:val="auto"/>
          <w:szCs w:val="24"/>
        </w:rPr>
        <w:t xml:space="preserve"> </w:t>
      </w:r>
      <w:r w:rsidR="00E1506B" w:rsidRPr="00DC08F0">
        <w:rPr>
          <w:rFonts w:ascii="Times New Roman" w:hAnsi="Times New Roman" w:cs="Times New Roman"/>
          <w:color w:val="auto"/>
          <w:szCs w:val="24"/>
        </w:rPr>
        <w:t>is how</w:t>
      </w:r>
      <w:r w:rsidR="005D76FE" w:rsidRPr="00DC08F0">
        <w:rPr>
          <w:rFonts w:ascii="Times New Roman" w:hAnsi="Times New Roman" w:cs="Times New Roman"/>
          <w:color w:val="auto"/>
          <w:szCs w:val="24"/>
        </w:rPr>
        <w:t xml:space="preserve"> children’</w:t>
      </w:r>
      <w:r w:rsidR="00E1506B" w:rsidRPr="00DC08F0">
        <w:rPr>
          <w:rFonts w:ascii="Times New Roman" w:hAnsi="Times New Roman" w:cs="Times New Roman"/>
          <w:color w:val="auto"/>
          <w:szCs w:val="24"/>
        </w:rPr>
        <w:t>s</w:t>
      </w:r>
      <w:r w:rsidR="005D76FE" w:rsidRPr="00DC08F0">
        <w:rPr>
          <w:rFonts w:ascii="Times New Roman" w:hAnsi="Times New Roman" w:cs="Times New Roman"/>
          <w:color w:val="auto"/>
          <w:szCs w:val="24"/>
        </w:rPr>
        <w:t xml:space="preserve"> behaviour</w:t>
      </w:r>
      <w:r w:rsidR="00E1506B" w:rsidRPr="00DC08F0">
        <w:rPr>
          <w:rFonts w:ascii="Times New Roman" w:hAnsi="Times New Roman" w:cs="Times New Roman"/>
          <w:color w:val="auto"/>
          <w:szCs w:val="24"/>
        </w:rPr>
        <w:t>s</w:t>
      </w:r>
      <w:r w:rsidR="005D76FE" w:rsidRPr="00DC08F0">
        <w:rPr>
          <w:rFonts w:ascii="Times New Roman" w:hAnsi="Times New Roman" w:cs="Times New Roman"/>
          <w:color w:val="auto"/>
          <w:szCs w:val="24"/>
        </w:rPr>
        <w:t xml:space="preserve"> </w:t>
      </w:r>
      <w:r w:rsidR="00F256C2" w:rsidRPr="00DC08F0">
        <w:rPr>
          <w:rFonts w:ascii="Times New Roman" w:hAnsi="Times New Roman" w:cs="Times New Roman"/>
          <w:color w:val="auto"/>
          <w:szCs w:val="24"/>
        </w:rPr>
        <w:t xml:space="preserve">influence the behaviour of </w:t>
      </w:r>
      <w:r w:rsidR="005D76FE" w:rsidRPr="00DC08F0">
        <w:rPr>
          <w:rFonts w:ascii="Times New Roman" w:hAnsi="Times New Roman" w:cs="Times New Roman"/>
          <w:color w:val="auto"/>
          <w:szCs w:val="24"/>
        </w:rPr>
        <w:t>adults (</w:t>
      </w:r>
      <w:r w:rsidR="00E1506B" w:rsidRPr="00DC08F0">
        <w:rPr>
          <w:rFonts w:ascii="Times New Roman" w:hAnsi="Times New Roman" w:cs="Times New Roman"/>
          <w:color w:val="auto"/>
          <w:szCs w:val="24"/>
        </w:rPr>
        <w:t>Carr, Taylor, &amp;</w:t>
      </w:r>
      <w:r w:rsidR="005D76FE" w:rsidRPr="00DC08F0">
        <w:rPr>
          <w:rFonts w:ascii="Times New Roman" w:hAnsi="Times New Roman" w:cs="Times New Roman"/>
          <w:color w:val="auto"/>
          <w:szCs w:val="24"/>
        </w:rPr>
        <w:t xml:space="preserve"> Robinson, 1991</w:t>
      </w:r>
      <w:r w:rsidR="00CD00C2" w:rsidRPr="00DC08F0">
        <w:rPr>
          <w:rFonts w:ascii="Times New Roman" w:hAnsi="Times New Roman" w:cs="Times New Roman"/>
          <w:color w:val="auto"/>
          <w:szCs w:val="24"/>
        </w:rPr>
        <w:t xml:space="preserve">).  </w:t>
      </w:r>
    </w:p>
    <w:p w:rsidR="007A3132" w:rsidRPr="00DC08F0" w:rsidRDefault="00A97BEA" w:rsidP="00A97BEA">
      <w:pPr>
        <w:autoSpaceDE w:val="0"/>
        <w:autoSpaceDN w:val="0"/>
        <w:adjustRightInd w:val="0"/>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According to </w:t>
      </w:r>
      <w:r w:rsidR="00E777DD" w:rsidRPr="00DC08F0">
        <w:rPr>
          <w:rFonts w:ascii="Times New Roman" w:hAnsi="Times New Roman" w:cs="Times New Roman"/>
          <w:color w:val="auto"/>
          <w:szCs w:val="24"/>
        </w:rPr>
        <w:t>Carr et al.</w:t>
      </w:r>
      <w:r w:rsidRPr="00DC08F0">
        <w:rPr>
          <w:rFonts w:ascii="Times New Roman" w:hAnsi="Times New Roman" w:cs="Times New Roman"/>
          <w:color w:val="auto"/>
          <w:szCs w:val="24"/>
        </w:rPr>
        <w:t xml:space="preserve"> (1991), behaviour problem</w:t>
      </w:r>
      <w:r w:rsidR="00E777DD" w:rsidRPr="00DC08F0">
        <w:rPr>
          <w:rFonts w:ascii="Times New Roman" w:hAnsi="Times New Roman" w:cs="Times New Roman"/>
          <w:color w:val="auto"/>
          <w:szCs w:val="24"/>
        </w:rPr>
        <w:t>s of children may function as aversive stimuli</w:t>
      </w:r>
      <w:r w:rsidRPr="00DC08F0">
        <w:rPr>
          <w:rFonts w:ascii="Times New Roman" w:hAnsi="Times New Roman" w:cs="Times New Roman"/>
          <w:color w:val="auto"/>
          <w:szCs w:val="24"/>
        </w:rPr>
        <w:t xml:space="preserve"> for adults, therefore, negative reinforcement such as reprimands may strengthen adults</w:t>
      </w:r>
      <w:r w:rsidR="00E777DD"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behaviour by allowing</w:t>
      </w:r>
      <w:r w:rsidR="00E777DD" w:rsidRPr="00DC08F0">
        <w:rPr>
          <w:rFonts w:ascii="Times New Roman" w:hAnsi="Times New Roman" w:cs="Times New Roman"/>
          <w:color w:val="auto"/>
          <w:szCs w:val="24"/>
        </w:rPr>
        <w:t xml:space="preserve"> them to escape from the child’s</w:t>
      </w:r>
      <w:r w:rsidRPr="00DC08F0">
        <w:rPr>
          <w:rFonts w:ascii="Times New Roman" w:hAnsi="Times New Roman" w:cs="Times New Roman"/>
          <w:color w:val="auto"/>
          <w:szCs w:val="24"/>
        </w:rPr>
        <w:t xml:space="preserve"> problem behaviour. </w:t>
      </w:r>
      <w:r w:rsidR="00093D02" w:rsidRPr="00DC08F0">
        <w:rPr>
          <w:rFonts w:ascii="Times New Roman" w:hAnsi="Times New Roman" w:cs="Times New Roman"/>
          <w:color w:val="auto"/>
          <w:szCs w:val="24"/>
        </w:rPr>
        <w:t xml:space="preserve">Adults’ behaviour of giving a reprimand is reinforced by the cessation of the child’s aversive behaviour. </w:t>
      </w:r>
      <w:r w:rsidRPr="00DC08F0">
        <w:rPr>
          <w:rFonts w:ascii="Times New Roman" w:hAnsi="Times New Roman" w:cs="Times New Roman"/>
          <w:color w:val="auto"/>
          <w:szCs w:val="24"/>
        </w:rPr>
        <w:t xml:space="preserve">Miller, </w:t>
      </w:r>
      <w:proofErr w:type="spellStart"/>
      <w:r w:rsidRPr="00DC08F0">
        <w:rPr>
          <w:rFonts w:ascii="Times New Roman" w:hAnsi="Times New Roman" w:cs="Times New Roman"/>
          <w:color w:val="auto"/>
          <w:szCs w:val="24"/>
        </w:rPr>
        <w:t>Lerman</w:t>
      </w:r>
      <w:proofErr w:type="spellEnd"/>
      <w:r w:rsidRPr="00DC08F0">
        <w:rPr>
          <w:rFonts w:ascii="Times New Roman" w:hAnsi="Times New Roman" w:cs="Times New Roman"/>
          <w:color w:val="auto"/>
          <w:szCs w:val="24"/>
        </w:rPr>
        <w:t>, and Fritz (2010) stated that it is important to understand the impact of children’s behaviour on adult’s behaviour because certain behaviour can maintain and reinforce the problem behaviour and a better understanding of what affect</w:t>
      </w:r>
      <w:r w:rsidR="00D26FB5" w:rsidRPr="00DC08F0">
        <w:rPr>
          <w:rFonts w:ascii="Times New Roman" w:hAnsi="Times New Roman" w:cs="Times New Roman"/>
          <w:color w:val="auto"/>
          <w:szCs w:val="24"/>
        </w:rPr>
        <w:t>s</w:t>
      </w:r>
      <w:r w:rsidRPr="00DC08F0">
        <w:rPr>
          <w:rFonts w:ascii="Times New Roman" w:hAnsi="Times New Roman" w:cs="Times New Roman"/>
          <w:color w:val="auto"/>
          <w:szCs w:val="24"/>
        </w:rPr>
        <w:t xml:space="preserve"> adult behaviour may lead to improvement of </w:t>
      </w:r>
      <w:r w:rsidR="00374CF4" w:rsidRPr="00DC08F0">
        <w:rPr>
          <w:rFonts w:ascii="Times New Roman" w:hAnsi="Times New Roman" w:cs="Times New Roman"/>
          <w:color w:val="auto"/>
          <w:szCs w:val="24"/>
        </w:rPr>
        <w:t xml:space="preserve">the </w:t>
      </w:r>
      <w:r w:rsidRPr="00DC08F0">
        <w:rPr>
          <w:rFonts w:ascii="Times New Roman" w:hAnsi="Times New Roman" w:cs="Times New Roman"/>
          <w:color w:val="auto"/>
          <w:szCs w:val="24"/>
        </w:rPr>
        <w:t xml:space="preserve">behaviour intervention. </w:t>
      </w:r>
    </w:p>
    <w:p w:rsidR="007A3132" w:rsidRPr="00DC08F0" w:rsidRDefault="00957E82" w:rsidP="007A3132">
      <w:pPr>
        <w:autoSpaceDE w:val="0"/>
        <w:autoSpaceDN w:val="0"/>
        <w:adjustRightInd w:val="0"/>
        <w:ind w:firstLine="720"/>
        <w:rPr>
          <w:rFonts w:ascii="Times New Roman" w:hAnsi="Times New Roman" w:cs="Times New Roman"/>
          <w:color w:val="auto"/>
          <w:szCs w:val="24"/>
        </w:rPr>
      </w:pPr>
      <w:r w:rsidRPr="00DC08F0">
        <w:rPr>
          <w:rFonts w:ascii="Times New Roman" w:hAnsi="Times New Roman" w:cs="Times New Roman"/>
          <w:color w:val="auto"/>
          <w:szCs w:val="24"/>
        </w:rPr>
        <w:lastRenderedPageBreak/>
        <w:t>Miller et al., (</w:t>
      </w:r>
      <w:r w:rsidR="00A97BEA" w:rsidRPr="00DC08F0">
        <w:rPr>
          <w:rFonts w:ascii="Times New Roman" w:hAnsi="Times New Roman" w:cs="Times New Roman"/>
          <w:color w:val="auto"/>
          <w:szCs w:val="24"/>
        </w:rPr>
        <w:t>2010) conducted an experiment which analysed negative reinforcement contingencies for adult</w:t>
      </w:r>
      <w:r w:rsidR="00E777DD" w:rsidRPr="00DC08F0">
        <w:rPr>
          <w:rFonts w:ascii="Times New Roman" w:hAnsi="Times New Roman" w:cs="Times New Roman"/>
          <w:color w:val="auto"/>
          <w:szCs w:val="24"/>
        </w:rPr>
        <w:t>-</w:t>
      </w:r>
      <w:r w:rsidR="00A97BEA" w:rsidRPr="00DC08F0">
        <w:rPr>
          <w:rFonts w:ascii="Times New Roman" w:hAnsi="Times New Roman" w:cs="Times New Roman"/>
          <w:color w:val="auto"/>
          <w:szCs w:val="24"/>
        </w:rPr>
        <w:t>delivered reprimands. In thi</w:t>
      </w:r>
      <w:r w:rsidR="00212687" w:rsidRPr="00DC08F0">
        <w:rPr>
          <w:rFonts w:ascii="Times New Roman" w:hAnsi="Times New Roman" w:cs="Times New Roman"/>
          <w:color w:val="auto"/>
          <w:szCs w:val="24"/>
        </w:rPr>
        <w:t>s experiment, adult</w:t>
      </w:r>
      <w:r w:rsidR="008B4F54" w:rsidRPr="00DC08F0">
        <w:rPr>
          <w:rFonts w:ascii="Times New Roman" w:hAnsi="Times New Roman" w:cs="Times New Roman"/>
          <w:color w:val="auto"/>
          <w:szCs w:val="24"/>
        </w:rPr>
        <w:t>s</w:t>
      </w:r>
      <w:r w:rsidR="00212687" w:rsidRPr="00DC08F0">
        <w:rPr>
          <w:rFonts w:ascii="Times New Roman" w:hAnsi="Times New Roman" w:cs="Times New Roman"/>
          <w:color w:val="auto"/>
          <w:szCs w:val="24"/>
        </w:rPr>
        <w:t xml:space="preserve"> </w:t>
      </w:r>
      <w:r w:rsidR="00A97BEA" w:rsidRPr="00DC08F0">
        <w:rPr>
          <w:rFonts w:ascii="Times New Roman" w:hAnsi="Times New Roman" w:cs="Times New Roman"/>
          <w:color w:val="auto"/>
          <w:szCs w:val="24"/>
        </w:rPr>
        <w:t xml:space="preserve">participated in teaching sessions with a confederate who acted as a student with developmental disabilities. During teaching sessions, the confederate engaged in problem behaviour, inattentiveness, limited speech, property destruction and self-injury. On the reprimands of the participants, the problem behaviour </w:t>
      </w:r>
      <w:r w:rsidR="00093D02" w:rsidRPr="00DC08F0">
        <w:rPr>
          <w:rFonts w:ascii="Times New Roman" w:hAnsi="Times New Roman" w:cs="Times New Roman"/>
          <w:color w:val="auto"/>
          <w:szCs w:val="24"/>
        </w:rPr>
        <w:t xml:space="preserve">(of the confederate) </w:t>
      </w:r>
      <w:r w:rsidR="00A97BEA" w:rsidRPr="00DC08F0">
        <w:rPr>
          <w:rFonts w:ascii="Times New Roman" w:hAnsi="Times New Roman" w:cs="Times New Roman"/>
          <w:color w:val="auto"/>
          <w:szCs w:val="24"/>
        </w:rPr>
        <w:t>either</w:t>
      </w:r>
      <w:r w:rsidR="00093D02" w:rsidRPr="00DC08F0">
        <w:rPr>
          <w:rFonts w:ascii="Times New Roman" w:hAnsi="Times New Roman" w:cs="Times New Roman"/>
          <w:color w:val="auto"/>
          <w:szCs w:val="24"/>
        </w:rPr>
        <w:t xml:space="preserve"> stops or continues</w:t>
      </w:r>
      <w:r w:rsidR="00A97BEA" w:rsidRPr="00DC08F0">
        <w:rPr>
          <w:rFonts w:ascii="Times New Roman" w:hAnsi="Times New Roman" w:cs="Times New Roman"/>
          <w:color w:val="auto"/>
          <w:szCs w:val="24"/>
        </w:rPr>
        <w:t>.</w:t>
      </w:r>
      <w:r w:rsidR="00093D02" w:rsidRPr="00DC08F0">
        <w:rPr>
          <w:rFonts w:ascii="Times New Roman" w:hAnsi="Times New Roman" w:cs="Times New Roman"/>
          <w:color w:val="auto"/>
          <w:szCs w:val="24"/>
        </w:rPr>
        <w:t xml:space="preserve"> If the confederate’s behaviour stops due to reprimands, then the behaviour of the participants is being negatively reinforced. </w:t>
      </w:r>
      <w:r w:rsidR="00A97BEA" w:rsidRPr="00DC08F0">
        <w:rPr>
          <w:rFonts w:ascii="Times New Roman" w:hAnsi="Times New Roman" w:cs="Times New Roman"/>
          <w:color w:val="auto"/>
          <w:szCs w:val="24"/>
        </w:rPr>
        <w:t>The result</w:t>
      </w:r>
      <w:r w:rsidR="004D5ED9" w:rsidRPr="00DC08F0">
        <w:rPr>
          <w:rFonts w:ascii="Times New Roman" w:hAnsi="Times New Roman" w:cs="Times New Roman"/>
          <w:color w:val="auto"/>
          <w:szCs w:val="24"/>
        </w:rPr>
        <w:t>s</w:t>
      </w:r>
      <w:r w:rsidR="00A97BEA" w:rsidRPr="00DC08F0">
        <w:rPr>
          <w:rFonts w:ascii="Times New Roman" w:hAnsi="Times New Roman" w:cs="Times New Roman"/>
          <w:color w:val="auto"/>
          <w:szCs w:val="24"/>
        </w:rPr>
        <w:t xml:space="preserve"> showed that reprimands are sensitive to negative reinforcement </w:t>
      </w:r>
      <w:r w:rsidR="000337A7" w:rsidRPr="00DC08F0">
        <w:rPr>
          <w:rFonts w:ascii="Times New Roman" w:hAnsi="Times New Roman" w:cs="Times New Roman"/>
          <w:color w:val="auto"/>
          <w:szCs w:val="24"/>
        </w:rPr>
        <w:t>(</w:t>
      </w:r>
      <w:r w:rsidR="00A97BEA" w:rsidRPr="00DC08F0">
        <w:rPr>
          <w:rFonts w:ascii="Times New Roman" w:hAnsi="Times New Roman" w:cs="Times New Roman"/>
          <w:color w:val="auto"/>
          <w:szCs w:val="24"/>
        </w:rPr>
        <w:t>terminat</w:t>
      </w:r>
      <w:r w:rsidR="000337A7" w:rsidRPr="00DC08F0">
        <w:rPr>
          <w:rFonts w:ascii="Times New Roman" w:hAnsi="Times New Roman" w:cs="Times New Roman"/>
          <w:color w:val="auto"/>
          <w:szCs w:val="24"/>
        </w:rPr>
        <w:t>e</w:t>
      </w:r>
      <w:r w:rsidR="00A97BEA" w:rsidRPr="00DC08F0">
        <w:rPr>
          <w:rFonts w:ascii="Times New Roman" w:hAnsi="Times New Roman" w:cs="Times New Roman"/>
          <w:color w:val="auto"/>
          <w:szCs w:val="24"/>
        </w:rPr>
        <w:t xml:space="preserve"> problem behaviour</w:t>
      </w:r>
      <w:r w:rsidR="000337A7" w:rsidRPr="00DC08F0">
        <w:rPr>
          <w:rFonts w:ascii="Times New Roman" w:hAnsi="Times New Roman" w:cs="Times New Roman"/>
          <w:color w:val="auto"/>
          <w:szCs w:val="24"/>
        </w:rPr>
        <w:t>) and</w:t>
      </w:r>
      <w:r w:rsidR="00A97BEA" w:rsidRPr="00DC08F0">
        <w:rPr>
          <w:rFonts w:ascii="Times New Roman" w:hAnsi="Times New Roman" w:cs="Times New Roman"/>
          <w:color w:val="auto"/>
          <w:szCs w:val="24"/>
        </w:rPr>
        <w:t xml:space="preserve"> children’s behaviour can affect adults’ implementation of interventions.</w:t>
      </w:r>
      <w:r w:rsidR="008B4F54" w:rsidRPr="00DC08F0">
        <w:rPr>
          <w:rFonts w:ascii="Times New Roman" w:hAnsi="Times New Roman" w:cs="Times New Roman"/>
          <w:color w:val="auto"/>
          <w:szCs w:val="24"/>
        </w:rPr>
        <w:t xml:space="preserve"> </w:t>
      </w:r>
    </w:p>
    <w:p w:rsidR="008E7F7E" w:rsidRPr="00DC08F0" w:rsidRDefault="00564CE7" w:rsidP="007A3132">
      <w:pPr>
        <w:autoSpaceDE w:val="0"/>
        <w:autoSpaceDN w:val="0"/>
        <w:adjustRightInd w:val="0"/>
        <w:ind w:firstLine="720"/>
        <w:rPr>
          <w:rFonts w:ascii="Times New Roman" w:hAnsi="Times New Roman" w:cs="Times New Roman"/>
          <w:color w:val="auto"/>
          <w:szCs w:val="24"/>
        </w:rPr>
      </w:pPr>
      <w:r w:rsidRPr="00DC08F0">
        <w:rPr>
          <w:rFonts w:ascii="Times New Roman" w:hAnsi="Times New Roman" w:cs="Times New Roman"/>
          <w:color w:val="auto"/>
          <w:szCs w:val="24"/>
        </w:rPr>
        <w:t>The orderliness of performance on the peak procedure attracted many interests from researchers</w:t>
      </w:r>
      <w:r w:rsidR="002E36EB" w:rsidRPr="00DC08F0">
        <w:rPr>
          <w:rFonts w:ascii="Times New Roman" w:hAnsi="Times New Roman" w:cs="Times New Roman"/>
          <w:color w:val="auto"/>
          <w:szCs w:val="24"/>
        </w:rPr>
        <w:t xml:space="preserve">, not only in animals’ studies but also on humans as well. Some studies stated clearly that they were using the peak procedure but many were not. Take Miller et al., (2010) </w:t>
      </w:r>
      <w:r w:rsidR="007A3132" w:rsidRPr="00DC08F0">
        <w:rPr>
          <w:rFonts w:ascii="Times New Roman" w:hAnsi="Times New Roman" w:cs="Times New Roman"/>
          <w:color w:val="auto"/>
          <w:szCs w:val="24"/>
        </w:rPr>
        <w:t>experiment</w:t>
      </w:r>
      <w:r w:rsidR="002E36EB" w:rsidRPr="00DC08F0">
        <w:rPr>
          <w:rFonts w:ascii="Times New Roman" w:hAnsi="Times New Roman" w:cs="Times New Roman"/>
          <w:color w:val="auto"/>
          <w:szCs w:val="24"/>
        </w:rPr>
        <w:t xml:space="preserve"> as an example. The participants did not know that whether reprimands (this equivalent to key pecks) will stop the problem behaviour (this equivalent to ending an EXT trial). The problem behaviour either stops or continues (this equivalent to either FI or EXT trial).</w:t>
      </w:r>
      <w:r w:rsidR="00BF0B3A" w:rsidRPr="00DC08F0">
        <w:rPr>
          <w:rFonts w:ascii="Times New Roman" w:hAnsi="Times New Roman" w:cs="Times New Roman"/>
          <w:color w:val="auto"/>
          <w:szCs w:val="24"/>
        </w:rPr>
        <w:t xml:space="preserve"> Miller et al., (2010) study showed a perfect parallel between performance in humans and animals on the peak procedure. </w:t>
      </w:r>
    </w:p>
    <w:p w:rsidR="005E16EE" w:rsidRPr="00DC08F0" w:rsidRDefault="00C23BC9" w:rsidP="006763E3">
      <w:pPr>
        <w:autoSpaceDE w:val="0"/>
        <w:autoSpaceDN w:val="0"/>
        <w:adjustRightInd w:val="0"/>
        <w:ind w:firstLine="720"/>
        <w:rPr>
          <w:rFonts w:ascii="Times New Roman" w:hAnsi="Times New Roman" w:cs="Times New Roman"/>
          <w:color w:val="auto"/>
          <w:szCs w:val="24"/>
        </w:rPr>
      </w:pPr>
      <w:r w:rsidRPr="00DC08F0">
        <w:rPr>
          <w:rStyle w:val="rdlinkitem"/>
          <w:rFonts w:ascii="Times New Roman" w:hAnsi="Times New Roman" w:cs="Times New Roman"/>
          <w:color w:val="auto"/>
          <w:szCs w:val="24"/>
        </w:rPr>
        <w:t>Negative reinforcement could be an ideal intervention for those whose problem behaviour</w:t>
      </w:r>
      <w:r w:rsidR="005450E6" w:rsidRPr="00DC08F0">
        <w:rPr>
          <w:rStyle w:val="rdlinkitem"/>
          <w:rFonts w:ascii="Times New Roman" w:hAnsi="Times New Roman" w:cs="Times New Roman"/>
          <w:color w:val="auto"/>
          <w:szCs w:val="24"/>
        </w:rPr>
        <w:t>s</w:t>
      </w:r>
      <w:r w:rsidRPr="00DC08F0">
        <w:rPr>
          <w:rStyle w:val="rdlinkitem"/>
          <w:rFonts w:ascii="Times New Roman" w:hAnsi="Times New Roman" w:cs="Times New Roman"/>
          <w:color w:val="auto"/>
          <w:szCs w:val="24"/>
        </w:rPr>
        <w:t xml:space="preserve"> are maintained by escape from certain stimul</w:t>
      </w:r>
      <w:r w:rsidR="005450E6" w:rsidRPr="00DC08F0">
        <w:rPr>
          <w:rStyle w:val="rdlinkitem"/>
          <w:rFonts w:ascii="Times New Roman" w:hAnsi="Times New Roman" w:cs="Times New Roman"/>
          <w:color w:val="auto"/>
          <w:szCs w:val="24"/>
        </w:rPr>
        <w:t>i</w:t>
      </w:r>
      <w:r w:rsidRPr="00DC08F0">
        <w:rPr>
          <w:rStyle w:val="rdlinkitem"/>
          <w:rFonts w:ascii="Times New Roman" w:hAnsi="Times New Roman" w:cs="Times New Roman"/>
          <w:color w:val="auto"/>
          <w:szCs w:val="24"/>
        </w:rPr>
        <w:t>. Many studies have used n</w:t>
      </w:r>
      <w:r w:rsidR="007553CC" w:rsidRPr="00DC08F0">
        <w:rPr>
          <w:rFonts w:ascii="Times New Roman" w:hAnsi="Times New Roman" w:cs="Times New Roman"/>
          <w:color w:val="auto"/>
          <w:szCs w:val="24"/>
        </w:rPr>
        <w:t>egative-</w:t>
      </w:r>
      <w:r w:rsidRPr="00DC08F0">
        <w:rPr>
          <w:rFonts w:ascii="Times New Roman" w:hAnsi="Times New Roman" w:cs="Times New Roman"/>
          <w:color w:val="auto"/>
          <w:szCs w:val="24"/>
        </w:rPr>
        <w:t xml:space="preserve">reinforcement </w:t>
      </w:r>
      <w:r w:rsidRPr="00DC08F0">
        <w:rPr>
          <w:rStyle w:val="rdlinkitem"/>
          <w:rFonts w:ascii="Times New Roman" w:hAnsi="Times New Roman" w:cs="Times New Roman"/>
          <w:color w:val="auto"/>
          <w:szCs w:val="24"/>
        </w:rPr>
        <w:t>intervention</w:t>
      </w:r>
      <w:r w:rsidR="007553CC" w:rsidRPr="00DC08F0">
        <w:rPr>
          <w:rStyle w:val="rdlinkitem"/>
          <w:rFonts w:ascii="Times New Roman" w:hAnsi="Times New Roman" w:cs="Times New Roman"/>
          <w:color w:val="auto"/>
          <w:szCs w:val="24"/>
        </w:rPr>
        <w:t>s</w:t>
      </w:r>
      <w:r w:rsidRPr="00DC08F0">
        <w:rPr>
          <w:rFonts w:ascii="Times New Roman" w:hAnsi="Times New Roman" w:cs="Times New Roman"/>
          <w:color w:val="auto"/>
          <w:szCs w:val="24"/>
        </w:rPr>
        <w:t xml:space="preserve"> to increase the level of a desired behaviour,</w:t>
      </w:r>
      <w:r w:rsidR="007553CC" w:rsidRPr="00DC08F0">
        <w:rPr>
          <w:rFonts w:ascii="Times New Roman" w:hAnsi="Times New Roman" w:cs="Times New Roman"/>
          <w:color w:val="auto"/>
          <w:szCs w:val="24"/>
        </w:rPr>
        <w:t xml:space="preserve"> or</w:t>
      </w:r>
      <w:r w:rsidRPr="00DC08F0">
        <w:rPr>
          <w:rFonts w:ascii="Times New Roman" w:hAnsi="Times New Roman" w:cs="Times New Roman"/>
          <w:color w:val="auto"/>
          <w:szCs w:val="24"/>
        </w:rPr>
        <w:t xml:space="preserve"> decrease the level of a</w:t>
      </w:r>
      <w:r w:rsidR="0010336A" w:rsidRPr="00DC08F0">
        <w:rPr>
          <w:rFonts w:ascii="Times New Roman" w:hAnsi="Times New Roman" w:cs="Times New Roman"/>
          <w:color w:val="auto"/>
          <w:szCs w:val="24"/>
        </w:rPr>
        <w:t>n undesired behaviour and it can</w:t>
      </w:r>
      <w:r w:rsidRPr="00DC08F0">
        <w:rPr>
          <w:rFonts w:ascii="Times New Roman" w:hAnsi="Times New Roman" w:cs="Times New Roman"/>
          <w:color w:val="auto"/>
          <w:szCs w:val="24"/>
        </w:rPr>
        <w:t xml:space="preserve"> </w:t>
      </w:r>
      <w:r w:rsidR="008B4F54" w:rsidRPr="00DC08F0">
        <w:rPr>
          <w:rFonts w:ascii="Times New Roman" w:hAnsi="Times New Roman" w:cs="Times New Roman"/>
          <w:color w:val="auto"/>
          <w:szCs w:val="24"/>
        </w:rPr>
        <w:t xml:space="preserve">be an </w:t>
      </w:r>
    </w:p>
    <w:p w:rsidR="00A97BEA" w:rsidRPr="00DC08F0" w:rsidRDefault="008B4F54" w:rsidP="005E16EE">
      <w:pPr>
        <w:autoSpaceDE w:val="0"/>
        <w:autoSpaceDN w:val="0"/>
        <w:adjustRightInd w:val="0"/>
        <w:rPr>
          <w:rFonts w:ascii="Times New Roman" w:hAnsi="Times New Roman" w:cs="Times New Roman"/>
          <w:color w:val="auto"/>
          <w:szCs w:val="24"/>
        </w:rPr>
      </w:pPr>
      <w:proofErr w:type="gramStart"/>
      <w:r w:rsidRPr="00DC08F0">
        <w:rPr>
          <w:rFonts w:ascii="Times New Roman" w:hAnsi="Times New Roman" w:cs="Times New Roman"/>
          <w:color w:val="auto"/>
          <w:szCs w:val="24"/>
        </w:rPr>
        <w:lastRenderedPageBreak/>
        <w:t>effective</w:t>
      </w:r>
      <w:proofErr w:type="gramEnd"/>
      <w:r w:rsidRPr="00DC08F0">
        <w:rPr>
          <w:rFonts w:ascii="Times New Roman" w:hAnsi="Times New Roman" w:cs="Times New Roman"/>
          <w:color w:val="auto"/>
          <w:szCs w:val="24"/>
        </w:rPr>
        <w:t xml:space="preserve"> behaviour-</w:t>
      </w:r>
      <w:r w:rsidR="00C23BC9" w:rsidRPr="00DC08F0">
        <w:rPr>
          <w:rFonts w:ascii="Times New Roman" w:hAnsi="Times New Roman" w:cs="Times New Roman"/>
          <w:color w:val="auto"/>
          <w:szCs w:val="24"/>
        </w:rPr>
        <w:t>change procedure</w:t>
      </w:r>
      <w:r w:rsidR="006763E3" w:rsidRPr="00DC08F0">
        <w:rPr>
          <w:rFonts w:ascii="Times New Roman" w:hAnsi="Times New Roman" w:cs="Times New Roman"/>
          <w:color w:val="auto"/>
          <w:szCs w:val="24"/>
        </w:rPr>
        <w:t xml:space="preserve"> (</w:t>
      </w:r>
      <w:proofErr w:type="spellStart"/>
      <w:r w:rsidR="006763E3" w:rsidRPr="00DC08F0">
        <w:rPr>
          <w:rFonts w:ascii="Times New Roman" w:hAnsi="Times New Roman" w:cs="Times New Roman"/>
          <w:color w:val="auto"/>
          <w:szCs w:val="24"/>
        </w:rPr>
        <w:t>Kitfield</w:t>
      </w:r>
      <w:proofErr w:type="spellEnd"/>
      <w:r w:rsidR="006763E3" w:rsidRPr="00DC08F0">
        <w:rPr>
          <w:rFonts w:ascii="Times New Roman" w:hAnsi="Times New Roman" w:cs="Times New Roman"/>
          <w:color w:val="auto"/>
          <w:szCs w:val="24"/>
        </w:rPr>
        <w:t xml:space="preserve"> &amp; </w:t>
      </w:r>
      <w:proofErr w:type="spellStart"/>
      <w:r w:rsidR="006763E3" w:rsidRPr="00DC08F0">
        <w:rPr>
          <w:rFonts w:ascii="Times New Roman" w:hAnsi="Times New Roman" w:cs="Times New Roman"/>
          <w:color w:val="auto"/>
          <w:szCs w:val="24"/>
        </w:rPr>
        <w:t>Masalsky</w:t>
      </w:r>
      <w:proofErr w:type="spellEnd"/>
      <w:r w:rsidR="006763E3" w:rsidRPr="00DC08F0">
        <w:rPr>
          <w:rFonts w:ascii="Times New Roman" w:hAnsi="Times New Roman" w:cs="Times New Roman"/>
          <w:color w:val="auto"/>
          <w:szCs w:val="24"/>
        </w:rPr>
        <w:t>, 2000;</w:t>
      </w:r>
      <w:r w:rsidR="003B0A03" w:rsidRPr="00DC08F0">
        <w:rPr>
          <w:rFonts w:ascii="Times New Roman" w:hAnsi="Times New Roman" w:cs="Times New Roman"/>
          <w:color w:val="auto"/>
          <w:szCs w:val="24"/>
        </w:rPr>
        <w:t xml:space="preserve"> </w:t>
      </w:r>
      <w:r w:rsidRPr="00DC08F0">
        <w:rPr>
          <w:rStyle w:val="noformat"/>
          <w:rFonts w:ascii="Times New Roman" w:hAnsi="Times New Roman" w:cs="Times New Roman"/>
          <w:color w:val="auto"/>
          <w:szCs w:val="24"/>
        </w:rPr>
        <w:t xml:space="preserve">Roberts, Mace, &amp; </w:t>
      </w:r>
      <w:proofErr w:type="spellStart"/>
      <w:r w:rsidRPr="00DC08F0">
        <w:rPr>
          <w:rStyle w:val="noformat"/>
          <w:rFonts w:ascii="Times New Roman" w:hAnsi="Times New Roman" w:cs="Times New Roman"/>
          <w:color w:val="auto"/>
          <w:szCs w:val="24"/>
        </w:rPr>
        <w:t>Daggett</w:t>
      </w:r>
      <w:proofErr w:type="spellEnd"/>
      <w:r w:rsidRPr="00DC08F0">
        <w:rPr>
          <w:rStyle w:val="noformat"/>
          <w:rFonts w:ascii="Times New Roman" w:hAnsi="Times New Roman" w:cs="Times New Roman"/>
          <w:color w:val="auto"/>
          <w:szCs w:val="24"/>
        </w:rPr>
        <w:t xml:space="preserve">, 1995; </w:t>
      </w:r>
      <w:proofErr w:type="spellStart"/>
      <w:r w:rsidR="005A796F" w:rsidRPr="00DC08F0">
        <w:rPr>
          <w:rFonts w:ascii="Times New Roman" w:hAnsi="Times New Roman" w:cs="Times New Roman"/>
          <w:color w:val="auto"/>
          <w:szCs w:val="24"/>
        </w:rPr>
        <w:t>Vaz</w:t>
      </w:r>
      <w:proofErr w:type="spellEnd"/>
      <w:r w:rsidR="005A796F" w:rsidRPr="00DC08F0">
        <w:rPr>
          <w:rFonts w:ascii="Times New Roman" w:hAnsi="Times New Roman" w:cs="Times New Roman"/>
          <w:color w:val="auto"/>
          <w:szCs w:val="24"/>
        </w:rPr>
        <w:t xml:space="preserve"> , </w:t>
      </w:r>
      <w:proofErr w:type="spellStart"/>
      <w:r w:rsidR="005A796F" w:rsidRPr="00DC08F0">
        <w:rPr>
          <w:rFonts w:ascii="Times New Roman" w:hAnsi="Times New Roman" w:cs="Times New Roman"/>
          <w:color w:val="auto"/>
          <w:szCs w:val="24"/>
        </w:rPr>
        <w:t>Volkert</w:t>
      </w:r>
      <w:proofErr w:type="spellEnd"/>
      <w:r w:rsidR="005A796F" w:rsidRPr="00DC08F0">
        <w:rPr>
          <w:rFonts w:ascii="Times New Roman" w:hAnsi="Times New Roman" w:cs="Times New Roman"/>
          <w:color w:val="auto"/>
          <w:szCs w:val="24"/>
        </w:rPr>
        <w:t xml:space="preserve"> , &amp; </w:t>
      </w:r>
      <w:r w:rsidR="006763E3" w:rsidRPr="00DC08F0">
        <w:rPr>
          <w:rFonts w:ascii="Times New Roman" w:hAnsi="Times New Roman" w:cs="Times New Roman"/>
          <w:color w:val="auto"/>
          <w:szCs w:val="24"/>
        </w:rPr>
        <w:t xml:space="preserve">Piazza, </w:t>
      </w:r>
      <w:r w:rsidR="005A796F" w:rsidRPr="00DC08F0">
        <w:rPr>
          <w:rFonts w:ascii="Times New Roman" w:hAnsi="Times New Roman" w:cs="Times New Roman"/>
          <w:color w:val="auto"/>
          <w:szCs w:val="24"/>
        </w:rPr>
        <w:t>2011).</w:t>
      </w:r>
      <w:r w:rsidRPr="00DC08F0">
        <w:rPr>
          <w:rFonts w:ascii="Times New Roman" w:hAnsi="Times New Roman" w:cs="Times New Roman"/>
          <w:color w:val="auto"/>
          <w:szCs w:val="24"/>
        </w:rPr>
        <w:t xml:space="preserve"> </w:t>
      </w:r>
    </w:p>
    <w:p w:rsidR="004B1943" w:rsidRPr="00DC08F0" w:rsidRDefault="00A97BEA" w:rsidP="00A97BEA">
      <w:pPr>
        <w:autoSpaceDE w:val="0"/>
        <w:autoSpaceDN w:val="0"/>
        <w:adjustRightInd w:val="0"/>
        <w:ind w:firstLine="720"/>
        <w:rPr>
          <w:rFonts w:ascii="Times New Roman" w:hAnsi="Times New Roman" w:cs="Times New Roman"/>
          <w:color w:val="auto"/>
          <w:szCs w:val="24"/>
        </w:rPr>
      </w:pPr>
      <w:r w:rsidRPr="00DC08F0">
        <w:rPr>
          <w:rStyle w:val="rdlinkitem"/>
          <w:rFonts w:ascii="Times New Roman" w:hAnsi="Times New Roman" w:cs="Times New Roman"/>
          <w:color w:val="auto"/>
          <w:szCs w:val="24"/>
        </w:rPr>
        <w:t>In addition to negative reinforcement, e</w:t>
      </w:r>
      <w:r w:rsidRPr="00DC08F0">
        <w:rPr>
          <w:rFonts w:ascii="Times New Roman" w:hAnsi="Times New Roman" w:cs="Times New Roman"/>
          <w:color w:val="auto"/>
          <w:szCs w:val="24"/>
        </w:rPr>
        <w:t xml:space="preserve">scape extinction (EE) has been used to treat </w:t>
      </w:r>
      <w:r w:rsidR="008B4F54" w:rsidRPr="00DC08F0">
        <w:rPr>
          <w:rFonts w:ascii="Times New Roman" w:hAnsi="Times New Roman" w:cs="Times New Roman"/>
          <w:color w:val="auto"/>
          <w:szCs w:val="24"/>
        </w:rPr>
        <w:t>numerous learning and behaviour</w:t>
      </w:r>
      <w:r w:rsidRPr="00DC08F0">
        <w:rPr>
          <w:rFonts w:ascii="Times New Roman" w:hAnsi="Times New Roman" w:cs="Times New Roman"/>
          <w:color w:val="auto"/>
          <w:szCs w:val="24"/>
        </w:rPr>
        <w:t xml:space="preserve"> related problems. EE describe</w:t>
      </w:r>
      <w:r w:rsidR="009A23D1" w:rsidRPr="00DC08F0">
        <w:rPr>
          <w:rFonts w:ascii="Times New Roman" w:hAnsi="Times New Roman" w:cs="Times New Roman"/>
          <w:color w:val="auto"/>
          <w:szCs w:val="24"/>
        </w:rPr>
        <w:t>s the situation where</w:t>
      </w:r>
      <w:r w:rsidRPr="00DC08F0">
        <w:rPr>
          <w:rFonts w:ascii="Times New Roman" w:hAnsi="Times New Roman" w:cs="Times New Roman"/>
          <w:color w:val="auto"/>
          <w:szCs w:val="24"/>
        </w:rPr>
        <w:t xml:space="preserve"> behaviours </w:t>
      </w:r>
      <w:r w:rsidR="009A23D1" w:rsidRPr="00DC08F0">
        <w:rPr>
          <w:rFonts w:ascii="Times New Roman" w:hAnsi="Times New Roman" w:cs="Times New Roman"/>
          <w:color w:val="auto"/>
          <w:szCs w:val="24"/>
        </w:rPr>
        <w:t>previously</w:t>
      </w:r>
      <w:r w:rsidRPr="00DC08F0">
        <w:rPr>
          <w:rFonts w:ascii="Times New Roman" w:hAnsi="Times New Roman" w:cs="Times New Roman"/>
          <w:color w:val="auto"/>
          <w:szCs w:val="24"/>
        </w:rPr>
        <w:t xml:space="preserve"> maintained with negative </w:t>
      </w:r>
      <w:r w:rsidR="009A23D1" w:rsidRPr="00DC08F0">
        <w:rPr>
          <w:rFonts w:ascii="Times New Roman" w:hAnsi="Times New Roman" w:cs="Times New Roman"/>
          <w:color w:val="auto"/>
          <w:szCs w:val="24"/>
        </w:rPr>
        <w:t>reinforcement (e.g., a child cries</w:t>
      </w:r>
      <w:r w:rsidRPr="00DC08F0">
        <w:rPr>
          <w:rFonts w:ascii="Times New Roman" w:hAnsi="Times New Roman" w:cs="Times New Roman"/>
          <w:color w:val="auto"/>
          <w:szCs w:val="24"/>
        </w:rPr>
        <w:t xml:space="preserve"> and her mother removes broccoli from her plate) </w:t>
      </w:r>
      <w:r w:rsidR="00D26FB5" w:rsidRPr="00DC08F0">
        <w:rPr>
          <w:rFonts w:ascii="Times New Roman" w:hAnsi="Times New Roman" w:cs="Times New Roman"/>
          <w:color w:val="auto"/>
          <w:szCs w:val="24"/>
        </w:rPr>
        <w:t xml:space="preserve">no longer </w:t>
      </w:r>
      <w:r w:rsidRPr="00DC08F0">
        <w:rPr>
          <w:rFonts w:ascii="Times New Roman" w:hAnsi="Times New Roman" w:cs="Times New Roman"/>
          <w:color w:val="auto"/>
          <w:szCs w:val="24"/>
        </w:rPr>
        <w:t>end</w:t>
      </w:r>
      <w:r w:rsidR="009A23D1" w:rsidRPr="00DC08F0">
        <w:rPr>
          <w:rFonts w:ascii="Times New Roman" w:hAnsi="Times New Roman" w:cs="Times New Roman"/>
          <w:color w:val="auto"/>
          <w:szCs w:val="24"/>
        </w:rPr>
        <w:t>s</w:t>
      </w:r>
      <w:r w:rsidRPr="00DC08F0">
        <w:rPr>
          <w:rFonts w:ascii="Times New Roman" w:hAnsi="Times New Roman" w:cs="Times New Roman"/>
          <w:color w:val="auto"/>
          <w:szCs w:val="24"/>
        </w:rPr>
        <w:t xml:space="preserve"> the aver</w:t>
      </w:r>
      <w:r w:rsidR="009A23D1" w:rsidRPr="00DC08F0">
        <w:rPr>
          <w:rFonts w:ascii="Times New Roman" w:hAnsi="Times New Roman" w:cs="Times New Roman"/>
          <w:color w:val="auto"/>
          <w:szCs w:val="24"/>
        </w:rPr>
        <w:t xml:space="preserve">sive situation (e.g., crying </w:t>
      </w:r>
      <w:r w:rsidRPr="00DC08F0">
        <w:rPr>
          <w:rFonts w:ascii="Times New Roman" w:hAnsi="Times New Roman" w:cs="Times New Roman"/>
          <w:color w:val="auto"/>
          <w:szCs w:val="24"/>
        </w:rPr>
        <w:t>no longer lead</w:t>
      </w:r>
      <w:r w:rsidR="009A23D1" w:rsidRPr="00DC08F0">
        <w:rPr>
          <w:rFonts w:ascii="Times New Roman" w:hAnsi="Times New Roman" w:cs="Times New Roman"/>
          <w:color w:val="auto"/>
          <w:szCs w:val="24"/>
        </w:rPr>
        <w:t>s</w:t>
      </w:r>
      <w:r w:rsidRPr="00DC08F0">
        <w:rPr>
          <w:rFonts w:ascii="Times New Roman" w:hAnsi="Times New Roman" w:cs="Times New Roman"/>
          <w:color w:val="auto"/>
          <w:szCs w:val="24"/>
        </w:rPr>
        <w:t xml:space="preserve"> to removal of broccoli). </w:t>
      </w:r>
      <w:r w:rsidR="0057409E" w:rsidRPr="00DC08F0">
        <w:rPr>
          <w:rFonts w:ascii="Times New Roman" w:hAnsi="Times New Roman" w:cs="Times New Roman"/>
          <w:color w:val="auto"/>
          <w:szCs w:val="24"/>
        </w:rPr>
        <w:t>The following studies may help to explain why escape is interesting.</w:t>
      </w:r>
      <w:r w:rsidR="008B4F54" w:rsidRPr="00DC08F0">
        <w:rPr>
          <w:rFonts w:ascii="Times New Roman" w:hAnsi="Times New Roman" w:cs="Times New Roman"/>
          <w:color w:val="auto"/>
          <w:szCs w:val="24"/>
        </w:rPr>
        <w:t xml:space="preserve"> </w:t>
      </w:r>
    </w:p>
    <w:p w:rsidR="00A97BEA" w:rsidRPr="00DC08F0" w:rsidRDefault="00A97BEA" w:rsidP="00A97BEA">
      <w:pPr>
        <w:autoSpaceDE w:val="0"/>
        <w:autoSpaceDN w:val="0"/>
        <w:adjustRightInd w:val="0"/>
        <w:ind w:firstLine="720"/>
        <w:rPr>
          <w:rFonts w:ascii="Times New Roman" w:hAnsi="Times New Roman" w:cs="Times New Roman"/>
          <w:color w:val="auto"/>
          <w:szCs w:val="24"/>
        </w:rPr>
      </w:pPr>
      <w:r w:rsidRPr="00DC08F0">
        <w:rPr>
          <w:rFonts w:ascii="Times New Roman" w:hAnsi="Times New Roman" w:cs="Times New Roman"/>
          <w:color w:val="auto"/>
          <w:szCs w:val="24"/>
        </w:rPr>
        <w:t>Bui, Moore, and Anderson</w:t>
      </w:r>
      <w:r w:rsidR="0057409E" w:rsidRPr="00DC08F0">
        <w:rPr>
          <w:rFonts w:ascii="Times New Roman" w:hAnsi="Times New Roman" w:cs="Times New Roman"/>
          <w:color w:val="auto"/>
          <w:szCs w:val="24"/>
        </w:rPr>
        <w:t xml:space="preserve"> </w:t>
      </w:r>
      <w:r w:rsidR="00C11783" w:rsidRPr="00DC08F0">
        <w:rPr>
          <w:rFonts w:ascii="Times New Roman" w:hAnsi="Times New Roman" w:cs="Times New Roman"/>
          <w:color w:val="auto"/>
          <w:szCs w:val="24"/>
        </w:rPr>
        <w:t>(2013)</w:t>
      </w:r>
      <w:r w:rsidR="00781CBD"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show</w:t>
      </w:r>
      <w:r w:rsidR="00C11783" w:rsidRPr="00DC08F0">
        <w:rPr>
          <w:rFonts w:ascii="Times New Roman" w:hAnsi="Times New Roman" w:cs="Times New Roman"/>
          <w:color w:val="auto"/>
          <w:szCs w:val="24"/>
        </w:rPr>
        <w:t>ed</w:t>
      </w:r>
      <w:r w:rsidRPr="00DC08F0">
        <w:rPr>
          <w:rFonts w:ascii="Times New Roman" w:hAnsi="Times New Roman" w:cs="Times New Roman"/>
          <w:color w:val="auto"/>
          <w:szCs w:val="24"/>
        </w:rPr>
        <w:t xml:space="preserve"> that a procedure consist</w:t>
      </w:r>
      <w:r w:rsidR="00C11783" w:rsidRPr="00DC08F0">
        <w:rPr>
          <w:rFonts w:ascii="Times New Roman" w:hAnsi="Times New Roman" w:cs="Times New Roman"/>
          <w:color w:val="auto"/>
          <w:szCs w:val="24"/>
        </w:rPr>
        <w:t>ing</w:t>
      </w:r>
      <w:r w:rsidRPr="00DC08F0">
        <w:rPr>
          <w:rFonts w:ascii="Times New Roman" w:hAnsi="Times New Roman" w:cs="Times New Roman"/>
          <w:color w:val="auto"/>
          <w:szCs w:val="24"/>
        </w:rPr>
        <w:t xml:space="preserve"> </w:t>
      </w:r>
      <w:r w:rsidR="00256357" w:rsidRPr="00DC08F0">
        <w:rPr>
          <w:rFonts w:ascii="Times New Roman" w:hAnsi="Times New Roman" w:cs="Times New Roman"/>
          <w:color w:val="auto"/>
          <w:szCs w:val="24"/>
        </w:rPr>
        <w:t>of EE</w:t>
      </w:r>
      <w:r w:rsidRPr="00DC08F0">
        <w:rPr>
          <w:rFonts w:ascii="Times New Roman" w:hAnsi="Times New Roman" w:cs="Times New Roman"/>
          <w:color w:val="auto"/>
          <w:szCs w:val="24"/>
        </w:rPr>
        <w:t xml:space="preserve"> and positive reinforcement increased food acceptance and reduced food refusals in a child with autism. In this study, the mother of the child was told to encourage and give verbal</w:t>
      </w:r>
      <w:r w:rsidR="00C11783" w:rsidRPr="00DC08F0">
        <w:rPr>
          <w:rFonts w:ascii="Times New Roman" w:hAnsi="Times New Roman" w:cs="Times New Roman"/>
          <w:color w:val="auto"/>
          <w:szCs w:val="24"/>
        </w:rPr>
        <w:t xml:space="preserve"> praise every time the child ate</w:t>
      </w:r>
      <w:r w:rsidRPr="00DC08F0">
        <w:rPr>
          <w:rFonts w:ascii="Times New Roman" w:hAnsi="Times New Roman" w:cs="Times New Roman"/>
          <w:color w:val="auto"/>
          <w:szCs w:val="24"/>
        </w:rPr>
        <w:t>. Also, the mother ha</w:t>
      </w:r>
      <w:r w:rsidR="00C11783" w:rsidRPr="00DC08F0">
        <w:rPr>
          <w:rFonts w:ascii="Times New Roman" w:hAnsi="Times New Roman" w:cs="Times New Roman"/>
          <w:color w:val="auto"/>
          <w:szCs w:val="24"/>
        </w:rPr>
        <w:t>d</w:t>
      </w:r>
      <w:r w:rsidRPr="00DC08F0">
        <w:rPr>
          <w:rFonts w:ascii="Times New Roman" w:hAnsi="Times New Roman" w:cs="Times New Roman"/>
          <w:color w:val="auto"/>
          <w:szCs w:val="24"/>
        </w:rPr>
        <w:t xml:space="preserve"> to keep the spoon in front of the child’s face and not pull away until the child accepted the food.</w:t>
      </w:r>
      <w:r w:rsidR="005450E6" w:rsidRPr="00DC08F0">
        <w:rPr>
          <w:rFonts w:ascii="Times New Roman" w:hAnsi="Times New Roman" w:cs="Times New Roman"/>
          <w:color w:val="auto"/>
          <w:szCs w:val="24"/>
        </w:rPr>
        <w:t xml:space="preserve"> The spoon represented the aversive stimulus from which the child could escape.</w:t>
      </w:r>
      <w:r w:rsidRPr="00DC08F0">
        <w:rPr>
          <w:rFonts w:ascii="Times New Roman" w:hAnsi="Times New Roman" w:cs="Times New Roman"/>
          <w:color w:val="auto"/>
          <w:szCs w:val="24"/>
        </w:rPr>
        <w:t xml:space="preserve"> If the chil</w:t>
      </w:r>
      <w:r w:rsidR="00C11783" w:rsidRPr="00DC08F0">
        <w:rPr>
          <w:rFonts w:ascii="Times New Roman" w:hAnsi="Times New Roman" w:cs="Times New Roman"/>
          <w:color w:val="auto"/>
          <w:szCs w:val="24"/>
        </w:rPr>
        <w:t>d was disruptive, the m</w:t>
      </w:r>
      <w:r w:rsidR="005450E6" w:rsidRPr="00DC08F0">
        <w:rPr>
          <w:rFonts w:ascii="Times New Roman" w:hAnsi="Times New Roman" w:cs="Times New Roman"/>
          <w:color w:val="auto"/>
          <w:szCs w:val="24"/>
        </w:rPr>
        <w:t>other was</w:t>
      </w:r>
      <w:r w:rsidRPr="00DC08F0">
        <w:rPr>
          <w:rFonts w:ascii="Times New Roman" w:hAnsi="Times New Roman" w:cs="Times New Roman"/>
          <w:color w:val="auto"/>
          <w:szCs w:val="24"/>
        </w:rPr>
        <w:t xml:space="preserve"> to reintroduce the same spoon to the child. </w:t>
      </w:r>
      <w:r w:rsidR="008B4F54" w:rsidRPr="00DC08F0">
        <w:rPr>
          <w:rFonts w:ascii="Times New Roman" w:hAnsi="Times New Roman" w:cs="Times New Roman"/>
          <w:color w:val="auto"/>
          <w:szCs w:val="24"/>
        </w:rPr>
        <w:t>T</w:t>
      </w:r>
      <w:r w:rsidRPr="00DC08F0">
        <w:rPr>
          <w:rFonts w:ascii="Times New Roman" w:hAnsi="Times New Roman" w:cs="Times New Roman"/>
          <w:color w:val="auto"/>
          <w:szCs w:val="24"/>
        </w:rPr>
        <w:t>he percentage of food acceptan</w:t>
      </w:r>
      <w:r w:rsidR="008B4F54" w:rsidRPr="00DC08F0">
        <w:rPr>
          <w:rFonts w:ascii="Times New Roman" w:hAnsi="Times New Roman" w:cs="Times New Roman"/>
          <w:color w:val="auto"/>
          <w:szCs w:val="24"/>
        </w:rPr>
        <w:t xml:space="preserve">ce in the baseline </w:t>
      </w:r>
      <w:r w:rsidR="005450E6" w:rsidRPr="00DC08F0">
        <w:rPr>
          <w:rFonts w:ascii="Times New Roman" w:hAnsi="Times New Roman" w:cs="Times New Roman"/>
          <w:color w:val="auto"/>
          <w:szCs w:val="24"/>
        </w:rPr>
        <w:t>was low,</w:t>
      </w:r>
      <w:r w:rsidR="008B4F54" w:rsidRPr="00DC08F0">
        <w:rPr>
          <w:rFonts w:ascii="Times New Roman" w:hAnsi="Times New Roman" w:cs="Times New Roman"/>
          <w:color w:val="auto"/>
          <w:szCs w:val="24"/>
        </w:rPr>
        <w:t xml:space="preserve"> then</w:t>
      </w:r>
      <w:r w:rsidRPr="00DC08F0">
        <w:rPr>
          <w:rFonts w:ascii="Times New Roman" w:hAnsi="Times New Roman" w:cs="Times New Roman"/>
          <w:color w:val="auto"/>
          <w:szCs w:val="24"/>
        </w:rPr>
        <w:t xml:space="preserve"> increased during</w:t>
      </w:r>
      <w:r w:rsidR="00C11783" w:rsidRPr="00DC08F0">
        <w:rPr>
          <w:rFonts w:ascii="Times New Roman" w:hAnsi="Times New Roman" w:cs="Times New Roman"/>
          <w:color w:val="auto"/>
          <w:szCs w:val="24"/>
        </w:rPr>
        <w:t xml:space="preserve"> the</w:t>
      </w:r>
      <w:r w:rsidRPr="00DC08F0">
        <w:rPr>
          <w:rFonts w:ascii="Times New Roman" w:hAnsi="Times New Roman" w:cs="Times New Roman"/>
          <w:color w:val="auto"/>
          <w:szCs w:val="24"/>
        </w:rPr>
        <w:t xml:space="preserve"> intervention phrase and the acceptance rate was maintained in the follow-up. The application of EE and positive reinforcement </w:t>
      </w:r>
      <w:r w:rsidR="005450E6" w:rsidRPr="00DC08F0">
        <w:rPr>
          <w:rFonts w:ascii="Times New Roman" w:hAnsi="Times New Roman" w:cs="Times New Roman"/>
          <w:color w:val="auto"/>
          <w:szCs w:val="24"/>
        </w:rPr>
        <w:t>was effective in increasing</w:t>
      </w:r>
      <w:r w:rsidRPr="00DC08F0">
        <w:rPr>
          <w:rFonts w:ascii="Times New Roman" w:hAnsi="Times New Roman" w:cs="Times New Roman"/>
          <w:color w:val="auto"/>
          <w:szCs w:val="24"/>
        </w:rPr>
        <w:t xml:space="preserve"> food acceptance. </w:t>
      </w:r>
    </w:p>
    <w:p w:rsidR="00A97BEA" w:rsidRPr="00DC08F0" w:rsidRDefault="00A97BEA" w:rsidP="00A97BEA">
      <w:pPr>
        <w:autoSpaceDE w:val="0"/>
        <w:autoSpaceDN w:val="0"/>
        <w:adjustRightInd w:val="0"/>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Piazza, Patel, </w:t>
      </w:r>
      <w:proofErr w:type="spellStart"/>
      <w:r w:rsidRPr="00DC08F0">
        <w:rPr>
          <w:rFonts w:ascii="Times New Roman" w:hAnsi="Times New Roman" w:cs="Times New Roman"/>
          <w:color w:val="auto"/>
          <w:szCs w:val="24"/>
        </w:rPr>
        <w:t>Gulotta</w:t>
      </w:r>
      <w:proofErr w:type="spellEnd"/>
      <w:r w:rsidRPr="00DC08F0">
        <w:rPr>
          <w:rFonts w:ascii="Times New Roman" w:hAnsi="Times New Roman" w:cs="Times New Roman"/>
          <w:color w:val="auto"/>
          <w:szCs w:val="24"/>
        </w:rPr>
        <w:t xml:space="preserve">, </w:t>
      </w:r>
      <w:proofErr w:type="spellStart"/>
      <w:r w:rsidRPr="00DC08F0">
        <w:rPr>
          <w:rFonts w:ascii="Times New Roman" w:hAnsi="Times New Roman" w:cs="Times New Roman"/>
          <w:color w:val="auto"/>
          <w:szCs w:val="24"/>
        </w:rPr>
        <w:t>Sevin</w:t>
      </w:r>
      <w:proofErr w:type="spellEnd"/>
      <w:r w:rsidRPr="00DC08F0">
        <w:rPr>
          <w:rFonts w:ascii="Times New Roman" w:hAnsi="Times New Roman" w:cs="Times New Roman"/>
          <w:color w:val="auto"/>
          <w:szCs w:val="24"/>
        </w:rPr>
        <w:t xml:space="preserve"> and Layer (2003) compared the effects of positive reinforcement with escape extinction and positive reinforcement and escape extinc</w:t>
      </w:r>
      <w:r w:rsidR="00C423CD" w:rsidRPr="00DC08F0">
        <w:rPr>
          <w:rFonts w:ascii="Times New Roman" w:hAnsi="Times New Roman" w:cs="Times New Roman"/>
          <w:color w:val="auto"/>
          <w:szCs w:val="24"/>
        </w:rPr>
        <w:t>tion alone in the treatment of a</w:t>
      </w:r>
      <w:r w:rsidRPr="00DC08F0">
        <w:rPr>
          <w:rFonts w:ascii="Times New Roman" w:hAnsi="Times New Roman" w:cs="Times New Roman"/>
          <w:color w:val="auto"/>
          <w:szCs w:val="24"/>
        </w:rPr>
        <w:t xml:space="preserve"> feeding problem. The results showed that positive reinforcement alone did not increase food consumption but when escape extinction was implemented regardless of positive reinforcement, </w:t>
      </w:r>
      <w:r w:rsidRPr="00DC08F0">
        <w:rPr>
          <w:rFonts w:ascii="Times New Roman" w:hAnsi="Times New Roman" w:cs="Times New Roman"/>
          <w:color w:val="auto"/>
          <w:szCs w:val="24"/>
        </w:rPr>
        <w:lastRenderedPageBreak/>
        <w:t>consumption increased. The findings from this study supported previous findings about extinction as an effective treatment of food refusal.</w:t>
      </w:r>
    </w:p>
    <w:p w:rsidR="004213C7" w:rsidRPr="00DC08F0" w:rsidRDefault="004213C7" w:rsidP="004213C7">
      <w:pPr>
        <w:pStyle w:val="Heading2"/>
        <w:rPr>
          <w:rFonts w:ascii="Times New Roman" w:hAnsi="Times New Roman" w:cs="Times New Roman"/>
          <w:color w:val="auto"/>
          <w:szCs w:val="24"/>
        </w:rPr>
      </w:pPr>
      <w:bookmarkStart w:id="25" w:name="_Toc385181957"/>
      <w:r w:rsidRPr="00DC08F0">
        <w:rPr>
          <w:rFonts w:ascii="Times New Roman" w:hAnsi="Times New Roman" w:cs="Times New Roman"/>
          <w:color w:val="auto"/>
          <w:szCs w:val="24"/>
        </w:rPr>
        <w:t>The Aims of the Study</w:t>
      </w:r>
      <w:bookmarkEnd w:id="25"/>
    </w:p>
    <w:p w:rsidR="00C750A2" w:rsidRPr="00DC08F0" w:rsidRDefault="00604859" w:rsidP="00C40FC2">
      <w:pPr>
        <w:ind w:firstLine="720"/>
        <w:rPr>
          <w:rFonts w:ascii="Times New Roman" w:hAnsi="Times New Roman" w:cs="Times New Roman"/>
          <w:bCs/>
          <w:color w:val="auto"/>
          <w:szCs w:val="24"/>
        </w:rPr>
      </w:pPr>
      <w:r w:rsidRPr="00DC08F0">
        <w:rPr>
          <w:rFonts w:ascii="Times New Roman" w:hAnsi="Times New Roman" w:cs="Times New Roman"/>
          <w:bCs/>
          <w:iCs/>
          <w:color w:val="auto"/>
          <w:szCs w:val="24"/>
        </w:rPr>
        <w:t xml:space="preserve">One short-coming of the </w:t>
      </w:r>
      <w:r w:rsidR="008532A1" w:rsidRPr="00DC08F0">
        <w:rPr>
          <w:rFonts w:ascii="Times New Roman" w:hAnsi="Times New Roman" w:cs="Times New Roman"/>
          <w:color w:val="auto"/>
          <w:szCs w:val="24"/>
        </w:rPr>
        <w:t>peak</w:t>
      </w:r>
      <w:r w:rsidRPr="00DC08F0">
        <w:rPr>
          <w:rFonts w:ascii="Times New Roman" w:hAnsi="Times New Roman" w:cs="Times New Roman"/>
          <w:bCs/>
          <w:iCs/>
          <w:color w:val="auto"/>
          <w:szCs w:val="24"/>
        </w:rPr>
        <w:t xml:space="preserve"> procedure is that there is only one response alternative available to the animal, which might explain why, even after extensive experience, the animals still respond at high rates at times when they would never </w:t>
      </w:r>
      <w:r w:rsidR="008532A1" w:rsidRPr="00DC08F0">
        <w:rPr>
          <w:rFonts w:ascii="Times New Roman" w:hAnsi="Times New Roman" w:cs="Times New Roman"/>
          <w:bCs/>
          <w:iCs/>
          <w:color w:val="auto"/>
          <w:szCs w:val="24"/>
        </w:rPr>
        <w:t>earn food reinforcers.</w:t>
      </w:r>
      <w:r w:rsidR="00895737" w:rsidRPr="00DC08F0">
        <w:rPr>
          <w:rFonts w:ascii="Times New Roman" w:hAnsi="Times New Roman" w:cs="Times New Roman"/>
          <w:bCs/>
          <w:iCs/>
          <w:color w:val="auto"/>
          <w:szCs w:val="24"/>
        </w:rPr>
        <w:t xml:space="preserve"> </w:t>
      </w:r>
      <w:r w:rsidR="00C05CE6" w:rsidRPr="00DC08F0">
        <w:rPr>
          <w:rFonts w:ascii="Times New Roman" w:hAnsi="Times New Roman" w:cs="Times New Roman"/>
          <w:color w:val="auto"/>
          <w:szCs w:val="24"/>
        </w:rPr>
        <w:t xml:space="preserve">In my experiment, </w:t>
      </w:r>
      <w:r w:rsidR="009D2203" w:rsidRPr="00DC08F0">
        <w:rPr>
          <w:rFonts w:ascii="Times New Roman" w:hAnsi="Times New Roman" w:cs="Times New Roman"/>
          <w:color w:val="auto"/>
          <w:szCs w:val="24"/>
        </w:rPr>
        <w:t>I hypothesise that</w:t>
      </w:r>
      <w:r w:rsidR="00BF6909" w:rsidRPr="00DC08F0">
        <w:rPr>
          <w:rFonts w:ascii="Times New Roman" w:hAnsi="Times New Roman" w:cs="Times New Roman"/>
          <w:color w:val="auto"/>
          <w:szCs w:val="24"/>
        </w:rPr>
        <w:t xml:space="preserve"> the reason response rates increase towards the end of EXT trials on the peak procedure because those responses are nega</w:t>
      </w:r>
      <w:r w:rsidR="00F409C1" w:rsidRPr="00DC08F0">
        <w:rPr>
          <w:rFonts w:ascii="Times New Roman" w:hAnsi="Times New Roman" w:cs="Times New Roman"/>
          <w:color w:val="auto"/>
          <w:szCs w:val="24"/>
        </w:rPr>
        <w:t xml:space="preserve">tively reinforced by </w:t>
      </w:r>
      <w:r w:rsidR="00BF6909" w:rsidRPr="00DC08F0">
        <w:rPr>
          <w:rFonts w:ascii="Times New Roman" w:hAnsi="Times New Roman" w:cs="Times New Roman"/>
          <w:color w:val="auto"/>
          <w:szCs w:val="24"/>
        </w:rPr>
        <w:t>escaping</w:t>
      </w:r>
      <w:r w:rsidR="00A74C6A" w:rsidRPr="00DC08F0">
        <w:rPr>
          <w:rFonts w:ascii="Times New Roman" w:hAnsi="Times New Roman" w:cs="Times New Roman"/>
          <w:color w:val="auto"/>
          <w:szCs w:val="24"/>
        </w:rPr>
        <w:t xml:space="preserve"> the EXT</w:t>
      </w:r>
      <w:r w:rsidR="00F409C1" w:rsidRPr="00DC08F0">
        <w:rPr>
          <w:rFonts w:ascii="Times New Roman" w:hAnsi="Times New Roman" w:cs="Times New Roman"/>
          <w:color w:val="auto"/>
          <w:szCs w:val="24"/>
        </w:rPr>
        <w:t xml:space="preserve"> trials </w:t>
      </w:r>
      <w:r w:rsidR="00133147" w:rsidRPr="00DC08F0">
        <w:rPr>
          <w:rFonts w:ascii="Times New Roman" w:hAnsi="Times New Roman" w:cs="Times New Roman"/>
          <w:color w:val="auto"/>
          <w:szCs w:val="24"/>
        </w:rPr>
        <w:t xml:space="preserve">and </w:t>
      </w:r>
      <w:r w:rsidR="00133147" w:rsidRPr="00DC08F0">
        <w:rPr>
          <w:rStyle w:val="CommentReference"/>
          <w:rFonts w:ascii="Times New Roman" w:hAnsi="Times New Roman" w:cs="Times New Roman"/>
          <w:color w:val="auto"/>
          <w:sz w:val="24"/>
          <w:szCs w:val="24"/>
        </w:rPr>
        <w:t xml:space="preserve">resurgence maybe the result of </w:t>
      </w:r>
      <w:r w:rsidR="00F409C1" w:rsidRPr="00DC08F0">
        <w:rPr>
          <w:rStyle w:val="CommentReference"/>
          <w:rFonts w:ascii="Times New Roman" w:hAnsi="Times New Roman" w:cs="Times New Roman"/>
          <w:color w:val="auto"/>
          <w:sz w:val="24"/>
          <w:szCs w:val="24"/>
        </w:rPr>
        <w:t>escape from the EXT</w:t>
      </w:r>
      <w:r w:rsidR="00133147" w:rsidRPr="00DC08F0">
        <w:rPr>
          <w:rStyle w:val="CommentReference"/>
          <w:rFonts w:ascii="Times New Roman" w:hAnsi="Times New Roman" w:cs="Times New Roman"/>
          <w:color w:val="auto"/>
          <w:sz w:val="24"/>
          <w:szCs w:val="24"/>
        </w:rPr>
        <w:t xml:space="preserve"> trial</w:t>
      </w:r>
      <w:r w:rsidR="00F409C1" w:rsidRPr="00DC08F0">
        <w:rPr>
          <w:rStyle w:val="CommentReference"/>
          <w:rFonts w:ascii="Times New Roman" w:hAnsi="Times New Roman" w:cs="Times New Roman"/>
          <w:color w:val="auto"/>
          <w:sz w:val="24"/>
          <w:szCs w:val="24"/>
        </w:rPr>
        <w:t>s</w:t>
      </w:r>
      <w:r w:rsidR="00133147" w:rsidRPr="00DC08F0">
        <w:rPr>
          <w:rStyle w:val="CommentReference"/>
          <w:rFonts w:ascii="Times New Roman" w:hAnsi="Times New Roman" w:cs="Times New Roman"/>
          <w:color w:val="auto"/>
          <w:sz w:val="24"/>
          <w:szCs w:val="24"/>
        </w:rPr>
        <w:t>.</w:t>
      </w:r>
      <w:r w:rsidR="00C05CE6" w:rsidRPr="00DC08F0">
        <w:rPr>
          <w:rFonts w:ascii="Times New Roman" w:hAnsi="Times New Roman" w:cs="Times New Roman"/>
          <w:color w:val="auto"/>
          <w:szCs w:val="24"/>
        </w:rPr>
        <w:t xml:space="preserve"> </w:t>
      </w:r>
      <w:r w:rsidR="00B43C65" w:rsidRPr="00DC08F0">
        <w:rPr>
          <w:rFonts w:ascii="Times New Roman" w:hAnsi="Times New Roman" w:cs="Times New Roman"/>
          <w:bCs/>
          <w:color w:val="auto"/>
          <w:szCs w:val="24"/>
        </w:rPr>
        <w:t>I will test this “escape” hypothesis in different conditions</w:t>
      </w:r>
      <w:r w:rsidRPr="00DC08F0">
        <w:rPr>
          <w:rFonts w:ascii="Times New Roman" w:hAnsi="Times New Roman" w:cs="Times New Roman"/>
          <w:bCs/>
          <w:color w:val="auto"/>
          <w:szCs w:val="24"/>
        </w:rPr>
        <w:t>. Firstly, by giving the bird</w:t>
      </w:r>
      <w:r w:rsidR="00B43C65" w:rsidRPr="00DC08F0">
        <w:rPr>
          <w:rFonts w:ascii="Times New Roman" w:hAnsi="Times New Roman" w:cs="Times New Roman"/>
          <w:bCs/>
          <w:color w:val="auto"/>
          <w:szCs w:val="24"/>
        </w:rPr>
        <w:t xml:space="preserve">s </w:t>
      </w:r>
      <w:r w:rsidR="00D30A90" w:rsidRPr="00DC08F0">
        <w:rPr>
          <w:rFonts w:ascii="Times New Roman" w:hAnsi="Times New Roman" w:cs="Times New Roman"/>
          <w:bCs/>
          <w:color w:val="auto"/>
          <w:szCs w:val="24"/>
        </w:rPr>
        <w:t xml:space="preserve">the opportunity to escape the </w:t>
      </w:r>
      <w:r w:rsidR="00D30A90" w:rsidRPr="00DC08F0">
        <w:rPr>
          <w:rFonts w:ascii="Times New Roman" w:hAnsi="Times New Roman" w:cs="Times New Roman"/>
          <w:color w:val="auto"/>
          <w:szCs w:val="24"/>
        </w:rPr>
        <w:t>EXT</w:t>
      </w:r>
      <w:r w:rsidR="005450E6" w:rsidRPr="00DC08F0">
        <w:rPr>
          <w:rFonts w:ascii="Times New Roman" w:hAnsi="Times New Roman" w:cs="Times New Roman"/>
          <w:bCs/>
          <w:color w:val="auto"/>
          <w:szCs w:val="24"/>
        </w:rPr>
        <w:t>,</w:t>
      </w:r>
      <w:r w:rsidR="00B43C65" w:rsidRPr="00DC08F0">
        <w:rPr>
          <w:rFonts w:ascii="Times New Roman" w:hAnsi="Times New Roman" w:cs="Times New Roman"/>
          <w:bCs/>
          <w:color w:val="auto"/>
          <w:szCs w:val="24"/>
        </w:rPr>
        <w:t xml:space="preserve"> or non-reinforced trials</w:t>
      </w:r>
      <w:r w:rsidR="00A74C6A" w:rsidRPr="00DC08F0">
        <w:rPr>
          <w:rFonts w:ascii="Times New Roman" w:hAnsi="Times New Roman" w:cs="Times New Roman"/>
          <w:bCs/>
          <w:color w:val="auto"/>
          <w:szCs w:val="24"/>
        </w:rPr>
        <w:t xml:space="preserve"> to see </w:t>
      </w:r>
      <w:r w:rsidRPr="00DC08F0">
        <w:rPr>
          <w:rFonts w:ascii="Times New Roman" w:hAnsi="Times New Roman" w:cs="Times New Roman"/>
          <w:bCs/>
          <w:color w:val="auto"/>
          <w:szCs w:val="24"/>
        </w:rPr>
        <w:t>if the birds</w:t>
      </w:r>
      <w:r w:rsidR="00A74C6A" w:rsidRPr="00DC08F0">
        <w:rPr>
          <w:rFonts w:ascii="Times New Roman" w:hAnsi="Times New Roman" w:cs="Times New Roman"/>
          <w:bCs/>
          <w:color w:val="auto"/>
          <w:szCs w:val="24"/>
        </w:rPr>
        <w:t xml:space="preserve"> will take the opportunity to escap</w:t>
      </w:r>
      <w:r w:rsidRPr="00DC08F0">
        <w:rPr>
          <w:rFonts w:ascii="Times New Roman" w:hAnsi="Times New Roman" w:cs="Times New Roman"/>
          <w:bCs/>
          <w:color w:val="auto"/>
          <w:szCs w:val="24"/>
        </w:rPr>
        <w:t>e a period of non-reinforcement.</w:t>
      </w:r>
      <w:r w:rsidR="00A74C6A" w:rsidRPr="00DC08F0">
        <w:rPr>
          <w:rFonts w:ascii="Times New Roman" w:hAnsi="Times New Roman" w:cs="Times New Roman"/>
          <w:bCs/>
          <w:color w:val="auto"/>
          <w:szCs w:val="24"/>
        </w:rPr>
        <w:t xml:space="preserve"> In a separate condition, a</w:t>
      </w:r>
      <w:r w:rsidR="00B43C65" w:rsidRPr="00DC08F0">
        <w:rPr>
          <w:rFonts w:ascii="Times New Roman" w:hAnsi="Times New Roman" w:cs="Times New Roman"/>
          <w:bCs/>
          <w:color w:val="auto"/>
          <w:szCs w:val="24"/>
        </w:rPr>
        <w:t xml:space="preserve"> second source of reinforcement</w:t>
      </w:r>
      <w:r w:rsidR="00336C73" w:rsidRPr="00DC08F0">
        <w:rPr>
          <w:rFonts w:ascii="Times New Roman" w:hAnsi="Times New Roman" w:cs="Times New Roman"/>
          <w:bCs/>
          <w:color w:val="auto"/>
          <w:szCs w:val="24"/>
        </w:rPr>
        <w:t xml:space="preserve"> will be provided if the bird</w:t>
      </w:r>
      <w:r w:rsidR="00B43C65" w:rsidRPr="00DC08F0">
        <w:rPr>
          <w:rFonts w:ascii="Times New Roman" w:hAnsi="Times New Roman" w:cs="Times New Roman"/>
          <w:bCs/>
          <w:color w:val="auto"/>
          <w:szCs w:val="24"/>
        </w:rPr>
        <w:t>s peck a second ke</w:t>
      </w:r>
      <w:r w:rsidR="00D30A90" w:rsidRPr="00DC08F0">
        <w:rPr>
          <w:rFonts w:ascii="Times New Roman" w:hAnsi="Times New Roman" w:cs="Times New Roman"/>
          <w:bCs/>
          <w:color w:val="auto"/>
          <w:szCs w:val="24"/>
        </w:rPr>
        <w:t xml:space="preserve">y, allowing them to “end” the </w:t>
      </w:r>
      <w:r w:rsidR="00D30A90" w:rsidRPr="00DC08F0">
        <w:rPr>
          <w:rFonts w:ascii="Times New Roman" w:hAnsi="Times New Roman" w:cs="Times New Roman"/>
          <w:color w:val="auto"/>
          <w:szCs w:val="24"/>
        </w:rPr>
        <w:t>EXT</w:t>
      </w:r>
      <w:r w:rsidR="00B43C65" w:rsidRPr="00DC08F0">
        <w:rPr>
          <w:rFonts w:ascii="Times New Roman" w:hAnsi="Times New Roman" w:cs="Times New Roman"/>
          <w:bCs/>
          <w:color w:val="auto"/>
          <w:szCs w:val="24"/>
        </w:rPr>
        <w:t xml:space="preserve"> trial early</w:t>
      </w:r>
      <w:r w:rsidR="009D6B03" w:rsidRPr="00DC08F0">
        <w:rPr>
          <w:rFonts w:ascii="Times New Roman" w:hAnsi="Times New Roman" w:cs="Times New Roman"/>
          <w:bCs/>
          <w:color w:val="auto"/>
          <w:szCs w:val="24"/>
        </w:rPr>
        <w:t xml:space="preserve"> and to earn reinforce</w:t>
      </w:r>
      <w:r w:rsidRPr="00DC08F0">
        <w:rPr>
          <w:rFonts w:ascii="Times New Roman" w:hAnsi="Times New Roman" w:cs="Times New Roman"/>
          <w:bCs/>
          <w:color w:val="auto"/>
          <w:szCs w:val="24"/>
        </w:rPr>
        <w:t>rs from this second alternative.</w:t>
      </w:r>
      <w:r w:rsidR="009D6B03" w:rsidRPr="00DC08F0">
        <w:rPr>
          <w:rFonts w:ascii="Times New Roman" w:hAnsi="Times New Roman" w:cs="Times New Roman"/>
          <w:bCs/>
          <w:color w:val="auto"/>
          <w:szCs w:val="24"/>
        </w:rPr>
        <w:t xml:space="preserve"> </w:t>
      </w:r>
      <w:r w:rsidR="00336C73" w:rsidRPr="00DC08F0">
        <w:rPr>
          <w:rFonts w:ascii="Times New Roman" w:hAnsi="Times New Roman" w:cs="Times New Roman"/>
          <w:bCs/>
          <w:color w:val="auto"/>
          <w:szCs w:val="24"/>
        </w:rPr>
        <w:t>I</w:t>
      </w:r>
      <w:r w:rsidR="000735D7" w:rsidRPr="00DC08F0">
        <w:rPr>
          <w:rFonts w:ascii="Times New Roman" w:hAnsi="Times New Roman" w:cs="Times New Roman"/>
          <w:bCs/>
          <w:color w:val="auto"/>
          <w:szCs w:val="24"/>
        </w:rPr>
        <w:t xml:space="preserve"> was hopin</w:t>
      </w:r>
      <w:r w:rsidR="00336C73" w:rsidRPr="00DC08F0">
        <w:rPr>
          <w:rFonts w:ascii="Times New Roman" w:hAnsi="Times New Roman" w:cs="Times New Roman"/>
          <w:bCs/>
          <w:color w:val="auto"/>
          <w:szCs w:val="24"/>
        </w:rPr>
        <w:t>g to</w:t>
      </w:r>
      <w:r w:rsidR="00143B1F">
        <w:rPr>
          <w:rFonts w:ascii="Times New Roman" w:hAnsi="Times New Roman" w:cs="Times New Roman"/>
          <w:bCs/>
          <w:color w:val="auto"/>
          <w:szCs w:val="24"/>
        </w:rPr>
        <w:t xml:space="preserve"> see </w:t>
      </w:r>
      <w:r w:rsidR="00895737" w:rsidRPr="00DC08F0">
        <w:rPr>
          <w:rFonts w:ascii="Times New Roman" w:hAnsi="Times New Roman" w:cs="Times New Roman"/>
          <w:bCs/>
          <w:color w:val="auto"/>
          <w:szCs w:val="24"/>
        </w:rPr>
        <w:t>a second key</w:t>
      </w:r>
      <w:r w:rsidR="00336C73" w:rsidRPr="00DC08F0">
        <w:rPr>
          <w:rFonts w:ascii="Times New Roman" w:hAnsi="Times New Roman" w:cs="Times New Roman"/>
          <w:bCs/>
          <w:color w:val="auto"/>
          <w:szCs w:val="24"/>
        </w:rPr>
        <w:t xml:space="preserve"> </w:t>
      </w:r>
      <w:r w:rsidR="009D6B03" w:rsidRPr="00DC08F0">
        <w:rPr>
          <w:rFonts w:ascii="Times New Roman" w:hAnsi="Times New Roman" w:cs="Times New Roman"/>
          <w:bCs/>
          <w:iCs/>
          <w:color w:val="auto"/>
          <w:szCs w:val="24"/>
        </w:rPr>
        <w:t>improve</w:t>
      </w:r>
      <w:r w:rsidR="00143B1F">
        <w:rPr>
          <w:rFonts w:ascii="Times New Roman" w:hAnsi="Times New Roman" w:cs="Times New Roman"/>
          <w:bCs/>
          <w:iCs/>
          <w:color w:val="auto"/>
          <w:szCs w:val="24"/>
        </w:rPr>
        <w:t>s</w:t>
      </w:r>
      <w:r w:rsidR="00895737" w:rsidRPr="00DC08F0">
        <w:rPr>
          <w:rFonts w:ascii="Times New Roman" w:hAnsi="Times New Roman" w:cs="Times New Roman"/>
          <w:bCs/>
          <w:iCs/>
          <w:color w:val="auto"/>
          <w:szCs w:val="24"/>
        </w:rPr>
        <w:t xml:space="preserve"> the birds’</w:t>
      </w:r>
      <w:r w:rsidR="009D6B03" w:rsidRPr="00DC08F0">
        <w:rPr>
          <w:rFonts w:ascii="Times New Roman" w:hAnsi="Times New Roman" w:cs="Times New Roman"/>
          <w:bCs/>
          <w:iCs/>
          <w:color w:val="auto"/>
          <w:szCs w:val="24"/>
        </w:rPr>
        <w:t xml:space="preserve"> perfor</w:t>
      </w:r>
      <w:r w:rsidR="00895737" w:rsidRPr="00DC08F0">
        <w:rPr>
          <w:rFonts w:ascii="Times New Roman" w:hAnsi="Times New Roman" w:cs="Times New Roman"/>
          <w:bCs/>
          <w:iCs/>
          <w:color w:val="auto"/>
          <w:szCs w:val="24"/>
        </w:rPr>
        <w:t xml:space="preserve">mance on the peak procedure (the birds’ </w:t>
      </w:r>
      <w:r w:rsidR="009D6B03" w:rsidRPr="00DC08F0">
        <w:rPr>
          <w:rFonts w:ascii="Times New Roman" w:hAnsi="Times New Roman" w:cs="Times New Roman"/>
          <w:bCs/>
          <w:iCs/>
          <w:color w:val="auto"/>
          <w:szCs w:val="24"/>
        </w:rPr>
        <w:t>abili</w:t>
      </w:r>
      <w:r w:rsidR="00895737" w:rsidRPr="00DC08F0">
        <w:rPr>
          <w:rFonts w:ascii="Times New Roman" w:hAnsi="Times New Roman" w:cs="Times New Roman"/>
          <w:bCs/>
          <w:iCs/>
          <w:color w:val="auto"/>
          <w:szCs w:val="24"/>
        </w:rPr>
        <w:t>t</w:t>
      </w:r>
      <w:r w:rsidR="00143B1F">
        <w:rPr>
          <w:rFonts w:ascii="Times New Roman" w:hAnsi="Times New Roman" w:cs="Times New Roman"/>
          <w:bCs/>
          <w:iCs/>
          <w:color w:val="auto"/>
          <w:szCs w:val="24"/>
        </w:rPr>
        <w:t xml:space="preserve">y to judge the passage of time). </w:t>
      </w:r>
    </w:p>
    <w:p w:rsidR="00B539B0" w:rsidRPr="00DC08F0" w:rsidRDefault="00915C59" w:rsidP="009303B0">
      <w:pPr>
        <w:pStyle w:val="Heading1"/>
        <w:rPr>
          <w:rFonts w:ascii="Times New Roman" w:hAnsi="Times New Roman" w:cs="Times New Roman"/>
          <w:color w:val="auto"/>
          <w:szCs w:val="24"/>
        </w:rPr>
      </w:pPr>
      <w:bookmarkStart w:id="26" w:name="_Toc357517680"/>
      <w:bookmarkStart w:id="27" w:name="_Toc385181958"/>
      <w:r w:rsidRPr="00DC08F0">
        <w:rPr>
          <w:rFonts w:ascii="Times New Roman" w:hAnsi="Times New Roman" w:cs="Times New Roman"/>
          <w:color w:val="auto"/>
          <w:szCs w:val="24"/>
        </w:rPr>
        <w:t>Method</w:t>
      </w:r>
      <w:bookmarkEnd w:id="26"/>
      <w:bookmarkEnd w:id="27"/>
    </w:p>
    <w:p w:rsidR="00B427A7" w:rsidRPr="00DC08F0" w:rsidRDefault="00B427A7" w:rsidP="00B427A7">
      <w:pPr>
        <w:pStyle w:val="Heading2"/>
        <w:rPr>
          <w:rFonts w:ascii="Times New Roman" w:hAnsi="Times New Roman" w:cs="Times New Roman"/>
          <w:color w:val="auto"/>
          <w:szCs w:val="24"/>
        </w:rPr>
      </w:pPr>
      <w:bookmarkStart w:id="28" w:name="_Toc357517681"/>
      <w:bookmarkStart w:id="29" w:name="_Toc385181959"/>
      <w:r w:rsidRPr="00DC08F0">
        <w:rPr>
          <w:rFonts w:ascii="Times New Roman" w:hAnsi="Times New Roman" w:cs="Times New Roman"/>
          <w:color w:val="auto"/>
          <w:szCs w:val="24"/>
        </w:rPr>
        <w:t>Subjects</w:t>
      </w:r>
      <w:bookmarkEnd w:id="28"/>
      <w:bookmarkEnd w:id="29"/>
    </w:p>
    <w:p w:rsidR="00730D8A" w:rsidRPr="00DC08F0" w:rsidRDefault="00730D8A" w:rsidP="00730D8A">
      <w:pPr>
        <w:rPr>
          <w:rFonts w:ascii="Times New Roman" w:hAnsi="Times New Roman" w:cs="Times New Roman"/>
          <w:color w:val="auto"/>
          <w:szCs w:val="24"/>
        </w:rPr>
      </w:pPr>
      <w:r w:rsidRPr="00DC08F0">
        <w:rPr>
          <w:rFonts w:ascii="Times New Roman" w:hAnsi="Times New Roman" w:cs="Times New Roman"/>
          <w:color w:val="auto"/>
          <w:szCs w:val="24"/>
        </w:rPr>
        <w:tab/>
        <w:t>Six roosters of mixed breed (</w:t>
      </w:r>
      <w:r w:rsidRPr="00DC08F0">
        <w:rPr>
          <w:rFonts w:ascii="Times New Roman" w:hAnsi="Times New Roman" w:cs="Times New Roman"/>
          <w:i/>
          <w:color w:val="auto"/>
          <w:szCs w:val="24"/>
        </w:rPr>
        <w:t xml:space="preserve">Gallus </w:t>
      </w:r>
      <w:proofErr w:type="spellStart"/>
      <w:r w:rsidRPr="00DC08F0">
        <w:rPr>
          <w:rFonts w:ascii="Times New Roman" w:hAnsi="Times New Roman" w:cs="Times New Roman"/>
          <w:i/>
          <w:color w:val="auto"/>
          <w:szCs w:val="24"/>
        </w:rPr>
        <w:t>gallus</w:t>
      </w:r>
      <w:proofErr w:type="spellEnd"/>
      <w:r w:rsidRPr="00DC08F0">
        <w:rPr>
          <w:rFonts w:ascii="Times New Roman" w:hAnsi="Times New Roman" w:cs="Times New Roman"/>
          <w:i/>
          <w:color w:val="auto"/>
          <w:szCs w:val="24"/>
        </w:rPr>
        <w:t xml:space="preserve"> </w:t>
      </w:r>
      <w:proofErr w:type="spellStart"/>
      <w:r w:rsidRPr="00DC08F0">
        <w:rPr>
          <w:rFonts w:ascii="Times New Roman" w:hAnsi="Times New Roman" w:cs="Times New Roman"/>
          <w:i/>
          <w:color w:val="auto"/>
          <w:szCs w:val="24"/>
        </w:rPr>
        <w:t>domesticus</w:t>
      </w:r>
      <w:proofErr w:type="spellEnd"/>
      <w:r w:rsidRPr="00DC08F0">
        <w:rPr>
          <w:rFonts w:ascii="Times New Roman" w:hAnsi="Times New Roman" w:cs="Times New Roman"/>
          <w:color w:val="auto"/>
          <w:szCs w:val="24"/>
        </w:rPr>
        <w:t>) served as subjects. They were experimentally naïve at the start of the experiment. The</w:t>
      </w:r>
      <w:r w:rsidR="00CA4A5B" w:rsidRPr="00DC08F0">
        <w:rPr>
          <w:rFonts w:ascii="Times New Roman" w:hAnsi="Times New Roman" w:cs="Times New Roman"/>
          <w:color w:val="auto"/>
          <w:szCs w:val="24"/>
        </w:rPr>
        <w:t>y</w:t>
      </w:r>
      <w:r w:rsidRPr="00DC08F0">
        <w:rPr>
          <w:rFonts w:ascii="Times New Roman" w:hAnsi="Times New Roman" w:cs="Times New Roman"/>
          <w:color w:val="auto"/>
          <w:szCs w:val="24"/>
        </w:rPr>
        <w:t xml:space="preserve"> were housed individually</w:t>
      </w:r>
      <w:r w:rsidR="00CA4A5B" w:rsidRPr="00DC08F0">
        <w:rPr>
          <w:rFonts w:ascii="Times New Roman" w:hAnsi="Times New Roman" w:cs="Times New Roman"/>
          <w:color w:val="auto"/>
          <w:szCs w:val="24"/>
        </w:rPr>
        <w:t>.  In their</w:t>
      </w:r>
      <w:r w:rsidRPr="00DC08F0">
        <w:rPr>
          <w:rFonts w:ascii="Times New Roman" w:hAnsi="Times New Roman" w:cs="Times New Roman"/>
          <w:color w:val="auto"/>
          <w:szCs w:val="24"/>
        </w:rPr>
        <w:t xml:space="preserve"> home cages, they had access to a feeding basket, water, and an enrichment device.  The roosters were given </w:t>
      </w:r>
      <w:r w:rsidR="00374CF4" w:rsidRPr="00DC08F0">
        <w:rPr>
          <w:rFonts w:ascii="Times New Roman" w:hAnsi="Times New Roman" w:cs="Times New Roman"/>
          <w:color w:val="auto"/>
          <w:szCs w:val="24"/>
        </w:rPr>
        <w:t xml:space="preserve">vitamins and </w:t>
      </w:r>
      <w:r w:rsidRPr="00DC08F0">
        <w:rPr>
          <w:rFonts w:ascii="Times New Roman" w:hAnsi="Times New Roman" w:cs="Times New Roman"/>
          <w:color w:val="auto"/>
          <w:szCs w:val="24"/>
        </w:rPr>
        <w:t>grit on a weekly basis.  They were housed on a 12</w:t>
      </w:r>
      <w:r w:rsidR="007E7F9D" w:rsidRPr="00DC08F0">
        <w:rPr>
          <w:rFonts w:ascii="Times New Roman" w:hAnsi="Times New Roman" w:cs="Times New Roman"/>
          <w:color w:val="auto"/>
          <w:szCs w:val="24"/>
        </w:rPr>
        <w:t xml:space="preserve"> </w:t>
      </w:r>
      <w:r w:rsidRPr="00DC08F0">
        <w:rPr>
          <w:rFonts w:ascii="Times New Roman" w:hAnsi="Times New Roman" w:cs="Times New Roman"/>
          <w:color w:val="auto"/>
          <w:szCs w:val="24"/>
        </w:rPr>
        <w:t xml:space="preserve">hr light, 12 hr dark cycle, with lights on at </w:t>
      </w:r>
      <w:r w:rsidR="00706751" w:rsidRPr="00DC08F0">
        <w:rPr>
          <w:rFonts w:ascii="Times New Roman" w:hAnsi="Times New Roman" w:cs="Times New Roman"/>
          <w:color w:val="auto"/>
          <w:szCs w:val="24"/>
        </w:rPr>
        <w:t xml:space="preserve">6.00 </w:t>
      </w:r>
      <w:r w:rsidR="00AD5755" w:rsidRPr="00DC08F0">
        <w:rPr>
          <w:rFonts w:ascii="Times New Roman" w:hAnsi="Times New Roman" w:cs="Times New Roman"/>
          <w:color w:val="auto"/>
          <w:szCs w:val="24"/>
        </w:rPr>
        <w:t xml:space="preserve">a.m. </w:t>
      </w:r>
      <w:r w:rsidRPr="00DC08F0">
        <w:rPr>
          <w:rFonts w:ascii="Times New Roman" w:hAnsi="Times New Roman" w:cs="Times New Roman"/>
          <w:color w:val="auto"/>
          <w:szCs w:val="24"/>
        </w:rPr>
        <w:t xml:space="preserve">and off at </w:t>
      </w:r>
      <w:r w:rsidR="00706751" w:rsidRPr="00DC08F0">
        <w:rPr>
          <w:rFonts w:ascii="Times New Roman" w:hAnsi="Times New Roman" w:cs="Times New Roman"/>
          <w:color w:val="auto"/>
          <w:szCs w:val="24"/>
        </w:rPr>
        <w:t xml:space="preserve">6.00 </w:t>
      </w:r>
      <w:r w:rsidR="00AD5755" w:rsidRPr="00DC08F0">
        <w:rPr>
          <w:rFonts w:ascii="Times New Roman" w:hAnsi="Times New Roman" w:cs="Times New Roman"/>
          <w:color w:val="auto"/>
          <w:szCs w:val="24"/>
        </w:rPr>
        <w:t>p</w:t>
      </w:r>
      <w:r w:rsidRPr="00DC08F0">
        <w:rPr>
          <w:rFonts w:ascii="Times New Roman" w:hAnsi="Times New Roman" w:cs="Times New Roman"/>
          <w:color w:val="auto"/>
          <w:szCs w:val="24"/>
        </w:rPr>
        <w:t>.</w:t>
      </w:r>
      <w:r w:rsidR="00AD5755" w:rsidRPr="00DC08F0">
        <w:rPr>
          <w:rFonts w:ascii="Times New Roman" w:hAnsi="Times New Roman" w:cs="Times New Roman"/>
          <w:color w:val="auto"/>
          <w:szCs w:val="24"/>
        </w:rPr>
        <w:t>m.</w:t>
      </w:r>
      <w:r w:rsidRPr="00DC08F0">
        <w:rPr>
          <w:rFonts w:ascii="Times New Roman" w:hAnsi="Times New Roman" w:cs="Times New Roman"/>
          <w:color w:val="auto"/>
          <w:szCs w:val="24"/>
        </w:rPr>
        <w:t xml:space="preserve"> </w:t>
      </w:r>
    </w:p>
    <w:p w:rsidR="00730D8A" w:rsidRPr="00DC08F0" w:rsidRDefault="00730D8A" w:rsidP="00730D8A">
      <w:pPr>
        <w:rPr>
          <w:rFonts w:ascii="Times New Roman" w:hAnsi="Times New Roman" w:cs="Times New Roman"/>
          <w:color w:val="auto"/>
          <w:szCs w:val="24"/>
        </w:rPr>
      </w:pPr>
      <w:r w:rsidRPr="00DC08F0">
        <w:rPr>
          <w:rFonts w:ascii="Times New Roman" w:hAnsi="Times New Roman" w:cs="Times New Roman"/>
          <w:color w:val="auto"/>
          <w:szCs w:val="24"/>
        </w:rPr>
        <w:lastRenderedPageBreak/>
        <w:tab/>
        <w:t>The roosters’ body weights were maintained at 85% +/- 5% of their ad-libitum body weight</w:t>
      </w:r>
      <w:r w:rsidR="00C5316D" w:rsidRPr="00DC08F0">
        <w:rPr>
          <w:rFonts w:ascii="Times New Roman" w:hAnsi="Times New Roman" w:cs="Times New Roman"/>
          <w:color w:val="auto"/>
          <w:szCs w:val="24"/>
        </w:rPr>
        <w:t xml:space="preserve"> at most time. These weights were </w:t>
      </w:r>
      <w:r w:rsidRPr="00DC08F0">
        <w:rPr>
          <w:rFonts w:ascii="Times New Roman" w:hAnsi="Times New Roman" w:cs="Times New Roman"/>
          <w:color w:val="auto"/>
          <w:szCs w:val="24"/>
        </w:rPr>
        <w:t>established after</w:t>
      </w:r>
      <w:r w:rsidR="005D113A" w:rsidRPr="00DC08F0">
        <w:rPr>
          <w:rFonts w:ascii="Times New Roman" w:hAnsi="Times New Roman" w:cs="Times New Roman"/>
          <w:color w:val="auto"/>
          <w:szCs w:val="24"/>
        </w:rPr>
        <w:t xml:space="preserve"> a 3</w:t>
      </w:r>
      <w:r w:rsidRPr="00DC08F0">
        <w:rPr>
          <w:rFonts w:ascii="Times New Roman" w:hAnsi="Times New Roman" w:cs="Times New Roman"/>
          <w:color w:val="auto"/>
          <w:szCs w:val="24"/>
        </w:rPr>
        <w:t>-</w:t>
      </w:r>
      <w:r w:rsidR="00CA4A5B" w:rsidRPr="00DC08F0">
        <w:rPr>
          <w:rFonts w:ascii="Times New Roman" w:hAnsi="Times New Roman" w:cs="Times New Roman"/>
          <w:color w:val="auto"/>
          <w:szCs w:val="24"/>
        </w:rPr>
        <w:t>to-</w:t>
      </w:r>
      <w:r w:rsidR="005D113A" w:rsidRPr="00DC08F0">
        <w:rPr>
          <w:rFonts w:ascii="Times New Roman" w:hAnsi="Times New Roman" w:cs="Times New Roman"/>
          <w:color w:val="auto"/>
          <w:szCs w:val="24"/>
        </w:rPr>
        <w:t>4</w:t>
      </w:r>
      <w:r w:rsidR="00CA4A5B" w:rsidRPr="00DC08F0">
        <w:rPr>
          <w:rFonts w:ascii="Times New Roman" w:hAnsi="Times New Roman" w:cs="Times New Roman"/>
          <w:color w:val="auto"/>
          <w:szCs w:val="24"/>
        </w:rPr>
        <w:t xml:space="preserve"> week period of free food access</w:t>
      </w:r>
      <w:r w:rsidRPr="00DC08F0">
        <w:rPr>
          <w:rFonts w:ascii="Times New Roman" w:hAnsi="Times New Roman" w:cs="Times New Roman"/>
          <w:color w:val="auto"/>
          <w:szCs w:val="24"/>
        </w:rPr>
        <w:t xml:space="preserve"> immediately prior to the first experimental condition. The roosters earned the majority of their food during a daily experimental session and were given supplementary food as required</w:t>
      </w:r>
      <w:r w:rsidR="00504519"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The roosters were included in the daily experimental session </w:t>
      </w:r>
      <w:r w:rsidR="00374CF4" w:rsidRPr="00DC08F0">
        <w:rPr>
          <w:rFonts w:ascii="Times New Roman" w:hAnsi="Times New Roman" w:cs="Times New Roman"/>
          <w:color w:val="auto"/>
          <w:szCs w:val="24"/>
        </w:rPr>
        <w:t xml:space="preserve">irrespective of weight. </w:t>
      </w:r>
    </w:p>
    <w:p w:rsidR="00B427A7" w:rsidRPr="00DC08F0" w:rsidRDefault="00B427A7" w:rsidP="00B427A7">
      <w:pPr>
        <w:pStyle w:val="Heading2"/>
        <w:rPr>
          <w:rFonts w:ascii="Times New Roman" w:hAnsi="Times New Roman" w:cs="Times New Roman"/>
          <w:color w:val="auto"/>
          <w:szCs w:val="24"/>
        </w:rPr>
      </w:pPr>
      <w:bookmarkStart w:id="30" w:name="_Toc357517682"/>
      <w:bookmarkStart w:id="31" w:name="_Toc385181960"/>
      <w:r w:rsidRPr="00DC08F0">
        <w:rPr>
          <w:rFonts w:ascii="Times New Roman" w:hAnsi="Times New Roman" w:cs="Times New Roman"/>
          <w:color w:val="auto"/>
          <w:szCs w:val="24"/>
        </w:rPr>
        <w:t>Apparatus</w:t>
      </w:r>
      <w:bookmarkEnd w:id="30"/>
      <w:bookmarkEnd w:id="31"/>
    </w:p>
    <w:p w:rsidR="00730D8A" w:rsidRPr="00DC08F0" w:rsidRDefault="00730D8A" w:rsidP="005E126E">
      <w:pPr>
        <w:pStyle w:val="NormalWeb"/>
        <w:spacing w:before="0" w:beforeAutospacing="0" w:after="0" w:afterAutospacing="0" w:line="480" w:lineRule="auto"/>
        <w:ind w:firstLine="720"/>
      </w:pPr>
      <w:r w:rsidRPr="00DC08F0">
        <w:t>An operant chamber wi</w:t>
      </w:r>
      <w:r w:rsidR="002C5710" w:rsidRPr="00DC08F0">
        <w:t>th approximate dimensions of 118</w:t>
      </w:r>
      <w:r w:rsidR="007E7F9D" w:rsidRPr="00DC08F0">
        <w:t xml:space="preserve"> </w:t>
      </w:r>
      <w:r w:rsidR="00504519" w:rsidRPr="00DC08F0">
        <w:t>c</w:t>
      </w:r>
      <w:r w:rsidRPr="00DC08F0">
        <w:t xml:space="preserve">m wide, </w:t>
      </w:r>
      <w:r w:rsidR="002C5710" w:rsidRPr="00DC08F0">
        <w:t>75</w:t>
      </w:r>
      <w:r w:rsidR="007E7F9D" w:rsidRPr="00DC08F0">
        <w:t xml:space="preserve"> </w:t>
      </w:r>
      <w:r w:rsidR="002C5710" w:rsidRPr="00DC08F0">
        <w:t>cm high and 53</w:t>
      </w:r>
      <w:r w:rsidR="007E7F9D" w:rsidRPr="00DC08F0">
        <w:t xml:space="preserve"> </w:t>
      </w:r>
      <w:r w:rsidR="002C5710" w:rsidRPr="00DC08F0">
        <w:t>c</w:t>
      </w:r>
      <w:r w:rsidRPr="00DC08F0">
        <w:t>m deep was used. Two response keys</w:t>
      </w:r>
      <w:r w:rsidR="00504519" w:rsidRPr="00DC08F0">
        <w:t>,</w:t>
      </w:r>
      <w:r w:rsidRPr="00DC08F0">
        <w:t xml:space="preserve"> </w:t>
      </w:r>
      <w:r w:rsidR="00374CF4" w:rsidRPr="00DC08F0">
        <w:t xml:space="preserve">which could be illuminated </w:t>
      </w:r>
      <w:r w:rsidRPr="00DC08F0">
        <w:t>red and green</w:t>
      </w:r>
      <w:r w:rsidR="00504519" w:rsidRPr="00DC08F0">
        <w:t>,</w:t>
      </w:r>
      <w:r w:rsidRPr="00DC08F0">
        <w:t xml:space="preserve"> were mounted on one of the</w:t>
      </w:r>
      <w:r w:rsidR="00504519" w:rsidRPr="00DC08F0">
        <w:t xml:space="preserve"> narrow</w:t>
      </w:r>
      <w:r w:rsidRPr="00DC08F0">
        <w:t xml:space="preserve"> internal walls of the chamber. The two keys were positioned </w:t>
      </w:r>
      <w:r w:rsidR="002C5710" w:rsidRPr="00DC08F0">
        <w:t>20</w:t>
      </w:r>
      <w:r w:rsidR="007E7F9D" w:rsidRPr="00DC08F0">
        <w:t xml:space="preserve"> </w:t>
      </w:r>
      <w:r w:rsidRPr="00DC08F0">
        <w:t xml:space="preserve">cm apart and </w:t>
      </w:r>
      <w:r w:rsidR="002C5710" w:rsidRPr="00DC08F0">
        <w:t>24</w:t>
      </w:r>
      <w:r w:rsidR="007E7F9D" w:rsidRPr="00DC08F0">
        <w:t xml:space="preserve"> </w:t>
      </w:r>
      <w:r w:rsidRPr="00DC08F0">
        <w:t>cm from the ceiling of the chamber.  An opening centred beneath the two response keys</w:t>
      </w:r>
      <w:r w:rsidR="00374CF4" w:rsidRPr="00DC08F0">
        <w:t xml:space="preserve"> (</w:t>
      </w:r>
      <w:r w:rsidR="002C5710" w:rsidRPr="00DC08F0">
        <w:t>13.5</w:t>
      </w:r>
      <w:r w:rsidR="007E7F9D" w:rsidRPr="00DC08F0">
        <w:t xml:space="preserve"> </w:t>
      </w:r>
      <w:r w:rsidR="002C5710" w:rsidRPr="00DC08F0">
        <w:t>cm</w:t>
      </w:r>
      <w:r w:rsidR="00504519" w:rsidRPr="00DC08F0">
        <w:t xml:space="preserve"> high with </w:t>
      </w:r>
      <w:r w:rsidR="002C5710" w:rsidRPr="00DC08F0">
        <w:t>10</w:t>
      </w:r>
      <w:r w:rsidR="007E7F9D" w:rsidRPr="00DC08F0">
        <w:t xml:space="preserve"> </w:t>
      </w:r>
      <w:r w:rsidR="002C5710" w:rsidRPr="00DC08F0">
        <w:t>cm wide</w:t>
      </w:r>
      <w:r w:rsidR="00374CF4" w:rsidRPr="00DC08F0">
        <w:t xml:space="preserve">) </w:t>
      </w:r>
      <w:r w:rsidRPr="00DC08F0">
        <w:t>provided access to a food magazine from w</w:t>
      </w:r>
      <w:r w:rsidR="00C23D33" w:rsidRPr="00DC08F0">
        <w:t xml:space="preserve">hich the roosters could eat </w:t>
      </w:r>
      <w:r w:rsidRPr="00DC08F0">
        <w:t>when it was activated. The food magazine had a</w:t>
      </w:r>
      <w:r w:rsidR="00374CF4" w:rsidRPr="00DC08F0">
        <w:t>n infra-red beam that ensured a</w:t>
      </w:r>
      <w:r w:rsidRPr="00DC08F0">
        <w:t xml:space="preserve"> scheduled number of seconds of timed access to wheat from </w:t>
      </w:r>
      <w:r w:rsidR="00374CF4" w:rsidRPr="00DC08F0">
        <w:t>the time the rooster</w:t>
      </w:r>
      <w:r w:rsidRPr="00DC08F0">
        <w:t xml:space="preserve"> placed </w:t>
      </w:r>
      <w:r w:rsidR="00374CF4" w:rsidRPr="00DC08F0">
        <w:t>his</w:t>
      </w:r>
      <w:r w:rsidRPr="00DC08F0">
        <w:t xml:space="preserve"> head in the food hopper. Experimental events were controlled and recorded via </w:t>
      </w:r>
      <w:r w:rsidR="00374CF4" w:rsidRPr="00DC08F0">
        <w:t xml:space="preserve">a </w:t>
      </w:r>
      <w:r w:rsidRPr="00DC08F0">
        <w:t>MED-PC interface (behavioural experiment control software) and a computer. </w:t>
      </w:r>
      <w:r w:rsidR="009469DC" w:rsidRPr="00DC08F0">
        <w:t>Figure</w:t>
      </w:r>
      <w:r w:rsidR="005E16EE" w:rsidRPr="00DC08F0">
        <w:t xml:space="preserve"> 3</w:t>
      </w:r>
      <w:r w:rsidR="009469DC" w:rsidRPr="00DC08F0">
        <w:t xml:space="preserve"> shows the outside of </w:t>
      </w:r>
      <w:r w:rsidR="007E7F9D" w:rsidRPr="00DC08F0">
        <w:t xml:space="preserve">the operant chamber and the response panel inside the box.  </w:t>
      </w:r>
      <w:r w:rsidRPr="00DC08F0">
        <w:t xml:space="preserve">   </w:t>
      </w:r>
    </w:p>
    <w:p w:rsidR="005E16EE" w:rsidRPr="00DC08F0" w:rsidRDefault="005E16EE" w:rsidP="005E16EE">
      <w:pPr>
        <w:pStyle w:val="Heading2"/>
        <w:rPr>
          <w:rFonts w:ascii="Times New Roman" w:hAnsi="Times New Roman" w:cs="Times New Roman"/>
          <w:color w:val="auto"/>
          <w:szCs w:val="24"/>
        </w:rPr>
      </w:pPr>
      <w:bookmarkStart w:id="32" w:name="_Toc385181961"/>
      <w:bookmarkStart w:id="33" w:name="_Toc357517684"/>
      <w:r w:rsidRPr="00DC08F0">
        <w:rPr>
          <w:rFonts w:ascii="Times New Roman" w:hAnsi="Times New Roman" w:cs="Times New Roman"/>
          <w:color w:val="auto"/>
          <w:szCs w:val="24"/>
        </w:rPr>
        <w:t>Procedure</w:t>
      </w:r>
      <w:bookmarkEnd w:id="32"/>
    </w:p>
    <w:p w:rsidR="005E16EE" w:rsidRPr="00CB6B97" w:rsidRDefault="005E16EE" w:rsidP="00CB6B97">
      <w:pPr>
        <w:pStyle w:val="Heading3"/>
        <w:rPr>
          <w:rFonts w:ascii="Times New Roman" w:hAnsi="Times New Roman" w:cs="Times New Roman"/>
          <w:color w:val="auto"/>
          <w:szCs w:val="24"/>
        </w:rPr>
      </w:pPr>
      <w:bookmarkStart w:id="34" w:name="_Toc357517685"/>
      <w:bookmarkStart w:id="35" w:name="_Toc385181962"/>
      <w:proofErr w:type="gramStart"/>
      <w:r w:rsidRPr="00DC08F0">
        <w:rPr>
          <w:rFonts w:ascii="Times New Roman" w:hAnsi="Times New Roman" w:cs="Times New Roman"/>
          <w:color w:val="auto"/>
          <w:szCs w:val="24"/>
        </w:rPr>
        <w:t>Magazine training and key-peck shaping.</w:t>
      </w:r>
      <w:bookmarkEnd w:id="34"/>
      <w:bookmarkEnd w:id="35"/>
      <w:proofErr w:type="gramEnd"/>
      <w:r w:rsidRPr="00DC08F0">
        <w:rPr>
          <w:rFonts w:ascii="Times New Roman" w:hAnsi="Times New Roman" w:cs="Times New Roman"/>
          <w:color w:val="auto"/>
          <w:szCs w:val="24"/>
        </w:rPr>
        <w:t xml:space="preserve"> </w:t>
      </w:r>
      <w:r w:rsidRPr="00DC08F0">
        <w:rPr>
          <w:b w:val="0"/>
        </w:rPr>
        <w:t>The roosters were initially</w:t>
      </w:r>
    </w:p>
    <w:p w:rsidR="005E16EE" w:rsidRPr="00DC08F0" w:rsidRDefault="005E16EE" w:rsidP="005E16EE">
      <w:pPr>
        <w:rPr>
          <w:rFonts w:ascii="Times New Roman" w:hAnsi="Times New Roman" w:cs="Times New Roman"/>
          <w:color w:val="auto"/>
          <w:szCs w:val="24"/>
        </w:rPr>
      </w:pPr>
      <w:proofErr w:type="gramStart"/>
      <w:r w:rsidRPr="00DC08F0">
        <w:rPr>
          <w:rFonts w:ascii="Times New Roman" w:hAnsi="Times New Roman" w:cs="Times New Roman"/>
          <w:color w:val="auto"/>
          <w:szCs w:val="24"/>
        </w:rPr>
        <w:t>trained</w:t>
      </w:r>
      <w:proofErr w:type="gramEnd"/>
      <w:r w:rsidRPr="00DC08F0">
        <w:rPr>
          <w:rFonts w:ascii="Times New Roman" w:hAnsi="Times New Roman" w:cs="Times New Roman"/>
          <w:color w:val="auto"/>
          <w:szCs w:val="24"/>
        </w:rPr>
        <w:t xml:space="preserve"> to eat from a food magazine, by placing them in the operant chamber and raising the food magazine intermittently. Once the roosters reliably (the criterion for eating reliably was to eat within specified time frame) ate from the magazine when it was presented, one of the keys was illuminated red or green, with the side </w:t>
      </w:r>
      <w:r w:rsidRPr="00DC08F0">
        <w:rPr>
          <w:rFonts w:ascii="Times New Roman" w:hAnsi="Times New Roman" w:cs="Times New Roman"/>
          <w:color w:val="auto"/>
          <w:szCs w:val="24"/>
        </w:rPr>
        <w:lastRenderedPageBreak/>
        <w:t xml:space="preserve">and colour selected randomly by the computer. Key pecking was auto-shaped using successive approximations. When a response approximating a key peck occurred, the response was reinforced by providing access to the food magazine. When the roosters pecked the key reliably they moved to training on FI schedules. </w:t>
      </w:r>
    </w:p>
    <w:p w:rsidR="001D5924" w:rsidRPr="00CB6B97" w:rsidRDefault="005E16EE" w:rsidP="00CB6B97">
      <w:pPr>
        <w:pStyle w:val="Heading3"/>
        <w:rPr>
          <w:rFonts w:ascii="Times New Roman" w:hAnsi="Times New Roman" w:cs="Times New Roman"/>
          <w:b w:val="0"/>
          <w:color w:val="auto"/>
          <w:szCs w:val="24"/>
        </w:rPr>
      </w:pPr>
      <w:bookmarkStart w:id="36" w:name="_Toc357517686"/>
      <w:bookmarkStart w:id="37" w:name="_Toc385181963"/>
      <w:proofErr w:type="gramStart"/>
      <w:r w:rsidRPr="00DC08F0">
        <w:rPr>
          <w:rFonts w:ascii="Times New Roman" w:hAnsi="Times New Roman" w:cs="Times New Roman"/>
          <w:color w:val="auto"/>
          <w:szCs w:val="24"/>
        </w:rPr>
        <w:t>Fixed-interval (FI) training.</w:t>
      </w:r>
      <w:bookmarkEnd w:id="36"/>
      <w:bookmarkEnd w:id="37"/>
      <w:proofErr w:type="gramEnd"/>
      <w:r w:rsidRPr="00DC08F0">
        <w:rPr>
          <w:rFonts w:ascii="Times New Roman" w:hAnsi="Times New Roman" w:cs="Times New Roman"/>
          <w:color w:val="auto"/>
          <w:szCs w:val="24"/>
        </w:rPr>
        <w:t xml:space="preserve"> </w:t>
      </w:r>
      <w:r w:rsidRPr="00CB6B97">
        <w:rPr>
          <w:b w:val="0"/>
        </w:rPr>
        <w:t>During</w:t>
      </w:r>
      <w:r w:rsidR="001D5924" w:rsidRPr="00CB6B97">
        <w:rPr>
          <w:b w:val="0"/>
        </w:rPr>
        <w:t xml:space="preserve"> the FI training phase, a trial </w:t>
      </w:r>
    </w:p>
    <w:p w:rsidR="005E16EE" w:rsidRPr="00CB6B97" w:rsidRDefault="005E16EE" w:rsidP="00555979">
      <w:pPr>
        <w:rPr>
          <w:rFonts w:ascii="Times New Roman" w:hAnsi="Times New Roman" w:cs="Times New Roman"/>
          <w:color w:val="auto"/>
          <w:szCs w:val="24"/>
        </w:rPr>
      </w:pPr>
      <w:proofErr w:type="gramStart"/>
      <w:r w:rsidRPr="00CB6B97">
        <w:t>began</w:t>
      </w:r>
      <w:proofErr w:type="gramEnd"/>
      <w:r w:rsidRPr="00CB6B97">
        <w:t xml:space="preserve"> when one of the two keys was randomly selected to be illuminated and</w:t>
      </w:r>
      <w:r w:rsidRPr="00CB6B97">
        <w:rPr>
          <w:rFonts w:ascii="Times New Roman" w:hAnsi="Times New Roman" w:cs="Times New Roman"/>
          <w:color w:val="auto"/>
          <w:szCs w:val="24"/>
        </w:rPr>
        <w:t xml:space="preserve"> ended with a key peck 40 s after  the interval has started. If the bird did not peck within 300 s from when the trial started, he was removed from the chamber. For all trials, the first key peck after the FI had timed out was reinforced with 2 s access to food. There were 50 trials per session and each trial was separated by a 6 s inter-trial interval (ITI) during which the key light was off. There were 5 training sessions and each session ended after 10 reinforcers were obtained or after 300 s had passed. In session 1, 2, 3, 4, and 5, the FI schedules were 5, 10, 20, 30, and 40 s.</w:t>
      </w:r>
      <w:r w:rsidR="001D5924" w:rsidRPr="00CB6B97">
        <w:rPr>
          <w:rFonts w:ascii="Times New Roman" w:hAnsi="Times New Roman" w:cs="Times New Roman"/>
          <w:color w:val="auto"/>
          <w:szCs w:val="24"/>
        </w:rPr>
        <w:t xml:space="preserve"> After the roosters had completed all training sessions, they started</w:t>
      </w:r>
    </w:p>
    <w:p w:rsidR="005E16EE" w:rsidRPr="00CB6B97" w:rsidRDefault="005E16EE" w:rsidP="00555979">
      <w:pPr>
        <w:rPr>
          <w:rFonts w:ascii="Times New Roman" w:hAnsi="Times New Roman" w:cs="Times New Roman"/>
          <w:color w:val="auto"/>
          <w:szCs w:val="24"/>
        </w:rPr>
      </w:pPr>
      <w:proofErr w:type="gramStart"/>
      <w:r w:rsidRPr="00CB6B97">
        <w:rPr>
          <w:rFonts w:ascii="Times New Roman" w:hAnsi="Times New Roman" w:cs="Times New Roman"/>
          <w:color w:val="auto"/>
          <w:szCs w:val="24"/>
        </w:rPr>
        <w:t>training</w:t>
      </w:r>
      <w:proofErr w:type="gramEnd"/>
      <w:r w:rsidRPr="00CB6B97">
        <w:rPr>
          <w:rFonts w:ascii="Times New Roman" w:hAnsi="Times New Roman" w:cs="Times New Roman"/>
          <w:color w:val="auto"/>
          <w:szCs w:val="24"/>
        </w:rPr>
        <w:t xml:space="preserve"> on the peak procedure. </w:t>
      </w:r>
    </w:p>
    <w:p w:rsidR="00465B6C" w:rsidRPr="00CB6B97" w:rsidRDefault="00465B6C" w:rsidP="00B427A7">
      <w:pPr>
        <w:pStyle w:val="Heading2"/>
        <w:rPr>
          <w:rFonts w:ascii="Times New Roman" w:hAnsi="Times New Roman" w:cs="Times New Roman"/>
          <w:b w:val="0"/>
          <w:color w:val="auto"/>
          <w:szCs w:val="24"/>
        </w:rPr>
      </w:pPr>
    </w:p>
    <w:p w:rsidR="00465B6C" w:rsidRPr="00DC08F0" w:rsidRDefault="00465B6C" w:rsidP="00B427A7">
      <w:pPr>
        <w:pStyle w:val="Heading2"/>
        <w:rPr>
          <w:rFonts w:ascii="Times New Roman" w:hAnsi="Times New Roman" w:cs="Times New Roman"/>
          <w:color w:val="auto"/>
          <w:szCs w:val="24"/>
        </w:rPr>
      </w:pPr>
    </w:p>
    <w:p w:rsidR="00465B6C" w:rsidRPr="00DC08F0" w:rsidRDefault="00465B6C" w:rsidP="00B427A7">
      <w:pPr>
        <w:pStyle w:val="Heading2"/>
        <w:rPr>
          <w:rFonts w:ascii="Times New Roman" w:hAnsi="Times New Roman" w:cs="Times New Roman"/>
          <w:color w:val="auto"/>
          <w:szCs w:val="24"/>
        </w:rPr>
      </w:pPr>
    </w:p>
    <w:p w:rsidR="00465B6C" w:rsidRPr="00DC08F0" w:rsidRDefault="00465B6C" w:rsidP="00B427A7">
      <w:pPr>
        <w:pStyle w:val="Heading2"/>
        <w:rPr>
          <w:rFonts w:ascii="Times New Roman" w:hAnsi="Times New Roman" w:cs="Times New Roman"/>
          <w:color w:val="auto"/>
          <w:szCs w:val="24"/>
        </w:rPr>
      </w:pPr>
    </w:p>
    <w:p w:rsidR="00465B6C" w:rsidRPr="00DC08F0" w:rsidRDefault="00465B6C" w:rsidP="00B427A7">
      <w:pPr>
        <w:pStyle w:val="Heading2"/>
        <w:rPr>
          <w:rFonts w:ascii="Times New Roman" w:hAnsi="Times New Roman" w:cs="Times New Roman"/>
          <w:color w:val="auto"/>
          <w:szCs w:val="24"/>
        </w:rPr>
      </w:pPr>
    </w:p>
    <w:p w:rsidR="00465B6C" w:rsidRPr="00DC08F0" w:rsidRDefault="007E7F9D" w:rsidP="00B427A7">
      <w:pPr>
        <w:pStyle w:val="Heading2"/>
        <w:rPr>
          <w:rFonts w:ascii="Times New Roman" w:hAnsi="Times New Roman" w:cs="Times New Roman"/>
          <w:color w:val="auto"/>
          <w:szCs w:val="24"/>
        </w:rPr>
      </w:pPr>
      <w:bookmarkStart w:id="38" w:name="_Toc384993409"/>
      <w:r w:rsidRPr="00DC08F0">
        <w:rPr>
          <w:rFonts w:ascii="Times New Roman" w:hAnsi="Times New Roman" w:cs="Times New Roman"/>
          <w:noProof/>
          <w:color w:val="auto"/>
          <w:szCs w:val="24"/>
          <w:lang w:eastAsia="en-NZ"/>
        </w:rPr>
        <w:lastRenderedPageBreak/>
        <w:drawing>
          <wp:anchor distT="0" distB="0" distL="114300" distR="114300" simplePos="0" relativeHeight="251682816" behindDoc="0" locked="0" layoutInCell="1" allowOverlap="1">
            <wp:simplePos x="0" y="0"/>
            <wp:positionH relativeFrom="margin">
              <wp:posOffset>449580</wp:posOffset>
            </wp:positionH>
            <wp:positionV relativeFrom="margin">
              <wp:posOffset>185420</wp:posOffset>
            </wp:positionV>
            <wp:extent cx="3831590" cy="3230880"/>
            <wp:effectExtent l="0" t="304800" r="0" b="274320"/>
            <wp:wrapSquare wrapText="bothSides"/>
            <wp:docPr id="3" name="Picture 11" descr="C:\Users\Owner\AppData\Local\Microsoft\Windows\Temporary Internet Files\Content.Word\IMG_02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wner\AppData\Local\Microsoft\Windows\Temporary Internet Files\Content.Word\IMG_0236.jpg"/>
                    <pic:cNvPicPr>
                      <a:picLocks noChangeAspect="1" noChangeArrowheads="1"/>
                    </pic:cNvPicPr>
                  </pic:nvPicPr>
                  <pic:blipFill>
                    <a:blip r:embed="rId14" cstate="print"/>
                    <a:srcRect/>
                    <a:stretch>
                      <a:fillRect/>
                    </a:stretch>
                  </pic:blipFill>
                  <pic:spPr bwMode="auto">
                    <a:xfrm rot="5400000">
                      <a:off x="0" y="0"/>
                      <a:ext cx="3831590" cy="3230880"/>
                    </a:xfrm>
                    <a:prstGeom prst="rect">
                      <a:avLst/>
                    </a:prstGeom>
                    <a:noFill/>
                    <a:ln w="9525">
                      <a:noFill/>
                      <a:miter lim="800000"/>
                      <a:headEnd/>
                      <a:tailEnd/>
                    </a:ln>
                  </pic:spPr>
                </pic:pic>
              </a:graphicData>
            </a:graphic>
          </wp:anchor>
        </w:drawing>
      </w:r>
      <w:bookmarkEnd w:id="38"/>
    </w:p>
    <w:p w:rsidR="00465B6C" w:rsidRPr="00DC08F0" w:rsidRDefault="00465B6C" w:rsidP="00B427A7">
      <w:pPr>
        <w:pStyle w:val="Heading2"/>
        <w:rPr>
          <w:rFonts w:ascii="Times New Roman" w:hAnsi="Times New Roman" w:cs="Times New Roman"/>
          <w:color w:val="auto"/>
          <w:szCs w:val="24"/>
        </w:rPr>
      </w:pPr>
    </w:p>
    <w:p w:rsidR="00465B6C" w:rsidRPr="00DC08F0" w:rsidRDefault="00465B6C" w:rsidP="00B427A7">
      <w:pPr>
        <w:pStyle w:val="Heading2"/>
        <w:rPr>
          <w:rFonts w:ascii="Times New Roman" w:hAnsi="Times New Roman" w:cs="Times New Roman"/>
          <w:color w:val="auto"/>
          <w:szCs w:val="24"/>
        </w:rPr>
      </w:pPr>
    </w:p>
    <w:p w:rsidR="00465B6C" w:rsidRPr="00DC08F0" w:rsidRDefault="00465B6C" w:rsidP="00B427A7">
      <w:pPr>
        <w:pStyle w:val="Heading2"/>
        <w:rPr>
          <w:rFonts w:ascii="Times New Roman" w:hAnsi="Times New Roman" w:cs="Times New Roman"/>
          <w:color w:val="auto"/>
          <w:szCs w:val="24"/>
        </w:rPr>
      </w:pPr>
    </w:p>
    <w:p w:rsidR="00465B6C" w:rsidRPr="00DC08F0" w:rsidRDefault="00465B6C" w:rsidP="00B427A7">
      <w:pPr>
        <w:pStyle w:val="Heading2"/>
        <w:rPr>
          <w:rFonts w:ascii="Times New Roman" w:hAnsi="Times New Roman" w:cs="Times New Roman"/>
          <w:color w:val="auto"/>
          <w:szCs w:val="24"/>
        </w:rPr>
      </w:pPr>
    </w:p>
    <w:p w:rsidR="00465B6C" w:rsidRPr="00DC08F0" w:rsidRDefault="00465B6C" w:rsidP="00465B6C">
      <w:pPr>
        <w:pStyle w:val="Caption"/>
        <w:rPr>
          <w:rFonts w:ascii="Times New Roman" w:hAnsi="Times New Roman" w:cs="Times New Roman"/>
          <w:i/>
          <w:color w:val="auto"/>
          <w:szCs w:val="24"/>
        </w:rPr>
      </w:pPr>
    </w:p>
    <w:p w:rsidR="00465B6C" w:rsidRPr="00DC08F0" w:rsidRDefault="00465B6C" w:rsidP="00465B6C">
      <w:pPr>
        <w:pStyle w:val="Caption"/>
        <w:rPr>
          <w:rFonts w:ascii="Times New Roman" w:hAnsi="Times New Roman" w:cs="Times New Roman"/>
          <w:i/>
          <w:color w:val="auto"/>
          <w:szCs w:val="24"/>
        </w:rPr>
      </w:pPr>
    </w:p>
    <w:p w:rsidR="00465B6C" w:rsidRPr="00DC08F0" w:rsidRDefault="00465B6C" w:rsidP="00465B6C">
      <w:pPr>
        <w:pStyle w:val="Caption"/>
        <w:rPr>
          <w:rFonts w:ascii="Times New Roman" w:hAnsi="Times New Roman" w:cs="Times New Roman"/>
          <w:i/>
          <w:color w:val="auto"/>
          <w:szCs w:val="24"/>
        </w:rPr>
      </w:pPr>
    </w:p>
    <w:p w:rsidR="00465B6C" w:rsidRPr="00DC08F0" w:rsidRDefault="00465B6C" w:rsidP="00465B6C">
      <w:pPr>
        <w:pStyle w:val="Caption"/>
        <w:rPr>
          <w:rFonts w:ascii="Times New Roman" w:hAnsi="Times New Roman" w:cs="Times New Roman"/>
          <w:i/>
          <w:color w:val="auto"/>
          <w:szCs w:val="24"/>
        </w:rPr>
      </w:pPr>
    </w:p>
    <w:p w:rsidR="00465B6C" w:rsidRPr="00DC08F0" w:rsidRDefault="00465B6C" w:rsidP="00465B6C">
      <w:pPr>
        <w:pStyle w:val="Caption"/>
        <w:rPr>
          <w:rFonts w:ascii="Times New Roman" w:hAnsi="Times New Roman" w:cs="Times New Roman"/>
          <w:i/>
          <w:color w:val="auto"/>
          <w:szCs w:val="24"/>
        </w:rPr>
      </w:pPr>
    </w:p>
    <w:p w:rsidR="00465B6C" w:rsidRPr="00DC08F0" w:rsidRDefault="00465B6C" w:rsidP="00465B6C">
      <w:pPr>
        <w:pStyle w:val="Caption"/>
        <w:rPr>
          <w:rFonts w:ascii="Times New Roman" w:hAnsi="Times New Roman" w:cs="Times New Roman"/>
          <w:i/>
          <w:color w:val="auto"/>
          <w:szCs w:val="24"/>
        </w:rPr>
      </w:pPr>
    </w:p>
    <w:p w:rsidR="00465B6C" w:rsidRPr="00DC08F0" w:rsidRDefault="00465B6C" w:rsidP="00465B6C">
      <w:pPr>
        <w:pStyle w:val="Caption"/>
        <w:rPr>
          <w:rFonts w:ascii="Times New Roman" w:hAnsi="Times New Roman" w:cs="Times New Roman"/>
          <w:i/>
          <w:color w:val="auto"/>
          <w:szCs w:val="24"/>
        </w:rPr>
      </w:pPr>
    </w:p>
    <w:p w:rsidR="00465B6C" w:rsidRPr="00DC08F0" w:rsidRDefault="00465B6C" w:rsidP="00465B6C">
      <w:pPr>
        <w:pStyle w:val="Caption"/>
        <w:rPr>
          <w:rFonts w:ascii="Times New Roman" w:hAnsi="Times New Roman" w:cs="Times New Roman"/>
          <w:i/>
          <w:color w:val="auto"/>
          <w:szCs w:val="24"/>
        </w:rPr>
      </w:pPr>
    </w:p>
    <w:p w:rsidR="00465B6C" w:rsidRPr="00DC08F0" w:rsidRDefault="00465B6C" w:rsidP="00465B6C">
      <w:pPr>
        <w:pStyle w:val="Caption"/>
        <w:rPr>
          <w:rFonts w:ascii="Times New Roman" w:hAnsi="Times New Roman" w:cs="Times New Roman"/>
          <w:i/>
          <w:color w:val="auto"/>
          <w:szCs w:val="24"/>
        </w:rPr>
      </w:pPr>
    </w:p>
    <w:p w:rsidR="00465B6C" w:rsidRPr="00DC08F0" w:rsidRDefault="00465B6C" w:rsidP="00465B6C">
      <w:pPr>
        <w:pStyle w:val="Caption"/>
        <w:rPr>
          <w:rFonts w:ascii="Times New Roman" w:hAnsi="Times New Roman" w:cs="Times New Roman"/>
          <w:i/>
          <w:color w:val="auto"/>
          <w:szCs w:val="24"/>
        </w:rPr>
      </w:pPr>
    </w:p>
    <w:p w:rsidR="00465B6C" w:rsidRPr="00DC08F0" w:rsidRDefault="00465B6C" w:rsidP="00465B6C">
      <w:pPr>
        <w:pStyle w:val="Caption"/>
        <w:rPr>
          <w:rFonts w:ascii="Times New Roman" w:hAnsi="Times New Roman" w:cs="Times New Roman"/>
          <w:i/>
          <w:color w:val="auto"/>
          <w:szCs w:val="24"/>
        </w:rPr>
      </w:pPr>
    </w:p>
    <w:p w:rsidR="00465B6C" w:rsidRPr="00DC08F0" w:rsidRDefault="00465B6C" w:rsidP="00465B6C">
      <w:pPr>
        <w:pStyle w:val="Caption"/>
        <w:rPr>
          <w:rFonts w:ascii="Times New Roman" w:hAnsi="Times New Roman" w:cs="Times New Roman"/>
          <w:i/>
          <w:color w:val="auto"/>
          <w:szCs w:val="24"/>
        </w:rPr>
      </w:pPr>
    </w:p>
    <w:p w:rsidR="007E7F9D" w:rsidRPr="00DC08F0" w:rsidRDefault="007E7F9D" w:rsidP="00465B6C">
      <w:pPr>
        <w:pStyle w:val="Caption"/>
        <w:rPr>
          <w:rFonts w:ascii="Times New Roman" w:hAnsi="Times New Roman" w:cs="Times New Roman"/>
          <w:i/>
          <w:color w:val="auto"/>
          <w:szCs w:val="24"/>
        </w:rPr>
      </w:pPr>
    </w:p>
    <w:p w:rsidR="007E7F9D" w:rsidRPr="00DC08F0" w:rsidRDefault="007E7F9D" w:rsidP="00465B6C">
      <w:pPr>
        <w:pStyle w:val="Caption"/>
        <w:rPr>
          <w:rFonts w:ascii="Times New Roman" w:hAnsi="Times New Roman" w:cs="Times New Roman"/>
          <w:i/>
          <w:color w:val="auto"/>
          <w:szCs w:val="24"/>
        </w:rPr>
      </w:pPr>
    </w:p>
    <w:p w:rsidR="007E7F9D" w:rsidRPr="00DC08F0" w:rsidRDefault="007E7F9D" w:rsidP="00465B6C">
      <w:pPr>
        <w:pStyle w:val="Caption"/>
        <w:rPr>
          <w:rFonts w:ascii="Times New Roman" w:hAnsi="Times New Roman" w:cs="Times New Roman"/>
          <w:i/>
          <w:color w:val="auto"/>
          <w:szCs w:val="24"/>
        </w:rPr>
      </w:pPr>
    </w:p>
    <w:p w:rsidR="007E7F9D" w:rsidRPr="00DC08F0" w:rsidRDefault="007E7F9D" w:rsidP="00465B6C">
      <w:pPr>
        <w:pStyle w:val="Caption"/>
        <w:rPr>
          <w:rFonts w:ascii="Times New Roman" w:hAnsi="Times New Roman" w:cs="Times New Roman"/>
          <w:i/>
          <w:color w:val="auto"/>
          <w:szCs w:val="24"/>
        </w:rPr>
      </w:pPr>
    </w:p>
    <w:p w:rsidR="007E7F9D" w:rsidRPr="00DC08F0" w:rsidRDefault="00ED6762" w:rsidP="00465B6C">
      <w:pPr>
        <w:pStyle w:val="Caption"/>
        <w:rPr>
          <w:rFonts w:ascii="Times New Roman" w:hAnsi="Times New Roman" w:cs="Times New Roman"/>
          <w:i/>
          <w:color w:val="auto"/>
          <w:szCs w:val="24"/>
        </w:rPr>
      </w:pPr>
      <w:r w:rsidRPr="00DC08F0">
        <w:rPr>
          <w:rFonts w:ascii="Times New Roman" w:hAnsi="Times New Roman" w:cs="Times New Roman"/>
          <w:i/>
          <w:noProof/>
          <w:color w:val="auto"/>
          <w:szCs w:val="24"/>
          <w:lang w:eastAsia="en-NZ"/>
        </w:rPr>
        <w:drawing>
          <wp:anchor distT="0" distB="0" distL="114300" distR="114300" simplePos="0" relativeHeight="251685888" behindDoc="0" locked="0" layoutInCell="1" allowOverlap="1">
            <wp:simplePos x="0" y="0"/>
            <wp:positionH relativeFrom="margin">
              <wp:posOffset>260985</wp:posOffset>
            </wp:positionH>
            <wp:positionV relativeFrom="margin">
              <wp:posOffset>4645025</wp:posOffset>
            </wp:positionV>
            <wp:extent cx="4274185" cy="3284855"/>
            <wp:effectExtent l="0" t="495300" r="0" b="467995"/>
            <wp:wrapSquare wrapText="bothSides"/>
            <wp:docPr id="6" name="Picture 8" descr="C:\Users\Owner\AppData\Local\Microsoft\Windows\Temporary Internet Files\Content.Word\IMG_02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wner\AppData\Local\Microsoft\Windows\Temporary Internet Files\Content.Word\IMG_0235.jpg"/>
                    <pic:cNvPicPr>
                      <a:picLocks noChangeAspect="1" noChangeArrowheads="1"/>
                    </pic:cNvPicPr>
                  </pic:nvPicPr>
                  <pic:blipFill>
                    <a:blip r:embed="rId15" cstate="print"/>
                    <a:srcRect/>
                    <a:stretch>
                      <a:fillRect/>
                    </a:stretch>
                  </pic:blipFill>
                  <pic:spPr bwMode="auto">
                    <a:xfrm rot="5400000">
                      <a:off x="0" y="0"/>
                      <a:ext cx="4274185" cy="3284855"/>
                    </a:xfrm>
                    <a:prstGeom prst="rect">
                      <a:avLst/>
                    </a:prstGeom>
                    <a:noFill/>
                    <a:ln w="9525">
                      <a:noFill/>
                      <a:miter lim="800000"/>
                      <a:headEnd/>
                      <a:tailEnd/>
                    </a:ln>
                  </pic:spPr>
                </pic:pic>
              </a:graphicData>
            </a:graphic>
          </wp:anchor>
        </w:drawing>
      </w:r>
    </w:p>
    <w:p w:rsidR="007E7F9D" w:rsidRPr="00DC08F0" w:rsidRDefault="007E7F9D" w:rsidP="00465B6C">
      <w:pPr>
        <w:pStyle w:val="Caption"/>
        <w:rPr>
          <w:rFonts w:ascii="Times New Roman" w:hAnsi="Times New Roman" w:cs="Times New Roman"/>
          <w:i/>
          <w:color w:val="auto"/>
          <w:szCs w:val="24"/>
        </w:rPr>
      </w:pPr>
    </w:p>
    <w:p w:rsidR="007E7F9D" w:rsidRPr="00DC08F0" w:rsidRDefault="007E7F9D" w:rsidP="00465B6C">
      <w:pPr>
        <w:pStyle w:val="Caption"/>
        <w:rPr>
          <w:rFonts w:ascii="Times New Roman" w:hAnsi="Times New Roman" w:cs="Times New Roman"/>
          <w:i/>
          <w:color w:val="auto"/>
          <w:szCs w:val="24"/>
        </w:rPr>
      </w:pPr>
    </w:p>
    <w:p w:rsidR="007E7F9D" w:rsidRPr="00DC08F0" w:rsidRDefault="007E7F9D" w:rsidP="00465B6C">
      <w:pPr>
        <w:pStyle w:val="Caption"/>
        <w:rPr>
          <w:rFonts w:ascii="Times New Roman" w:hAnsi="Times New Roman" w:cs="Times New Roman"/>
          <w:i/>
          <w:color w:val="auto"/>
          <w:szCs w:val="24"/>
        </w:rPr>
      </w:pPr>
    </w:p>
    <w:p w:rsidR="007E7F9D" w:rsidRPr="00DC08F0" w:rsidRDefault="007E7F9D" w:rsidP="00465B6C">
      <w:pPr>
        <w:pStyle w:val="Caption"/>
        <w:rPr>
          <w:rFonts w:ascii="Times New Roman" w:hAnsi="Times New Roman" w:cs="Times New Roman"/>
          <w:i/>
          <w:color w:val="auto"/>
          <w:szCs w:val="24"/>
        </w:rPr>
      </w:pPr>
    </w:p>
    <w:p w:rsidR="007E7F9D" w:rsidRPr="00DC08F0" w:rsidRDefault="007E7F9D" w:rsidP="00465B6C">
      <w:pPr>
        <w:pStyle w:val="Caption"/>
        <w:rPr>
          <w:rFonts w:ascii="Times New Roman" w:hAnsi="Times New Roman" w:cs="Times New Roman"/>
          <w:i/>
          <w:color w:val="auto"/>
          <w:szCs w:val="24"/>
        </w:rPr>
      </w:pPr>
    </w:p>
    <w:p w:rsidR="007E7F9D" w:rsidRPr="00DC08F0" w:rsidRDefault="007E7F9D" w:rsidP="00465B6C">
      <w:pPr>
        <w:pStyle w:val="Caption"/>
        <w:rPr>
          <w:rFonts w:ascii="Times New Roman" w:hAnsi="Times New Roman" w:cs="Times New Roman"/>
          <w:i/>
          <w:color w:val="auto"/>
          <w:szCs w:val="24"/>
        </w:rPr>
      </w:pPr>
    </w:p>
    <w:p w:rsidR="00D304A5" w:rsidRPr="00DC08F0" w:rsidRDefault="00D304A5" w:rsidP="003B0A03">
      <w:pPr>
        <w:pStyle w:val="Caption"/>
        <w:rPr>
          <w:rFonts w:ascii="Times New Roman" w:hAnsi="Times New Roman" w:cs="Times New Roman"/>
          <w:i/>
          <w:color w:val="auto"/>
          <w:szCs w:val="24"/>
        </w:rPr>
      </w:pPr>
    </w:p>
    <w:p w:rsidR="00D304A5" w:rsidRPr="00DC08F0" w:rsidRDefault="00D304A5" w:rsidP="003B0A03">
      <w:pPr>
        <w:pStyle w:val="Caption"/>
        <w:rPr>
          <w:rFonts w:ascii="Times New Roman" w:hAnsi="Times New Roman" w:cs="Times New Roman"/>
          <w:i/>
          <w:color w:val="auto"/>
          <w:szCs w:val="24"/>
        </w:rPr>
      </w:pPr>
    </w:p>
    <w:p w:rsidR="00D304A5" w:rsidRPr="00DC08F0" w:rsidRDefault="00D304A5" w:rsidP="003B0A03">
      <w:pPr>
        <w:pStyle w:val="Caption"/>
        <w:rPr>
          <w:rFonts w:ascii="Times New Roman" w:hAnsi="Times New Roman" w:cs="Times New Roman"/>
          <w:i/>
          <w:color w:val="auto"/>
          <w:szCs w:val="24"/>
        </w:rPr>
      </w:pPr>
    </w:p>
    <w:p w:rsidR="00D304A5" w:rsidRPr="00DC08F0" w:rsidRDefault="00D304A5" w:rsidP="003B0A03">
      <w:pPr>
        <w:pStyle w:val="Caption"/>
        <w:rPr>
          <w:rFonts w:ascii="Times New Roman" w:hAnsi="Times New Roman" w:cs="Times New Roman"/>
          <w:i/>
          <w:color w:val="auto"/>
          <w:szCs w:val="24"/>
        </w:rPr>
      </w:pPr>
    </w:p>
    <w:p w:rsidR="00D304A5" w:rsidRPr="00DC08F0" w:rsidRDefault="00D304A5" w:rsidP="003B0A03">
      <w:pPr>
        <w:pStyle w:val="Caption"/>
        <w:rPr>
          <w:rFonts w:ascii="Times New Roman" w:hAnsi="Times New Roman" w:cs="Times New Roman"/>
          <w:i/>
          <w:color w:val="auto"/>
          <w:szCs w:val="24"/>
        </w:rPr>
      </w:pPr>
    </w:p>
    <w:p w:rsidR="00D304A5" w:rsidRPr="00DC08F0" w:rsidRDefault="00D304A5" w:rsidP="003B0A03">
      <w:pPr>
        <w:pStyle w:val="Caption"/>
        <w:rPr>
          <w:rFonts w:ascii="Times New Roman" w:hAnsi="Times New Roman" w:cs="Times New Roman"/>
          <w:i/>
          <w:color w:val="auto"/>
          <w:szCs w:val="24"/>
        </w:rPr>
      </w:pPr>
    </w:p>
    <w:p w:rsidR="008A380B" w:rsidRDefault="008A380B" w:rsidP="003B0A03">
      <w:pPr>
        <w:pStyle w:val="Caption"/>
        <w:rPr>
          <w:rFonts w:ascii="Times New Roman" w:hAnsi="Times New Roman" w:cs="Times New Roman"/>
          <w:i/>
          <w:color w:val="auto"/>
          <w:szCs w:val="24"/>
        </w:rPr>
      </w:pPr>
      <w:bookmarkStart w:id="39" w:name="_Toc384993539"/>
    </w:p>
    <w:p w:rsidR="008A380B" w:rsidRDefault="008A380B" w:rsidP="003B0A03">
      <w:pPr>
        <w:pStyle w:val="Caption"/>
        <w:rPr>
          <w:rFonts w:ascii="Times New Roman" w:hAnsi="Times New Roman" w:cs="Times New Roman"/>
          <w:i/>
          <w:color w:val="auto"/>
          <w:szCs w:val="24"/>
        </w:rPr>
      </w:pPr>
    </w:p>
    <w:p w:rsidR="008A380B" w:rsidRDefault="008A380B" w:rsidP="003B0A03">
      <w:pPr>
        <w:pStyle w:val="Caption"/>
        <w:rPr>
          <w:rFonts w:ascii="Times New Roman" w:hAnsi="Times New Roman" w:cs="Times New Roman"/>
          <w:i/>
          <w:color w:val="auto"/>
          <w:szCs w:val="24"/>
        </w:rPr>
      </w:pPr>
    </w:p>
    <w:p w:rsidR="008A380B" w:rsidRDefault="008A380B" w:rsidP="003B0A03">
      <w:pPr>
        <w:pStyle w:val="Caption"/>
        <w:rPr>
          <w:rFonts w:ascii="Times New Roman" w:hAnsi="Times New Roman" w:cs="Times New Roman"/>
          <w:i/>
          <w:color w:val="auto"/>
          <w:szCs w:val="24"/>
        </w:rPr>
      </w:pPr>
    </w:p>
    <w:p w:rsidR="008A380B" w:rsidRDefault="008A380B" w:rsidP="003B0A03">
      <w:pPr>
        <w:pStyle w:val="Caption"/>
        <w:rPr>
          <w:rFonts w:ascii="Times New Roman" w:hAnsi="Times New Roman" w:cs="Times New Roman"/>
          <w:i/>
          <w:color w:val="auto"/>
          <w:szCs w:val="24"/>
        </w:rPr>
      </w:pPr>
    </w:p>
    <w:p w:rsidR="008A380B" w:rsidRDefault="008A380B" w:rsidP="003B0A03">
      <w:pPr>
        <w:pStyle w:val="Caption"/>
        <w:rPr>
          <w:rFonts w:ascii="Times New Roman" w:hAnsi="Times New Roman" w:cs="Times New Roman"/>
          <w:i/>
          <w:color w:val="auto"/>
          <w:szCs w:val="24"/>
        </w:rPr>
      </w:pPr>
    </w:p>
    <w:p w:rsidR="008A380B" w:rsidRDefault="008A380B" w:rsidP="003B0A03">
      <w:pPr>
        <w:pStyle w:val="Caption"/>
        <w:rPr>
          <w:rFonts w:ascii="Times New Roman" w:hAnsi="Times New Roman" w:cs="Times New Roman"/>
          <w:i/>
          <w:color w:val="auto"/>
          <w:szCs w:val="24"/>
        </w:rPr>
      </w:pPr>
    </w:p>
    <w:p w:rsidR="008A380B" w:rsidRDefault="008A380B" w:rsidP="003B0A03">
      <w:pPr>
        <w:pStyle w:val="Caption"/>
        <w:rPr>
          <w:rFonts w:ascii="Times New Roman" w:hAnsi="Times New Roman" w:cs="Times New Roman"/>
          <w:i/>
          <w:color w:val="auto"/>
          <w:szCs w:val="24"/>
        </w:rPr>
      </w:pPr>
    </w:p>
    <w:p w:rsidR="008A380B" w:rsidRDefault="008A380B" w:rsidP="003B0A03">
      <w:pPr>
        <w:pStyle w:val="Caption"/>
        <w:rPr>
          <w:rFonts w:ascii="Times New Roman" w:hAnsi="Times New Roman" w:cs="Times New Roman"/>
          <w:i/>
          <w:color w:val="auto"/>
          <w:szCs w:val="24"/>
        </w:rPr>
      </w:pPr>
    </w:p>
    <w:p w:rsidR="008A380B" w:rsidRDefault="008A380B" w:rsidP="003B0A03">
      <w:pPr>
        <w:pStyle w:val="Caption"/>
        <w:rPr>
          <w:rFonts w:ascii="Times New Roman" w:hAnsi="Times New Roman" w:cs="Times New Roman"/>
          <w:i/>
          <w:color w:val="auto"/>
          <w:szCs w:val="24"/>
        </w:rPr>
      </w:pPr>
    </w:p>
    <w:p w:rsidR="007E7F9D" w:rsidRPr="00DC08F0" w:rsidRDefault="003B0A03" w:rsidP="003B0A03">
      <w:pPr>
        <w:pStyle w:val="Caption"/>
        <w:rPr>
          <w:rFonts w:ascii="Times New Roman" w:hAnsi="Times New Roman" w:cs="Times New Roman"/>
          <w:i/>
          <w:color w:val="auto"/>
          <w:szCs w:val="24"/>
        </w:rPr>
      </w:pPr>
      <w:r w:rsidRPr="00DC08F0">
        <w:rPr>
          <w:rFonts w:ascii="Times New Roman" w:hAnsi="Times New Roman" w:cs="Times New Roman"/>
          <w:i/>
          <w:color w:val="auto"/>
          <w:szCs w:val="24"/>
        </w:rPr>
        <w:t xml:space="preserve">Figure </w:t>
      </w:r>
      <w:r w:rsidR="00F123D4" w:rsidRPr="00DC08F0">
        <w:rPr>
          <w:rFonts w:ascii="Times New Roman" w:hAnsi="Times New Roman" w:cs="Times New Roman"/>
          <w:i/>
          <w:color w:val="auto"/>
          <w:szCs w:val="24"/>
        </w:rPr>
        <w:fldChar w:fldCharType="begin"/>
      </w:r>
      <w:r w:rsidRPr="00DC08F0">
        <w:rPr>
          <w:rFonts w:ascii="Times New Roman" w:hAnsi="Times New Roman" w:cs="Times New Roman"/>
          <w:i/>
          <w:color w:val="auto"/>
          <w:szCs w:val="24"/>
        </w:rPr>
        <w:instrText xml:space="preserve"> SEQ Figure \* ARABIC </w:instrText>
      </w:r>
      <w:r w:rsidR="00F123D4" w:rsidRPr="00DC08F0">
        <w:rPr>
          <w:rFonts w:ascii="Times New Roman" w:hAnsi="Times New Roman" w:cs="Times New Roman"/>
          <w:i/>
          <w:color w:val="auto"/>
          <w:szCs w:val="24"/>
        </w:rPr>
        <w:fldChar w:fldCharType="separate"/>
      </w:r>
      <w:r w:rsidR="002419F6" w:rsidRPr="00DC08F0">
        <w:rPr>
          <w:rFonts w:ascii="Times New Roman" w:hAnsi="Times New Roman" w:cs="Times New Roman"/>
          <w:i/>
          <w:noProof/>
          <w:color w:val="auto"/>
          <w:szCs w:val="24"/>
        </w:rPr>
        <w:t>3</w:t>
      </w:r>
      <w:r w:rsidR="00F123D4" w:rsidRPr="00DC08F0">
        <w:rPr>
          <w:rFonts w:ascii="Times New Roman" w:hAnsi="Times New Roman" w:cs="Times New Roman"/>
          <w:i/>
          <w:color w:val="auto"/>
          <w:szCs w:val="24"/>
        </w:rPr>
        <w:fldChar w:fldCharType="end"/>
      </w:r>
      <w:r w:rsidR="00ED6762" w:rsidRPr="00DC08F0">
        <w:rPr>
          <w:rFonts w:ascii="Times New Roman" w:hAnsi="Times New Roman" w:cs="Times New Roman"/>
          <w:color w:val="auto"/>
          <w:szCs w:val="24"/>
        </w:rPr>
        <w:t>. Photographs of the experimental chamber and the two response keys.</w:t>
      </w:r>
      <w:bookmarkEnd w:id="39"/>
    </w:p>
    <w:p w:rsidR="00BE1233" w:rsidRPr="00CB6B97" w:rsidRDefault="003C584B" w:rsidP="00CB6B97">
      <w:pPr>
        <w:pStyle w:val="Heading3"/>
        <w:rPr>
          <w:rFonts w:ascii="Times New Roman" w:hAnsi="Times New Roman" w:cs="Times New Roman"/>
          <w:color w:val="auto"/>
          <w:szCs w:val="24"/>
        </w:rPr>
      </w:pPr>
      <w:bookmarkStart w:id="40" w:name="_Toc357517687"/>
      <w:bookmarkStart w:id="41" w:name="_Toc385181964"/>
      <w:bookmarkEnd w:id="33"/>
      <w:proofErr w:type="gramStart"/>
      <w:r w:rsidRPr="00DC08F0">
        <w:rPr>
          <w:rFonts w:ascii="Times New Roman" w:hAnsi="Times New Roman" w:cs="Times New Roman"/>
          <w:color w:val="auto"/>
          <w:szCs w:val="24"/>
        </w:rPr>
        <w:lastRenderedPageBreak/>
        <w:t>Peak p</w:t>
      </w:r>
      <w:r w:rsidR="0035426D" w:rsidRPr="00DC08F0">
        <w:rPr>
          <w:rFonts w:ascii="Times New Roman" w:hAnsi="Times New Roman" w:cs="Times New Roman"/>
          <w:color w:val="auto"/>
          <w:szCs w:val="24"/>
        </w:rPr>
        <w:t>rocedure</w:t>
      </w:r>
      <w:r w:rsidR="00F77E99" w:rsidRPr="00DC08F0">
        <w:rPr>
          <w:rFonts w:ascii="Times New Roman" w:hAnsi="Times New Roman" w:cs="Times New Roman"/>
          <w:color w:val="auto"/>
          <w:szCs w:val="24"/>
        </w:rPr>
        <w:t>.</w:t>
      </w:r>
      <w:bookmarkEnd w:id="40"/>
      <w:bookmarkEnd w:id="41"/>
      <w:proofErr w:type="gramEnd"/>
      <w:r w:rsidR="00B23506" w:rsidRPr="00DC08F0">
        <w:rPr>
          <w:rFonts w:ascii="Times New Roman" w:hAnsi="Times New Roman" w:cs="Times New Roman"/>
          <w:color w:val="auto"/>
          <w:szCs w:val="24"/>
        </w:rPr>
        <w:t xml:space="preserve"> </w:t>
      </w:r>
      <w:r w:rsidR="00B23506" w:rsidRPr="001D5924">
        <w:rPr>
          <w:b w:val="0"/>
        </w:rPr>
        <w:t xml:space="preserve">During the peak procedure training an FI trial </w:t>
      </w:r>
      <w:r w:rsidR="000E2993" w:rsidRPr="001D5924">
        <w:rPr>
          <w:b w:val="0"/>
        </w:rPr>
        <w:t>or</w:t>
      </w:r>
      <w:r w:rsidR="00B23506" w:rsidRPr="001D5924">
        <w:rPr>
          <w:b w:val="0"/>
        </w:rPr>
        <w:t xml:space="preserve"> a</w:t>
      </w:r>
      <w:r w:rsidR="001E4456" w:rsidRPr="001D5924">
        <w:rPr>
          <w:b w:val="0"/>
        </w:rPr>
        <w:t>n</w:t>
      </w:r>
      <w:r w:rsidR="00BE1233" w:rsidRPr="001D5924">
        <w:rPr>
          <w:b w:val="0"/>
        </w:rPr>
        <w:t xml:space="preserve"> </w:t>
      </w:r>
    </w:p>
    <w:p w:rsidR="00730D8A" w:rsidRPr="00DC08F0" w:rsidRDefault="00BE1233" w:rsidP="00730D8A">
      <w:pPr>
        <w:rPr>
          <w:rFonts w:ascii="Times New Roman" w:hAnsi="Times New Roman" w:cs="Times New Roman"/>
          <w:color w:val="auto"/>
          <w:szCs w:val="24"/>
        </w:rPr>
      </w:pPr>
      <w:proofErr w:type="gramStart"/>
      <w:r w:rsidRPr="00DC08F0">
        <w:rPr>
          <w:rFonts w:ascii="Times New Roman" w:hAnsi="Times New Roman" w:cs="Times New Roman"/>
          <w:color w:val="auto"/>
          <w:szCs w:val="24"/>
        </w:rPr>
        <w:t>extinction</w:t>
      </w:r>
      <w:proofErr w:type="gramEnd"/>
      <w:r w:rsidRPr="00DC08F0">
        <w:rPr>
          <w:rFonts w:ascii="Times New Roman" w:hAnsi="Times New Roman" w:cs="Times New Roman"/>
          <w:color w:val="auto"/>
          <w:szCs w:val="24"/>
        </w:rPr>
        <w:t xml:space="preserve"> (</w:t>
      </w:r>
      <w:r w:rsidR="00B81A79" w:rsidRPr="00DC08F0">
        <w:rPr>
          <w:rFonts w:ascii="Times New Roman" w:hAnsi="Times New Roman" w:cs="Times New Roman"/>
          <w:color w:val="auto"/>
          <w:szCs w:val="24"/>
        </w:rPr>
        <w:t>EXT</w:t>
      </w:r>
      <w:r w:rsidRPr="00DC08F0">
        <w:rPr>
          <w:rFonts w:ascii="Times New Roman" w:hAnsi="Times New Roman" w:cs="Times New Roman"/>
          <w:color w:val="auto"/>
          <w:szCs w:val="24"/>
        </w:rPr>
        <w:t xml:space="preserve">) trial began when one of the two keys </w:t>
      </w:r>
      <w:r w:rsidR="00730D8A" w:rsidRPr="00DC08F0">
        <w:rPr>
          <w:rFonts w:ascii="Times New Roman" w:hAnsi="Times New Roman" w:cs="Times New Roman"/>
          <w:color w:val="auto"/>
          <w:szCs w:val="24"/>
        </w:rPr>
        <w:t>was randomly illuminated</w:t>
      </w:r>
      <w:r w:rsidR="00B81A79" w:rsidRPr="00DC08F0">
        <w:rPr>
          <w:rFonts w:ascii="Times New Roman" w:hAnsi="Times New Roman" w:cs="Times New Roman"/>
          <w:color w:val="auto"/>
          <w:szCs w:val="24"/>
        </w:rPr>
        <w:t xml:space="preserve"> red</w:t>
      </w:r>
      <w:r w:rsidR="00730D8A" w:rsidRPr="00DC08F0">
        <w:rPr>
          <w:rFonts w:ascii="Times New Roman" w:hAnsi="Times New Roman" w:cs="Times New Roman"/>
          <w:color w:val="auto"/>
          <w:szCs w:val="24"/>
        </w:rPr>
        <w:t xml:space="preserve">. </w:t>
      </w:r>
      <w:r w:rsidR="001E4456" w:rsidRPr="00DC08F0">
        <w:rPr>
          <w:rFonts w:ascii="Times New Roman" w:hAnsi="Times New Roman" w:cs="Times New Roman"/>
          <w:color w:val="auto"/>
          <w:szCs w:val="24"/>
        </w:rPr>
        <w:t>The trial type was</w:t>
      </w:r>
      <w:r w:rsidR="000E2993" w:rsidRPr="00DC08F0">
        <w:rPr>
          <w:rFonts w:ascii="Times New Roman" w:hAnsi="Times New Roman" w:cs="Times New Roman"/>
          <w:color w:val="auto"/>
          <w:szCs w:val="24"/>
        </w:rPr>
        <w:t xml:space="preserve"> selected randomly by a computer.</w:t>
      </w:r>
      <w:r w:rsidR="000E2993" w:rsidRPr="00DC08F0">
        <w:rPr>
          <w:rFonts w:ascii="Times New Roman" w:hAnsi="Times New Roman" w:cs="Times New Roman"/>
          <w:iCs/>
          <w:color w:val="auto"/>
          <w:szCs w:val="24"/>
        </w:rPr>
        <w:t xml:space="preserve"> </w:t>
      </w:r>
      <w:r w:rsidR="00730D8A" w:rsidRPr="00DC08F0">
        <w:rPr>
          <w:rFonts w:ascii="Times New Roman" w:hAnsi="Times New Roman" w:cs="Times New Roman"/>
          <w:iCs/>
          <w:color w:val="auto"/>
          <w:szCs w:val="24"/>
        </w:rPr>
        <w:t>An FI trial ended with a reinforcer delivery</w:t>
      </w:r>
      <w:r w:rsidR="00C64493" w:rsidRPr="00DC08F0">
        <w:rPr>
          <w:rFonts w:ascii="Times New Roman" w:hAnsi="Times New Roman" w:cs="Times New Roman"/>
          <w:iCs/>
          <w:color w:val="auto"/>
          <w:szCs w:val="24"/>
        </w:rPr>
        <w:t xml:space="preserve"> (if the rooster never pecked</w:t>
      </w:r>
      <w:r w:rsidR="001E4456" w:rsidRPr="00DC08F0">
        <w:rPr>
          <w:rFonts w:ascii="Times New Roman" w:hAnsi="Times New Roman" w:cs="Times New Roman"/>
          <w:iCs/>
          <w:color w:val="auto"/>
          <w:szCs w:val="24"/>
        </w:rPr>
        <w:t>,</w:t>
      </w:r>
      <w:r w:rsidR="00C64493" w:rsidRPr="00DC08F0">
        <w:rPr>
          <w:rFonts w:ascii="Times New Roman" w:hAnsi="Times New Roman" w:cs="Times New Roman"/>
          <w:iCs/>
          <w:color w:val="auto"/>
          <w:szCs w:val="24"/>
        </w:rPr>
        <w:t xml:space="preserve"> then the session ended after 3600</w:t>
      </w:r>
      <w:r w:rsidR="00876565" w:rsidRPr="00DC08F0">
        <w:rPr>
          <w:rFonts w:ascii="Times New Roman" w:hAnsi="Times New Roman" w:cs="Times New Roman"/>
          <w:iCs/>
          <w:color w:val="auto"/>
          <w:szCs w:val="24"/>
        </w:rPr>
        <w:t xml:space="preserve"> </w:t>
      </w:r>
      <w:r w:rsidR="00C64493" w:rsidRPr="00DC08F0">
        <w:rPr>
          <w:rFonts w:ascii="Times New Roman" w:hAnsi="Times New Roman" w:cs="Times New Roman"/>
          <w:iCs/>
          <w:color w:val="auto"/>
          <w:szCs w:val="24"/>
        </w:rPr>
        <w:t>s)</w:t>
      </w:r>
      <w:r w:rsidR="00730D8A" w:rsidRPr="00DC08F0">
        <w:rPr>
          <w:rFonts w:ascii="Times New Roman" w:hAnsi="Times New Roman" w:cs="Times New Roman"/>
          <w:iCs/>
          <w:color w:val="auto"/>
          <w:szCs w:val="24"/>
        </w:rPr>
        <w:t xml:space="preserve"> while a</w:t>
      </w:r>
      <w:r w:rsidR="001E4456" w:rsidRPr="00DC08F0">
        <w:rPr>
          <w:rFonts w:ascii="Times New Roman" w:hAnsi="Times New Roman" w:cs="Times New Roman"/>
          <w:iCs/>
          <w:color w:val="auto"/>
          <w:szCs w:val="24"/>
        </w:rPr>
        <w:t>n</w:t>
      </w:r>
      <w:r w:rsidR="00730D8A" w:rsidRPr="00DC08F0">
        <w:rPr>
          <w:rFonts w:ascii="Times New Roman" w:hAnsi="Times New Roman" w:cs="Times New Roman"/>
          <w:iCs/>
          <w:color w:val="auto"/>
          <w:szCs w:val="24"/>
        </w:rPr>
        <w:t xml:space="preserve"> </w:t>
      </w:r>
      <w:r w:rsidR="001E4456" w:rsidRPr="00DC08F0">
        <w:rPr>
          <w:rFonts w:ascii="Times New Roman" w:hAnsi="Times New Roman" w:cs="Times New Roman"/>
          <w:iCs/>
          <w:color w:val="auto"/>
          <w:szCs w:val="24"/>
        </w:rPr>
        <w:t>EXT</w:t>
      </w:r>
      <w:r w:rsidR="00730D8A" w:rsidRPr="00DC08F0">
        <w:rPr>
          <w:rFonts w:ascii="Times New Roman" w:hAnsi="Times New Roman" w:cs="Times New Roman"/>
          <w:iCs/>
          <w:color w:val="auto"/>
          <w:szCs w:val="24"/>
        </w:rPr>
        <w:t xml:space="preserve"> trial ended after </w:t>
      </w:r>
      <w:r w:rsidR="00C64493" w:rsidRPr="00DC08F0">
        <w:rPr>
          <w:rFonts w:ascii="Times New Roman" w:hAnsi="Times New Roman" w:cs="Times New Roman"/>
          <w:iCs/>
          <w:color w:val="auto"/>
          <w:szCs w:val="24"/>
        </w:rPr>
        <w:t>a specified</w:t>
      </w:r>
      <w:r w:rsidR="000E2993" w:rsidRPr="00DC08F0">
        <w:rPr>
          <w:rFonts w:ascii="Times New Roman" w:hAnsi="Times New Roman" w:cs="Times New Roman"/>
          <w:iCs/>
          <w:color w:val="auto"/>
          <w:szCs w:val="24"/>
        </w:rPr>
        <w:t xml:space="preserve"> time</w:t>
      </w:r>
      <w:r w:rsidR="00730D8A" w:rsidRPr="00DC08F0">
        <w:rPr>
          <w:rFonts w:ascii="Times New Roman" w:hAnsi="Times New Roman" w:cs="Times New Roman"/>
          <w:iCs/>
          <w:color w:val="auto"/>
          <w:szCs w:val="24"/>
        </w:rPr>
        <w:t xml:space="preserve"> had passed</w:t>
      </w:r>
      <w:r w:rsidR="00120D37" w:rsidRPr="00DC08F0">
        <w:rPr>
          <w:rFonts w:ascii="Times New Roman" w:hAnsi="Times New Roman" w:cs="Times New Roman"/>
          <w:iCs/>
          <w:color w:val="auto"/>
          <w:szCs w:val="24"/>
        </w:rPr>
        <w:t xml:space="preserve"> (the</w:t>
      </w:r>
      <w:r w:rsidR="001E4456" w:rsidRPr="00DC08F0">
        <w:rPr>
          <w:rFonts w:ascii="Times New Roman" w:hAnsi="Times New Roman" w:cs="Times New Roman"/>
          <w:iCs/>
          <w:color w:val="auto"/>
          <w:szCs w:val="24"/>
        </w:rPr>
        <w:t xml:space="preserve"> length of PI trial varied).</w:t>
      </w:r>
      <w:r w:rsidR="003D4096" w:rsidRPr="00DC08F0">
        <w:rPr>
          <w:rFonts w:ascii="Times New Roman" w:hAnsi="Times New Roman" w:cs="Times New Roman"/>
          <w:iCs/>
          <w:color w:val="auto"/>
          <w:szCs w:val="24"/>
        </w:rPr>
        <w:t xml:space="preserve"> </w:t>
      </w:r>
      <w:r w:rsidR="003D4096" w:rsidRPr="00DC08F0">
        <w:rPr>
          <w:rFonts w:ascii="Times New Roman" w:hAnsi="Times New Roman" w:cs="Times New Roman"/>
          <w:color w:val="auto"/>
          <w:szCs w:val="24"/>
        </w:rPr>
        <w:t xml:space="preserve">The EXT trials were the same as the FI trials, except that they were three times longer and no key pecks were reinforced. In the peak procedure training, </w:t>
      </w:r>
      <w:r w:rsidR="00166CF0" w:rsidRPr="00DC08F0">
        <w:rPr>
          <w:rFonts w:ascii="Times New Roman" w:hAnsi="Times New Roman" w:cs="Times New Roman"/>
          <w:color w:val="auto"/>
          <w:szCs w:val="24"/>
        </w:rPr>
        <w:t>there were 3 training sessions and each session comprised of</w:t>
      </w:r>
      <w:r w:rsidR="003D4096" w:rsidRPr="00DC08F0">
        <w:rPr>
          <w:rFonts w:ascii="Times New Roman" w:hAnsi="Times New Roman" w:cs="Times New Roman"/>
          <w:color w:val="auto"/>
          <w:szCs w:val="24"/>
        </w:rPr>
        <w:t xml:space="preserve"> 24 FI trials and 6 EXT trials</w:t>
      </w:r>
      <w:r w:rsidR="00166CF0" w:rsidRPr="00DC08F0">
        <w:rPr>
          <w:rFonts w:ascii="Times New Roman" w:hAnsi="Times New Roman" w:cs="Times New Roman"/>
          <w:color w:val="auto"/>
          <w:szCs w:val="24"/>
        </w:rPr>
        <w:t>.</w:t>
      </w:r>
      <w:r w:rsidR="00730D8A" w:rsidRPr="00DC08F0">
        <w:rPr>
          <w:rFonts w:ascii="Times New Roman" w:hAnsi="Times New Roman" w:cs="Times New Roman"/>
          <w:color w:val="auto"/>
          <w:szCs w:val="24"/>
        </w:rPr>
        <w:t xml:space="preserve"> In </w:t>
      </w:r>
      <w:r w:rsidR="00166CF0" w:rsidRPr="00DC08F0">
        <w:rPr>
          <w:rFonts w:ascii="Times New Roman" w:hAnsi="Times New Roman" w:cs="Times New Roman"/>
          <w:color w:val="auto"/>
          <w:szCs w:val="24"/>
        </w:rPr>
        <w:t>the first s</w:t>
      </w:r>
      <w:r w:rsidR="00730D8A" w:rsidRPr="00DC08F0">
        <w:rPr>
          <w:rFonts w:ascii="Times New Roman" w:hAnsi="Times New Roman" w:cs="Times New Roman"/>
          <w:color w:val="auto"/>
          <w:szCs w:val="24"/>
        </w:rPr>
        <w:t>ession</w:t>
      </w:r>
      <w:r w:rsidR="00166CF0" w:rsidRPr="00DC08F0">
        <w:rPr>
          <w:rFonts w:ascii="Times New Roman" w:hAnsi="Times New Roman" w:cs="Times New Roman"/>
          <w:color w:val="auto"/>
          <w:szCs w:val="24"/>
        </w:rPr>
        <w:t>,</w:t>
      </w:r>
      <w:r w:rsidR="00730D8A" w:rsidRPr="00DC08F0">
        <w:rPr>
          <w:rFonts w:ascii="Times New Roman" w:hAnsi="Times New Roman" w:cs="Times New Roman"/>
          <w:color w:val="auto"/>
          <w:szCs w:val="24"/>
        </w:rPr>
        <w:t xml:space="preserve"> FI 10</w:t>
      </w:r>
      <w:r w:rsidR="00EF510C">
        <w:rPr>
          <w:rFonts w:ascii="Times New Roman" w:hAnsi="Times New Roman" w:cs="Times New Roman"/>
          <w:color w:val="auto"/>
          <w:szCs w:val="24"/>
        </w:rPr>
        <w:t>-</w:t>
      </w:r>
      <w:r w:rsidR="001E4456" w:rsidRPr="00DC08F0">
        <w:rPr>
          <w:rFonts w:ascii="Times New Roman" w:hAnsi="Times New Roman" w:cs="Times New Roman"/>
          <w:color w:val="auto"/>
          <w:szCs w:val="24"/>
        </w:rPr>
        <w:t>s</w:t>
      </w:r>
      <w:r w:rsidR="00730D8A" w:rsidRPr="00DC08F0">
        <w:rPr>
          <w:rFonts w:ascii="Times New Roman" w:hAnsi="Times New Roman" w:cs="Times New Roman"/>
          <w:color w:val="auto"/>
          <w:szCs w:val="24"/>
        </w:rPr>
        <w:t xml:space="preserve"> and </w:t>
      </w:r>
      <w:r w:rsidR="001E4456" w:rsidRPr="00DC08F0">
        <w:rPr>
          <w:rFonts w:ascii="Times New Roman" w:hAnsi="Times New Roman" w:cs="Times New Roman"/>
          <w:color w:val="auto"/>
          <w:szCs w:val="24"/>
        </w:rPr>
        <w:t>EXT</w:t>
      </w:r>
      <w:r w:rsidR="00730D8A" w:rsidRPr="00DC08F0">
        <w:rPr>
          <w:rFonts w:ascii="Times New Roman" w:hAnsi="Times New Roman" w:cs="Times New Roman"/>
          <w:color w:val="auto"/>
          <w:szCs w:val="24"/>
        </w:rPr>
        <w:t xml:space="preserve"> 30</w:t>
      </w:r>
      <w:r w:rsidR="00EF510C">
        <w:rPr>
          <w:rFonts w:ascii="Times New Roman" w:hAnsi="Times New Roman" w:cs="Times New Roman"/>
          <w:color w:val="auto"/>
          <w:szCs w:val="24"/>
        </w:rPr>
        <w:t>-</w:t>
      </w:r>
      <w:r w:rsidR="001E4456" w:rsidRPr="00DC08F0">
        <w:rPr>
          <w:rFonts w:ascii="Times New Roman" w:hAnsi="Times New Roman" w:cs="Times New Roman"/>
          <w:color w:val="auto"/>
          <w:szCs w:val="24"/>
        </w:rPr>
        <w:t>s</w:t>
      </w:r>
      <w:r w:rsidR="00730D8A" w:rsidRPr="00DC08F0">
        <w:rPr>
          <w:rFonts w:ascii="Times New Roman" w:hAnsi="Times New Roman" w:cs="Times New Roman"/>
          <w:color w:val="auto"/>
          <w:szCs w:val="24"/>
        </w:rPr>
        <w:t xml:space="preserve"> schedules of reinforceme</w:t>
      </w:r>
      <w:r w:rsidR="00166CF0" w:rsidRPr="00DC08F0">
        <w:rPr>
          <w:rFonts w:ascii="Times New Roman" w:hAnsi="Times New Roman" w:cs="Times New Roman"/>
          <w:color w:val="auto"/>
          <w:szCs w:val="24"/>
        </w:rPr>
        <w:t>nt applied. In the second session</w:t>
      </w:r>
      <w:r w:rsidR="001E4456" w:rsidRPr="00DC08F0">
        <w:rPr>
          <w:rFonts w:ascii="Times New Roman" w:hAnsi="Times New Roman" w:cs="Times New Roman"/>
          <w:color w:val="auto"/>
          <w:szCs w:val="24"/>
        </w:rPr>
        <w:t>, FI 20</w:t>
      </w:r>
      <w:r w:rsidR="002D3103" w:rsidRPr="00DC08F0">
        <w:rPr>
          <w:rFonts w:ascii="Times New Roman" w:hAnsi="Times New Roman" w:cs="Times New Roman"/>
          <w:color w:val="auto"/>
          <w:szCs w:val="24"/>
        </w:rPr>
        <w:t>-</w:t>
      </w:r>
      <w:r w:rsidR="001E4456" w:rsidRPr="00DC08F0">
        <w:rPr>
          <w:rFonts w:ascii="Times New Roman" w:hAnsi="Times New Roman" w:cs="Times New Roman"/>
          <w:color w:val="auto"/>
          <w:szCs w:val="24"/>
        </w:rPr>
        <w:t>s and EXT</w:t>
      </w:r>
      <w:r w:rsidR="00730D8A" w:rsidRPr="00DC08F0">
        <w:rPr>
          <w:rFonts w:ascii="Times New Roman" w:hAnsi="Times New Roman" w:cs="Times New Roman"/>
          <w:color w:val="auto"/>
          <w:szCs w:val="24"/>
        </w:rPr>
        <w:t xml:space="preserve"> 60-s schedules, and </w:t>
      </w:r>
      <w:r w:rsidR="00166CF0" w:rsidRPr="00DC08F0">
        <w:rPr>
          <w:rFonts w:ascii="Times New Roman" w:hAnsi="Times New Roman" w:cs="Times New Roman"/>
          <w:color w:val="auto"/>
          <w:szCs w:val="24"/>
        </w:rPr>
        <w:t>in</w:t>
      </w:r>
      <w:r w:rsidR="00876565" w:rsidRPr="00DC08F0">
        <w:rPr>
          <w:rFonts w:ascii="Times New Roman" w:hAnsi="Times New Roman" w:cs="Times New Roman"/>
          <w:color w:val="auto"/>
          <w:szCs w:val="24"/>
        </w:rPr>
        <w:t xml:space="preserve"> the</w:t>
      </w:r>
      <w:r w:rsidR="00166CF0" w:rsidRPr="00DC08F0">
        <w:rPr>
          <w:rFonts w:ascii="Times New Roman" w:hAnsi="Times New Roman" w:cs="Times New Roman"/>
          <w:color w:val="auto"/>
          <w:szCs w:val="24"/>
        </w:rPr>
        <w:t xml:space="preserve"> third s</w:t>
      </w:r>
      <w:r w:rsidR="00730D8A" w:rsidRPr="00DC08F0">
        <w:rPr>
          <w:rFonts w:ascii="Times New Roman" w:hAnsi="Times New Roman" w:cs="Times New Roman"/>
          <w:color w:val="auto"/>
          <w:szCs w:val="24"/>
        </w:rPr>
        <w:t>ession, FI 40</w:t>
      </w:r>
      <w:r w:rsidR="001E4456" w:rsidRPr="00DC08F0">
        <w:rPr>
          <w:rFonts w:ascii="Times New Roman" w:hAnsi="Times New Roman" w:cs="Times New Roman"/>
          <w:color w:val="auto"/>
          <w:szCs w:val="24"/>
        </w:rPr>
        <w:t>-s and EXT</w:t>
      </w:r>
      <w:r w:rsidR="00730D8A" w:rsidRPr="00DC08F0">
        <w:rPr>
          <w:rFonts w:ascii="Times New Roman" w:hAnsi="Times New Roman" w:cs="Times New Roman"/>
          <w:color w:val="auto"/>
          <w:szCs w:val="24"/>
        </w:rPr>
        <w:t xml:space="preserve"> 120-s</w:t>
      </w:r>
      <w:r w:rsidR="001E4456" w:rsidRPr="00DC08F0">
        <w:rPr>
          <w:rFonts w:ascii="Times New Roman" w:hAnsi="Times New Roman" w:cs="Times New Roman"/>
          <w:color w:val="auto"/>
          <w:szCs w:val="24"/>
        </w:rPr>
        <w:t xml:space="preserve"> schedules were used</w:t>
      </w:r>
      <w:r w:rsidR="00730D8A" w:rsidRPr="00DC08F0">
        <w:rPr>
          <w:rFonts w:ascii="Times New Roman" w:hAnsi="Times New Roman" w:cs="Times New Roman"/>
          <w:color w:val="auto"/>
          <w:szCs w:val="24"/>
        </w:rPr>
        <w:t>. All roosters experienced all sessions in the same order.</w:t>
      </w:r>
    </w:p>
    <w:p w:rsidR="0035426D" w:rsidRPr="00DC08F0" w:rsidRDefault="0035426D" w:rsidP="00467F85">
      <w:pPr>
        <w:pStyle w:val="Heading3"/>
        <w:rPr>
          <w:rFonts w:ascii="Times New Roman" w:hAnsi="Times New Roman" w:cs="Times New Roman"/>
          <w:color w:val="auto"/>
          <w:szCs w:val="24"/>
        </w:rPr>
      </w:pPr>
      <w:bookmarkStart w:id="42" w:name="_Toc357517688"/>
      <w:bookmarkStart w:id="43" w:name="_Toc385181965"/>
      <w:proofErr w:type="gramStart"/>
      <w:r w:rsidRPr="00DC08F0">
        <w:rPr>
          <w:rFonts w:ascii="Times New Roman" w:hAnsi="Times New Roman" w:cs="Times New Roman"/>
          <w:color w:val="auto"/>
          <w:szCs w:val="24"/>
        </w:rPr>
        <w:t xml:space="preserve">Experimental </w:t>
      </w:r>
      <w:r w:rsidR="003C584B" w:rsidRPr="00DC08F0">
        <w:rPr>
          <w:rFonts w:ascii="Times New Roman" w:hAnsi="Times New Roman" w:cs="Times New Roman"/>
          <w:color w:val="auto"/>
          <w:szCs w:val="24"/>
        </w:rPr>
        <w:t>c</w:t>
      </w:r>
      <w:r w:rsidRPr="00DC08F0">
        <w:rPr>
          <w:rFonts w:ascii="Times New Roman" w:hAnsi="Times New Roman" w:cs="Times New Roman"/>
          <w:color w:val="auto"/>
          <w:szCs w:val="24"/>
        </w:rPr>
        <w:t>ondition</w:t>
      </w:r>
      <w:r w:rsidR="00AF218B" w:rsidRPr="00DC08F0">
        <w:rPr>
          <w:rFonts w:ascii="Times New Roman" w:hAnsi="Times New Roman" w:cs="Times New Roman"/>
          <w:color w:val="auto"/>
          <w:szCs w:val="24"/>
        </w:rPr>
        <w:t>s</w:t>
      </w:r>
      <w:r w:rsidR="00F77E99" w:rsidRPr="00DC08F0">
        <w:rPr>
          <w:rFonts w:ascii="Times New Roman" w:hAnsi="Times New Roman" w:cs="Times New Roman"/>
          <w:color w:val="auto"/>
          <w:szCs w:val="24"/>
        </w:rPr>
        <w:t>.</w:t>
      </w:r>
      <w:bookmarkEnd w:id="42"/>
      <w:bookmarkEnd w:id="43"/>
      <w:proofErr w:type="gramEnd"/>
    </w:p>
    <w:p w:rsidR="00467F85" w:rsidRPr="00CB6B97" w:rsidRDefault="00730D8A" w:rsidP="00CB6B97">
      <w:pPr>
        <w:pStyle w:val="Heading4"/>
        <w:ind w:left="0" w:firstLine="720"/>
        <w:rPr>
          <w:rStyle w:val="Heading4Char"/>
          <w:b/>
          <w:bCs/>
          <w:i/>
          <w:iCs/>
        </w:rPr>
      </w:pPr>
      <w:r w:rsidRPr="00555979">
        <w:t>C</w:t>
      </w:r>
      <w:r w:rsidR="00465B6C" w:rsidRPr="00555979">
        <w:t>ondition 1</w:t>
      </w:r>
      <w:r w:rsidR="00FC17FD" w:rsidRPr="00555979">
        <w:t>: FI 40</w:t>
      </w:r>
      <w:r w:rsidR="00D3269E" w:rsidRPr="00555979">
        <w:t xml:space="preserve"> s</w:t>
      </w:r>
      <w:r w:rsidR="00706751" w:rsidRPr="00555979">
        <w:t>/EXT</w:t>
      </w:r>
      <w:r w:rsidR="003C584B" w:rsidRPr="00555979">
        <w:t xml:space="preserve"> 120</w:t>
      </w:r>
      <w:r w:rsidR="00D3269E" w:rsidRPr="00555979">
        <w:t xml:space="preserve"> s</w:t>
      </w:r>
      <w:r w:rsidR="003C584B" w:rsidRPr="00555979">
        <w:t xml:space="preserve"> </w:t>
      </w:r>
      <w:r w:rsidR="00FC17FD" w:rsidRPr="00555979">
        <w:t>(</w:t>
      </w:r>
      <w:r w:rsidR="003C584B" w:rsidRPr="00555979">
        <w:t>r</w:t>
      </w:r>
      <w:r w:rsidRPr="00555979">
        <w:t>ed key</w:t>
      </w:r>
      <w:r w:rsidR="00FC17FD" w:rsidRPr="00555979">
        <w:t>)</w:t>
      </w:r>
      <w:r w:rsidRPr="00555979">
        <w:t xml:space="preserve">. </w:t>
      </w:r>
      <w:r w:rsidR="00C7249D" w:rsidRPr="00555979">
        <w:t xml:space="preserve"> </w:t>
      </w:r>
      <w:r w:rsidR="00442BDF" w:rsidRPr="00DC08F0">
        <w:rPr>
          <w:rStyle w:val="Heading4Char"/>
          <w:rFonts w:cs="Times New Roman"/>
          <w:bCs/>
          <w:iCs/>
          <w:color w:val="auto"/>
          <w:szCs w:val="24"/>
        </w:rPr>
        <w:t xml:space="preserve">In Condition 1, the standard </w:t>
      </w:r>
    </w:p>
    <w:p w:rsidR="00730D8A" w:rsidRPr="00DC08F0" w:rsidRDefault="00730D8A" w:rsidP="003B5455">
      <w:pPr>
        <w:rPr>
          <w:rFonts w:ascii="Times New Roman" w:hAnsi="Times New Roman" w:cs="Times New Roman"/>
          <w:color w:val="auto"/>
          <w:szCs w:val="24"/>
        </w:rPr>
      </w:pPr>
      <w:proofErr w:type="gramStart"/>
      <w:r w:rsidRPr="00DC08F0">
        <w:rPr>
          <w:rFonts w:ascii="Times New Roman" w:hAnsi="Times New Roman" w:cs="Times New Roman"/>
          <w:color w:val="auto"/>
          <w:szCs w:val="24"/>
        </w:rPr>
        <w:t>peak</w:t>
      </w:r>
      <w:proofErr w:type="gramEnd"/>
      <w:r w:rsidRPr="00DC08F0">
        <w:rPr>
          <w:rFonts w:ascii="Times New Roman" w:hAnsi="Times New Roman" w:cs="Times New Roman"/>
          <w:color w:val="auto"/>
          <w:szCs w:val="24"/>
        </w:rPr>
        <w:t xml:space="preserve"> procedure was used and only one of the two keys was activated. As in the peak procedure training, an FI trial and a</w:t>
      </w:r>
      <w:r w:rsidR="003D4936" w:rsidRPr="00DC08F0">
        <w:rPr>
          <w:rFonts w:ascii="Times New Roman" w:hAnsi="Times New Roman" w:cs="Times New Roman"/>
          <w:color w:val="auto"/>
          <w:szCs w:val="24"/>
        </w:rPr>
        <w:t>n</w:t>
      </w:r>
      <w:r w:rsidRPr="00DC08F0">
        <w:rPr>
          <w:rFonts w:ascii="Times New Roman" w:hAnsi="Times New Roman" w:cs="Times New Roman"/>
          <w:color w:val="auto"/>
          <w:szCs w:val="24"/>
        </w:rPr>
        <w:t xml:space="preserve"> </w:t>
      </w:r>
      <w:r w:rsidR="003D4936" w:rsidRPr="00DC08F0">
        <w:rPr>
          <w:rFonts w:ascii="Times New Roman" w:hAnsi="Times New Roman" w:cs="Times New Roman"/>
          <w:color w:val="auto"/>
          <w:szCs w:val="24"/>
        </w:rPr>
        <w:t>EXT</w:t>
      </w:r>
      <w:r w:rsidRPr="00DC08F0">
        <w:rPr>
          <w:rFonts w:ascii="Times New Roman" w:hAnsi="Times New Roman" w:cs="Times New Roman"/>
          <w:color w:val="auto"/>
          <w:szCs w:val="24"/>
        </w:rPr>
        <w:t xml:space="preserve"> trial began when one of the two k</w:t>
      </w:r>
      <w:r w:rsidR="003D4936" w:rsidRPr="00DC08F0">
        <w:rPr>
          <w:rFonts w:ascii="Times New Roman" w:hAnsi="Times New Roman" w:cs="Times New Roman"/>
          <w:color w:val="auto"/>
          <w:szCs w:val="24"/>
        </w:rPr>
        <w:t xml:space="preserve">eys was randomly </w:t>
      </w:r>
      <w:r w:rsidRPr="00DC08F0">
        <w:rPr>
          <w:rFonts w:ascii="Times New Roman" w:hAnsi="Times New Roman" w:cs="Times New Roman"/>
          <w:color w:val="auto"/>
          <w:szCs w:val="24"/>
        </w:rPr>
        <w:t>illuminated</w:t>
      </w:r>
      <w:r w:rsidR="003D4936" w:rsidRPr="00DC08F0">
        <w:rPr>
          <w:rFonts w:ascii="Times New Roman" w:hAnsi="Times New Roman" w:cs="Times New Roman"/>
          <w:color w:val="auto"/>
          <w:szCs w:val="24"/>
        </w:rPr>
        <w:t xml:space="preserve"> red</w:t>
      </w:r>
      <w:r w:rsidRPr="00DC08F0">
        <w:rPr>
          <w:rFonts w:ascii="Times New Roman" w:hAnsi="Times New Roman" w:cs="Times New Roman"/>
          <w:color w:val="auto"/>
          <w:szCs w:val="24"/>
        </w:rPr>
        <w:t>. The non-selected key remained dark during each trial.</w:t>
      </w:r>
      <w:r w:rsidR="00886C8C" w:rsidRPr="00DC08F0">
        <w:rPr>
          <w:rFonts w:ascii="Times New Roman" w:hAnsi="Times New Roman" w:cs="Times New Roman"/>
          <w:color w:val="auto"/>
          <w:szCs w:val="24"/>
        </w:rPr>
        <w:t xml:space="preserve"> Each session </w:t>
      </w:r>
      <w:r w:rsidR="003D4936" w:rsidRPr="00DC08F0">
        <w:rPr>
          <w:rFonts w:ascii="Times New Roman" w:hAnsi="Times New Roman" w:cs="Times New Roman"/>
          <w:color w:val="auto"/>
          <w:szCs w:val="24"/>
        </w:rPr>
        <w:t>was</w:t>
      </w:r>
      <w:r w:rsidRPr="00DC08F0">
        <w:rPr>
          <w:rFonts w:ascii="Times New Roman" w:hAnsi="Times New Roman" w:cs="Times New Roman"/>
          <w:color w:val="auto"/>
          <w:szCs w:val="24"/>
        </w:rPr>
        <w:t xml:space="preserve"> 24 standard FI 40</w:t>
      </w:r>
      <w:r w:rsidR="00886C8C" w:rsidRPr="00DC08F0">
        <w:rPr>
          <w:rFonts w:ascii="Times New Roman" w:hAnsi="Times New Roman" w:cs="Times New Roman"/>
          <w:color w:val="auto"/>
          <w:szCs w:val="24"/>
        </w:rPr>
        <w:t>-s tr</w:t>
      </w:r>
      <w:r w:rsidR="003D4936" w:rsidRPr="00DC08F0">
        <w:rPr>
          <w:rFonts w:ascii="Times New Roman" w:hAnsi="Times New Roman" w:cs="Times New Roman"/>
          <w:color w:val="auto"/>
          <w:szCs w:val="24"/>
        </w:rPr>
        <w:t xml:space="preserve">ials and 6 EXT </w:t>
      </w:r>
      <w:r w:rsidR="00886C8C" w:rsidRPr="00DC08F0">
        <w:rPr>
          <w:rFonts w:ascii="Times New Roman" w:hAnsi="Times New Roman" w:cs="Times New Roman"/>
          <w:color w:val="auto"/>
          <w:szCs w:val="24"/>
        </w:rPr>
        <w:t>120</w:t>
      </w:r>
      <w:r w:rsidR="003D4936" w:rsidRPr="00DC08F0">
        <w:rPr>
          <w:rFonts w:ascii="Times New Roman" w:hAnsi="Times New Roman" w:cs="Times New Roman"/>
          <w:color w:val="auto"/>
          <w:szCs w:val="24"/>
        </w:rPr>
        <w:t>-</w:t>
      </w:r>
      <w:r w:rsidR="00886C8C" w:rsidRPr="00DC08F0">
        <w:rPr>
          <w:rFonts w:ascii="Times New Roman" w:hAnsi="Times New Roman" w:cs="Times New Roman"/>
          <w:color w:val="auto"/>
          <w:szCs w:val="24"/>
        </w:rPr>
        <w:t>s trials and there were 10 sessions in t</w:t>
      </w:r>
      <w:r w:rsidR="004E5570" w:rsidRPr="00DC08F0">
        <w:rPr>
          <w:rFonts w:ascii="Times New Roman" w:hAnsi="Times New Roman" w:cs="Times New Roman"/>
          <w:color w:val="auto"/>
          <w:szCs w:val="24"/>
        </w:rPr>
        <w:t>otal</w:t>
      </w:r>
      <w:r w:rsidR="00886C8C" w:rsidRPr="00DC08F0">
        <w:rPr>
          <w:rFonts w:ascii="Times New Roman" w:hAnsi="Times New Roman" w:cs="Times New Roman"/>
          <w:color w:val="auto"/>
          <w:szCs w:val="24"/>
        </w:rPr>
        <w:t>.</w:t>
      </w:r>
    </w:p>
    <w:p w:rsidR="00555979" w:rsidRPr="00555979" w:rsidRDefault="00FC17FD" w:rsidP="00555979">
      <w:pPr>
        <w:pStyle w:val="Heading4"/>
      </w:pPr>
      <w:proofErr w:type="gramStart"/>
      <w:r w:rsidRPr="00555979">
        <w:t xml:space="preserve">Condition 2: </w:t>
      </w:r>
      <w:r w:rsidR="00706751" w:rsidRPr="00555979">
        <w:t>FI 40</w:t>
      </w:r>
      <w:r w:rsidR="00D3269E" w:rsidRPr="00555979">
        <w:t xml:space="preserve"> s</w:t>
      </w:r>
      <w:r w:rsidR="00706751" w:rsidRPr="00555979">
        <w:t>/EXT</w:t>
      </w:r>
      <w:r w:rsidR="003C584B" w:rsidRPr="00555979">
        <w:t xml:space="preserve"> 120</w:t>
      </w:r>
      <w:r w:rsidR="00D3269E" w:rsidRPr="00555979">
        <w:t xml:space="preserve"> s</w:t>
      </w:r>
      <w:r w:rsidR="003C584B" w:rsidRPr="00555979">
        <w:t xml:space="preserve"> </w:t>
      </w:r>
      <w:r w:rsidRPr="00555979">
        <w:t>(red key) and Escape</w:t>
      </w:r>
      <w:r w:rsidR="003C584B" w:rsidRPr="00555979">
        <w:t xml:space="preserve"> </w:t>
      </w:r>
      <w:r w:rsidRPr="00555979">
        <w:t>(</w:t>
      </w:r>
      <w:r w:rsidR="003C584B" w:rsidRPr="00555979">
        <w:t>g</w:t>
      </w:r>
      <w:r w:rsidR="00730D8A" w:rsidRPr="00555979">
        <w:t>reen key).</w:t>
      </w:r>
      <w:proofErr w:type="gramEnd"/>
      <w:r w:rsidR="00730D8A" w:rsidRPr="00555979">
        <w:t xml:space="preserve"> </w:t>
      </w:r>
      <w:r w:rsidR="00CB6B97" w:rsidRPr="00CB6B97">
        <w:rPr>
          <w:b w:val="0"/>
          <w:i w:val="0"/>
        </w:rPr>
        <w:t>In</w:t>
      </w:r>
    </w:p>
    <w:p w:rsidR="003C73DA" w:rsidRPr="00CB6B97" w:rsidRDefault="00730D8A" w:rsidP="003C73DA">
      <w:r w:rsidRPr="00DC08F0">
        <w:rPr>
          <w:rFonts w:ascii="Times New Roman" w:hAnsi="Times New Roman" w:cs="Times New Roman"/>
          <w:color w:val="auto"/>
          <w:szCs w:val="24"/>
        </w:rPr>
        <w:t xml:space="preserve">Condition 2, </w:t>
      </w:r>
      <w:r w:rsidR="002D3103" w:rsidRPr="00DC08F0">
        <w:rPr>
          <w:rFonts w:ascii="Times New Roman" w:hAnsi="Times New Roman" w:cs="Times New Roman"/>
          <w:color w:val="auto"/>
          <w:szCs w:val="24"/>
        </w:rPr>
        <w:t xml:space="preserve">the function of one of the two keys </w:t>
      </w:r>
      <w:r w:rsidRPr="00DC08F0">
        <w:rPr>
          <w:rFonts w:ascii="Times New Roman" w:hAnsi="Times New Roman" w:cs="Times New Roman"/>
          <w:color w:val="auto"/>
          <w:szCs w:val="24"/>
        </w:rPr>
        <w:t>remained th</w:t>
      </w:r>
      <w:r w:rsidR="00886C8C" w:rsidRPr="00DC08F0">
        <w:rPr>
          <w:rFonts w:ascii="Times New Roman" w:hAnsi="Times New Roman" w:cs="Times New Roman"/>
          <w:color w:val="auto"/>
          <w:szCs w:val="24"/>
        </w:rPr>
        <w:t>e same as in Condition 1 but</w:t>
      </w:r>
      <w:r w:rsidRPr="00DC08F0">
        <w:rPr>
          <w:rFonts w:ascii="Times New Roman" w:hAnsi="Times New Roman" w:cs="Times New Roman"/>
          <w:color w:val="auto"/>
          <w:szCs w:val="24"/>
        </w:rPr>
        <w:t xml:space="preserve"> the other key was illuminated green on </w:t>
      </w:r>
      <w:r w:rsidR="002D3103" w:rsidRPr="00DC08F0">
        <w:rPr>
          <w:rFonts w:ascii="Times New Roman" w:hAnsi="Times New Roman" w:cs="Times New Roman"/>
          <w:color w:val="auto"/>
          <w:szCs w:val="24"/>
        </w:rPr>
        <w:t>EXT</w:t>
      </w:r>
      <w:r w:rsidRPr="00DC08F0">
        <w:rPr>
          <w:rFonts w:ascii="Times New Roman" w:hAnsi="Times New Roman" w:cs="Times New Roman"/>
          <w:color w:val="auto"/>
          <w:szCs w:val="24"/>
        </w:rPr>
        <w:t xml:space="preserve"> tri</w:t>
      </w:r>
      <w:r w:rsidR="002D3103" w:rsidRPr="00DC08F0">
        <w:rPr>
          <w:rFonts w:ascii="Times New Roman" w:hAnsi="Times New Roman" w:cs="Times New Roman"/>
          <w:color w:val="auto"/>
          <w:szCs w:val="24"/>
        </w:rPr>
        <w:t>als</w:t>
      </w:r>
      <w:r w:rsidRPr="00DC08F0">
        <w:rPr>
          <w:rFonts w:ascii="Times New Roman" w:hAnsi="Times New Roman" w:cs="Times New Roman"/>
          <w:color w:val="auto"/>
          <w:szCs w:val="24"/>
        </w:rPr>
        <w:t xml:space="preserve"> after </w:t>
      </w:r>
      <w:r w:rsidR="002D3103" w:rsidRPr="00DC08F0">
        <w:rPr>
          <w:rFonts w:ascii="Times New Roman" w:hAnsi="Times New Roman" w:cs="Times New Roman"/>
          <w:color w:val="auto"/>
          <w:szCs w:val="24"/>
        </w:rPr>
        <w:t>40-s</w:t>
      </w:r>
      <w:r w:rsidR="00DB466A" w:rsidRPr="00DC08F0">
        <w:rPr>
          <w:rFonts w:ascii="Times New Roman" w:hAnsi="Times New Roman" w:cs="Times New Roman"/>
          <w:color w:val="auto"/>
          <w:szCs w:val="24"/>
        </w:rPr>
        <w:t xml:space="preserve"> interval</w:t>
      </w:r>
      <w:r w:rsidRPr="00DC08F0">
        <w:rPr>
          <w:rFonts w:ascii="Times New Roman" w:hAnsi="Times New Roman" w:cs="Times New Roman"/>
          <w:color w:val="auto"/>
          <w:szCs w:val="24"/>
        </w:rPr>
        <w:t xml:space="preserve">. Responses to the green key </w:t>
      </w:r>
      <w:r w:rsidR="002D3103" w:rsidRPr="00DC08F0">
        <w:rPr>
          <w:rFonts w:ascii="Times New Roman" w:hAnsi="Times New Roman" w:cs="Times New Roman"/>
          <w:color w:val="auto"/>
          <w:szCs w:val="24"/>
        </w:rPr>
        <w:t>allowed</w:t>
      </w:r>
      <w:r w:rsidRPr="00DC08F0">
        <w:rPr>
          <w:rFonts w:ascii="Times New Roman" w:hAnsi="Times New Roman" w:cs="Times New Roman"/>
          <w:color w:val="auto"/>
          <w:szCs w:val="24"/>
        </w:rPr>
        <w:t xml:space="preserve"> the bird </w:t>
      </w:r>
      <w:r w:rsidR="002D3103" w:rsidRPr="00DC08F0">
        <w:rPr>
          <w:rFonts w:ascii="Times New Roman" w:hAnsi="Times New Roman" w:cs="Times New Roman"/>
          <w:color w:val="auto"/>
          <w:szCs w:val="24"/>
        </w:rPr>
        <w:t>to end the EXT</w:t>
      </w:r>
      <w:r w:rsidR="00DB466A" w:rsidRPr="00DC08F0">
        <w:rPr>
          <w:rFonts w:ascii="Times New Roman" w:hAnsi="Times New Roman" w:cs="Times New Roman"/>
          <w:color w:val="auto"/>
          <w:szCs w:val="24"/>
        </w:rPr>
        <w:t xml:space="preserve"> trial</w:t>
      </w:r>
      <w:r w:rsidR="002D3103" w:rsidRPr="00DC08F0">
        <w:rPr>
          <w:rFonts w:ascii="Times New Roman" w:hAnsi="Times New Roman" w:cs="Times New Roman"/>
          <w:color w:val="auto"/>
          <w:szCs w:val="24"/>
        </w:rPr>
        <w:t xml:space="preserve"> early (provide the opportunity to escape)</w:t>
      </w:r>
      <w:r w:rsidRPr="00DC08F0">
        <w:rPr>
          <w:rFonts w:ascii="Times New Roman" w:hAnsi="Times New Roman" w:cs="Times New Roman"/>
          <w:color w:val="auto"/>
          <w:szCs w:val="24"/>
        </w:rPr>
        <w:t>. When the b</w:t>
      </w:r>
      <w:r w:rsidR="00DB466A" w:rsidRPr="00DC08F0">
        <w:rPr>
          <w:rFonts w:ascii="Times New Roman" w:hAnsi="Times New Roman" w:cs="Times New Roman"/>
          <w:color w:val="auto"/>
          <w:szCs w:val="24"/>
        </w:rPr>
        <w:t>ird pecked the green key, the EXT</w:t>
      </w:r>
      <w:r w:rsidRPr="00DC08F0">
        <w:rPr>
          <w:rFonts w:ascii="Times New Roman" w:hAnsi="Times New Roman" w:cs="Times New Roman"/>
          <w:color w:val="auto"/>
          <w:szCs w:val="24"/>
        </w:rPr>
        <w:t xml:space="preserve"> trial ended, and an ITI</w:t>
      </w:r>
      <w:r w:rsidR="00886C8C" w:rsidRPr="00DC08F0">
        <w:rPr>
          <w:rFonts w:ascii="Times New Roman" w:hAnsi="Times New Roman" w:cs="Times New Roman"/>
          <w:color w:val="auto"/>
          <w:szCs w:val="24"/>
        </w:rPr>
        <w:t xml:space="preserve"> of 10</w:t>
      </w:r>
      <w:r w:rsidR="00EF510C">
        <w:rPr>
          <w:rFonts w:ascii="Times New Roman" w:hAnsi="Times New Roman" w:cs="Times New Roman"/>
          <w:color w:val="auto"/>
          <w:szCs w:val="24"/>
        </w:rPr>
        <w:t xml:space="preserve"> </w:t>
      </w:r>
      <w:r w:rsidR="00886C8C" w:rsidRPr="00DC08F0">
        <w:rPr>
          <w:rFonts w:ascii="Times New Roman" w:hAnsi="Times New Roman" w:cs="Times New Roman"/>
          <w:color w:val="auto"/>
          <w:szCs w:val="24"/>
        </w:rPr>
        <w:t>s</w:t>
      </w:r>
      <w:r w:rsidRPr="00DC08F0">
        <w:rPr>
          <w:rFonts w:ascii="Times New Roman" w:hAnsi="Times New Roman" w:cs="Times New Roman"/>
          <w:color w:val="auto"/>
          <w:szCs w:val="24"/>
        </w:rPr>
        <w:t xml:space="preserve"> started followed by the next trial, which </w:t>
      </w:r>
      <w:r w:rsidR="00DB466A" w:rsidRPr="00DC08F0">
        <w:rPr>
          <w:rFonts w:ascii="Times New Roman" w:hAnsi="Times New Roman" w:cs="Times New Roman"/>
          <w:color w:val="auto"/>
          <w:szCs w:val="24"/>
        </w:rPr>
        <w:t xml:space="preserve">may have </w:t>
      </w:r>
      <w:r w:rsidR="00DB466A" w:rsidRPr="00DC08F0">
        <w:rPr>
          <w:rFonts w:ascii="Times New Roman" w:hAnsi="Times New Roman" w:cs="Times New Roman"/>
          <w:color w:val="auto"/>
          <w:szCs w:val="24"/>
        </w:rPr>
        <w:lastRenderedPageBreak/>
        <w:t>been either an FI or EXT</w:t>
      </w:r>
      <w:r w:rsidR="003C73DA" w:rsidRPr="00DC08F0">
        <w:rPr>
          <w:rFonts w:ascii="Times New Roman" w:hAnsi="Times New Roman" w:cs="Times New Roman"/>
          <w:color w:val="auto"/>
          <w:szCs w:val="24"/>
        </w:rPr>
        <w:t xml:space="preserve"> trial. Each session was 24 standard FI 40-s trials and 6 EXT 120-s trials and there were 10 sessions in total.</w:t>
      </w:r>
    </w:p>
    <w:p w:rsidR="003C73DA" w:rsidRPr="00CB6B97" w:rsidRDefault="00FC17FD" w:rsidP="00CB6B97">
      <w:pPr>
        <w:pStyle w:val="Heading4"/>
        <w:rPr>
          <w:rFonts w:cs="Times New Roman"/>
          <w:color w:val="auto"/>
          <w:szCs w:val="24"/>
        </w:rPr>
      </w:pPr>
      <w:r w:rsidRPr="00DC08F0">
        <w:rPr>
          <w:rFonts w:cs="Times New Roman"/>
          <w:color w:val="auto"/>
          <w:szCs w:val="24"/>
        </w:rPr>
        <w:t xml:space="preserve">Condition 3: </w:t>
      </w:r>
      <w:r w:rsidR="00706751" w:rsidRPr="00DC08F0">
        <w:rPr>
          <w:rFonts w:cs="Times New Roman"/>
          <w:color w:val="auto"/>
          <w:szCs w:val="24"/>
        </w:rPr>
        <w:t>FI 40</w:t>
      </w:r>
      <w:r w:rsidR="00D3269E">
        <w:rPr>
          <w:rFonts w:cs="Times New Roman"/>
          <w:color w:val="auto"/>
          <w:szCs w:val="24"/>
        </w:rPr>
        <w:t xml:space="preserve"> s</w:t>
      </w:r>
      <w:r w:rsidR="00706751" w:rsidRPr="00DC08F0">
        <w:rPr>
          <w:rFonts w:cs="Times New Roman"/>
          <w:color w:val="auto"/>
          <w:szCs w:val="24"/>
        </w:rPr>
        <w:t>/EXT</w:t>
      </w:r>
      <w:r w:rsidR="00730D8A" w:rsidRPr="00DC08F0">
        <w:rPr>
          <w:rFonts w:cs="Times New Roman"/>
          <w:color w:val="auto"/>
          <w:szCs w:val="24"/>
        </w:rPr>
        <w:t xml:space="preserve"> 120</w:t>
      </w:r>
      <w:r w:rsidR="00D3269E">
        <w:rPr>
          <w:rFonts w:cs="Times New Roman"/>
          <w:color w:val="auto"/>
          <w:szCs w:val="24"/>
        </w:rPr>
        <w:t xml:space="preserve"> s</w:t>
      </w:r>
      <w:r w:rsidR="00730D8A" w:rsidRPr="00DC08F0">
        <w:rPr>
          <w:rFonts w:cs="Times New Roman"/>
          <w:color w:val="auto"/>
          <w:szCs w:val="24"/>
        </w:rPr>
        <w:t xml:space="preserve"> </w:t>
      </w:r>
      <w:r w:rsidRPr="00DC08F0">
        <w:rPr>
          <w:rFonts w:cs="Times New Roman"/>
          <w:color w:val="auto"/>
          <w:szCs w:val="24"/>
        </w:rPr>
        <w:t>(</w:t>
      </w:r>
      <w:r w:rsidR="00CE6D3A" w:rsidRPr="00DC08F0">
        <w:rPr>
          <w:rFonts w:cs="Times New Roman"/>
          <w:color w:val="auto"/>
          <w:szCs w:val="24"/>
        </w:rPr>
        <w:t>r</w:t>
      </w:r>
      <w:r w:rsidR="00730D8A" w:rsidRPr="00DC08F0">
        <w:rPr>
          <w:rFonts w:cs="Times New Roman"/>
          <w:color w:val="auto"/>
          <w:szCs w:val="24"/>
        </w:rPr>
        <w:t xml:space="preserve">ed key). </w:t>
      </w:r>
      <w:r w:rsidR="004975FF" w:rsidRPr="00DC08F0">
        <w:rPr>
          <w:b w:val="0"/>
          <w:i w:val="0"/>
        </w:rPr>
        <w:t>Back to baseline</w:t>
      </w:r>
      <w:r w:rsidR="00442BDF" w:rsidRPr="00DC08F0">
        <w:rPr>
          <w:b w:val="0"/>
          <w:i w:val="0"/>
        </w:rPr>
        <w:t xml:space="preserve"> </w:t>
      </w:r>
      <w:r w:rsidR="004975FF" w:rsidRPr="00DC08F0">
        <w:rPr>
          <w:b w:val="0"/>
          <w:i w:val="0"/>
        </w:rPr>
        <w:t>(</w:t>
      </w:r>
      <w:r w:rsidR="003C73DA" w:rsidRPr="00DC08F0">
        <w:rPr>
          <w:b w:val="0"/>
          <w:i w:val="0"/>
        </w:rPr>
        <w:t>same as</w:t>
      </w:r>
    </w:p>
    <w:p w:rsidR="00467F85" w:rsidRPr="00DC08F0" w:rsidRDefault="00442BDF" w:rsidP="003C73DA">
      <w:pPr>
        <w:rPr>
          <w:rStyle w:val="Heading4Char"/>
          <w:rFonts w:cs="Times New Roman"/>
          <w:bCs w:val="0"/>
          <w:iCs w:val="0"/>
          <w:color w:val="auto"/>
          <w:szCs w:val="24"/>
        </w:rPr>
      </w:pPr>
      <w:proofErr w:type="gramStart"/>
      <w:r w:rsidRPr="00DC08F0">
        <w:rPr>
          <w:rFonts w:ascii="Times New Roman" w:hAnsi="Times New Roman" w:cs="Times New Roman"/>
          <w:color w:val="auto"/>
          <w:szCs w:val="24"/>
        </w:rPr>
        <w:t>Condition 1</w:t>
      </w:r>
      <w:r w:rsidR="004975FF" w:rsidRPr="00DC08F0">
        <w:rPr>
          <w:rFonts w:ascii="Times New Roman" w:hAnsi="Times New Roman" w:cs="Times New Roman"/>
          <w:color w:val="auto"/>
          <w:szCs w:val="24"/>
        </w:rPr>
        <w:t>)</w:t>
      </w:r>
      <w:r w:rsidRPr="00DC08F0">
        <w:rPr>
          <w:rFonts w:ascii="Times New Roman" w:hAnsi="Times New Roman" w:cs="Times New Roman"/>
          <w:color w:val="auto"/>
          <w:szCs w:val="24"/>
        </w:rPr>
        <w:t>.</w:t>
      </w:r>
      <w:proofErr w:type="gramEnd"/>
      <w:r w:rsidRPr="00DC08F0">
        <w:rPr>
          <w:rFonts w:ascii="Times New Roman" w:hAnsi="Times New Roman" w:cs="Times New Roman"/>
          <w:color w:val="auto"/>
          <w:szCs w:val="24"/>
        </w:rPr>
        <w:t xml:space="preserve"> </w:t>
      </w:r>
    </w:p>
    <w:p w:rsidR="008451BE" w:rsidRPr="00CB6B97" w:rsidRDefault="004975FF" w:rsidP="00CB6B97">
      <w:pPr>
        <w:pStyle w:val="Heading4"/>
        <w:rPr>
          <w:rFonts w:cs="Times New Roman"/>
          <w:b w:val="0"/>
          <w:i w:val="0"/>
          <w:color w:val="auto"/>
          <w:szCs w:val="24"/>
        </w:rPr>
      </w:pPr>
      <w:r w:rsidRPr="00DC08F0">
        <w:rPr>
          <w:rFonts w:cs="Times New Roman"/>
          <w:color w:val="auto"/>
          <w:szCs w:val="24"/>
        </w:rPr>
        <w:t xml:space="preserve">Condition </w:t>
      </w:r>
      <w:r w:rsidR="00FC17FD" w:rsidRPr="00DC08F0">
        <w:rPr>
          <w:rFonts w:cs="Times New Roman"/>
          <w:color w:val="auto"/>
          <w:szCs w:val="24"/>
        </w:rPr>
        <w:t xml:space="preserve">4: </w:t>
      </w:r>
      <w:r w:rsidRPr="00DC08F0">
        <w:rPr>
          <w:rFonts w:cs="Times New Roman"/>
          <w:color w:val="auto"/>
          <w:szCs w:val="24"/>
        </w:rPr>
        <w:t>FI 40</w:t>
      </w:r>
      <w:r w:rsidR="00D3269E">
        <w:rPr>
          <w:rFonts w:cs="Times New Roman"/>
          <w:color w:val="auto"/>
          <w:szCs w:val="24"/>
        </w:rPr>
        <w:t xml:space="preserve"> s</w:t>
      </w:r>
      <w:r w:rsidRPr="00DC08F0">
        <w:rPr>
          <w:rFonts w:cs="Times New Roman"/>
          <w:color w:val="auto"/>
          <w:szCs w:val="24"/>
        </w:rPr>
        <w:t>/</w:t>
      </w:r>
      <w:r w:rsidR="00706751" w:rsidRPr="00DC08F0">
        <w:rPr>
          <w:rFonts w:cs="Times New Roman"/>
          <w:color w:val="auto"/>
          <w:szCs w:val="24"/>
        </w:rPr>
        <w:t>EXT</w:t>
      </w:r>
      <w:r w:rsidRPr="00DC08F0">
        <w:rPr>
          <w:rFonts w:cs="Times New Roman"/>
          <w:color w:val="auto"/>
          <w:szCs w:val="24"/>
        </w:rPr>
        <w:t xml:space="preserve"> 120</w:t>
      </w:r>
      <w:r w:rsidR="00D3269E">
        <w:rPr>
          <w:rFonts w:cs="Times New Roman"/>
          <w:color w:val="auto"/>
          <w:szCs w:val="24"/>
        </w:rPr>
        <w:t xml:space="preserve"> s</w:t>
      </w:r>
      <w:r w:rsidRPr="00DC08F0">
        <w:rPr>
          <w:rFonts w:cs="Times New Roman"/>
          <w:color w:val="auto"/>
          <w:szCs w:val="24"/>
        </w:rPr>
        <w:t xml:space="preserve"> </w:t>
      </w:r>
      <w:r w:rsidR="00FC17FD" w:rsidRPr="00DC08F0">
        <w:rPr>
          <w:rFonts w:cs="Times New Roman"/>
          <w:color w:val="auto"/>
          <w:szCs w:val="24"/>
        </w:rPr>
        <w:t>(</w:t>
      </w:r>
      <w:r w:rsidR="00CE6D3A" w:rsidRPr="00DC08F0">
        <w:rPr>
          <w:rFonts w:cs="Times New Roman"/>
          <w:color w:val="auto"/>
          <w:szCs w:val="24"/>
        </w:rPr>
        <w:t>r</w:t>
      </w:r>
      <w:r w:rsidRPr="00DC08F0">
        <w:rPr>
          <w:rFonts w:cs="Times New Roman"/>
          <w:color w:val="auto"/>
          <w:szCs w:val="24"/>
        </w:rPr>
        <w:t>ed key).</w:t>
      </w:r>
      <w:r w:rsidR="005A6A6B" w:rsidRPr="00DC08F0">
        <w:rPr>
          <w:rFonts w:cs="Times New Roman"/>
          <w:b w:val="0"/>
          <w:i w:val="0"/>
          <w:color w:val="auto"/>
          <w:szCs w:val="24"/>
        </w:rPr>
        <w:t xml:space="preserve"> </w:t>
      </w:r>
      <w:r w:rsidR="005A6A6B" w:rsidRPr="00DC08F0">
        <w:rPr>
          <w:b w:val="0"/>
          <w:i w:val="0"/>
        </w:rPr>
        <w:t>Back to baseline (</w:t>
      </w:r>
      <w:r w:rsidR="008451BE" w:rsidRPr="00DC08F0">
        <w:rPr>
          <w:b w:val="0"/>
          <w:i w:val="0"/>
        </w:rPr>
        <w:t xml:space="preserve">same as </w:t>
      </w:r>
    </w:p>
    <w:p w:rsidR="002A23A1" w:rsidRPr="00DC08F0" w:rsidRDefault="005A6A6B" w:rsidP="002A23A1">
      <w:pPr>
        <w:rPr>
          <w:rFonts w:ascii="Times New Roman" w:hAnsi="Times New Roman" w:cs="Times New Roman"/>
          <w:color w:val="auto"/>
          <w:szCs w:val="24"/>
        </w:rPr>
      </w:pPr>
      <w:proofErr w:type="gramStart"/>
      <w:r w:rsidRPr="00DC08F0">
        <w:rPr>
          <w:rFonts w:ascii="Times New Roman" w:hAnsi="Times New Roman" w:cs="Times New Roman"/>
          <w:color w:val="auto"/>
          <w:szCs w:val="24"/>
        </w:rPr>
        <w:t>Condition</w:t>
      </w:r>
      <w:r w:rsidR="00CB6B97">
        <w:rPr>
          <w:rFonts w:ascii="Times New Roman" w:hAnsi="Times New Roman" w:cs="Times New Roman"/>
          <w:color w:val="auto"/>
          <w:szCs w:val="24"/>
        </w:rPr>
        <w:t>s</w:t>
      </w:r>
      <w:r w:rsidRPr="00DC08F0">
        <w:rPr>
          <w:rFonts w:ascii="Times New Roman" w:hAnsi="Times New Roman" w:cs="Times New Roman"/>
          <w:color w:val="auto"/>
          <w:szCs w:val="24"/>
        </w:rPr>
        <w:t xml:space="preserve"> 1</w:t>
      </w:r>
      <w:r w:rsidR="008451BE" w:rsidRPr="00DC08F0">
        <w:rPr>
          <w:rFonts w:ascii="Times New Roman" w:hAnsi="Times New Roman" w:cs="Times New Roman"/>
          <w:color w:val="auto"/>
          <w:szCs w:val="24"/>
        </w:rPr>
        <w:t xml:space="preserve"> and 3</w:t>
      </w:r>
      <w:r w:rsidRPr="00DC08F0">
        <w:rPr>
          <w:rFonts w:ascii="Times New Roman" w:hAnsi="Times New Roman" w:cs="Times New Roman"/>
          <w:color w:val="auto"/>
          <w:szCs w:val="24"/>
        </w:rPr>
        <w:t>).</w:t>
      </w:r>
      <w:proofErr w:type="gramEnd"/>
      <w:r w:rsidR="008451BE" w:rsidRPr="00DC08F0">
        <w:rPr>
          <w:rFonts w:ascii="Times New Roman" w:hAnsi="Times New Roman" w:cs="Times New Roman"/>
          <w:color w:val="auto"/>
          <w:szCs w:val="24"/>
        </w:rPr>
        <w:t xml:space="preserve"> </w:t>
      </w:r>
    </w:p>
    <w:p w:rsidR="00555979" w:rsidRDefault="004975FF" w:rsidP="0053605E">
      <w:pPr>
        <w:pStyle w:val="Heading4"/>
        <w:rPr>
          <w:rFonts w:cs="Times New Roman"/>
          <w:color w:val="auto"/>
          <w:szCs w:val="24"/>
        </w:rPr>
      </w:pPr>
      <w:r w:rsidRPr="00DC08F0">
        <w:rPr>
          <w:rFonts w:cs="Times New Roman"/>
          <w:color w:val="auto"/>
          <w:szCs w:val="24"/>
        </w:rPr>
        <w:t xml:space="preserve">Condition </w:t>
      </w:r>
      <w:r w:rsidR="00465B6C" w:rsidRPr="00DC08F0">
        <w:rPr>
          <w:rFonts w:cs="Times New Roman"/>
          <w:color w:val="auto"/>
          <w:szCs w:val="24"/>
        </w:rPr>
        <w:t>5</w:t>
      </w:r>
      <w:r w:rsidR="00FC17FD" w:rsidRPr="00DC08F0">
        <w:rPr>
          <w:rFonts w:cs="Times New Roman"/>
          <w:color w:val="auto"/>
          <w:szCs w:val="24"/>
        </w:rPr>
        <w:t xml:space="preserve">: </w:t>
      </w:r>
      <w:r w:rsidR="00074D8C" w:rsidRPr="00DC08F0">
        <w:rPr>
          <w:rFonts w:cs="Times New Roman"/>
          <w:color w:val="auto"/>
          <w:szCs w:val="24"/>
        </w:rPr>
        <w:t>FI 40</w:t>
      </w:r>
      <w:r w:rsidR="00D3269E">
        <w:rPr>
          <w:rFonts w:cs="Times New Roman"/>
          <w:color w:val="auto"/>
          <w:szCs w:val="24"/>
        </w:rPr>
        <w:t xml:space="preserve"> s</w:t>
      </w:r>
      <w:r w:rsidR="00074D8C" w:rsidRPr="00DC08F0">
        <w:rPr>
          <w:rFonts w:cs="Times New Roman"/>
          <w:color w:val="auto"/>
          <w:szCs w:val="24"/>
        </w:rPr>
        <w:t>/</w:t>
      </w:r>
      <w:r w:rsidR="00706751" w:rsidRPr="00DC08F0">
        <w:rPr>
          <w:rFonts w:cs="Times New Roman"/>
          <w:color w:val="auto"/>
          <w:szCs w:val="24"/>
        </w:rPr>
        <w:t>EXT</w:t>
      </w:r>
      <w:r w:rsidR="00074D8C" w:rsidRPr="00DC08F0">
        <w:rPr>
          <w:rFonts w:cs="Times New Roman"/>
          <w:color w:val="auto"/>
          <w:szCs w:val="24"/>
        </w:rPr>
        <w:t xml:space="preserve"> 120</w:t>
      </w:r>
      <w:r w:rsidR="00D3269E">
        <w:rPr>
          <w:rFonts w:cs="Times New Roman"/>
          <w:color w:val="auto"/>
          <w:szCs w:val="24"/>
        </w:rPr>
        <w:t xml:space="preserve"> s</w:t>
      </w:r>
      <w:r w:rsidR="00074D8C" w:rsidRPr="00DC08F0">
        <w:rPr>
          <w:rFonts w:cs="Times New Roman"/>
          <w:color w:val="auto"/>
          <w:szCs w:val="24"/>
        </w:rPr>
        <w:t xml:space="preserve"> </w:t>
      </w:r>
      <w:r w:rsidR="00FC17FD" w:rsidRPr="00DC08F0">
        <w:rPr>
          <w:rFonts w:cs="Times New Roman"/>
          <w:color w:val="auto"/>
          <w:szCs w:val="24"/>
        </w:rPr>
        <w:t>(</w:t>
      </w:r>
      <w:r w:rsidR="00CE6D3A" w:rsidRPr="00DC08F0">
        <w:rPr>
          <w:rFonts w:cs="Times New Roman"/>
          <w:color w:val="auto"/>
          <w:szCs w:val="24"/>
        </w:rPr>
        <w:t>r</w:t>
      </w:r>
      <w:r w:rsidR="00074D8C" w:rsidRPr="00DC08F0">
        <w:rPr>
          <w:rFonts w:cs="Times New Roman"/>
          <w:color w:val="auto"/>
          <w:szCs w:val="24"/>
        </w:rPr>
        <w:t>ed key</w:t>
      </w:r>
      <w:r w:rsidR="00FC17FD" w:rsidRPr="00DC08F0">
        <w:rPr>
          <w:rFonts w:cs="Times New Roman"/>
          <w:color w:val="auto"/>
          <w:szCs w:val="24"/>
        </w:rPr>
        <w:t>)</w:t>
      </w:r>
      <w:r w:rsidR="00074D8C" w:rsidRPr="00DC08F0">
        <w:rPr>
          <w:rFonts w:cs="Times New Roman"/>
          <w:color w:val="auto"/>
          <w:szCs w:val="24"/>
        </w:rPr>
        <w:t xml:space="preserve"> </w:t>
      </w:r>
      <w:r w:rsidR="00FC17FD" w:rsidRPr="00DC08F0">
        <w:rPr>
          <w:rFonts w:cs="Times New Roman"/>
          <w:color w:val="auto"/>
          <w:szCs w:val="24"/>
        </w:rPr>
        <w:t>and</w:t>
      </w:r>
      <w:r w:rsidR="00074D8C" w:rsidRPr="00DC08F0">
        <w:rPr>
          <w:rFonts w:cs="Times New Roman"/>
          <w:color w:val="auto"/>
          <w:szCs w:val="24"/>
        </w:rPr>
        <w:t xml:space="preserve"> VI 6</w:t>
      </w:r>
      <w:r w:rsidRPr="00DC08F0">
        <w:rPr>
          <w:rFonts w:cs="Times New Roman"/>
          <w:color w:val="auto"/>
          <w:szCs w:val="24"/>
        </w:rPr>
        <w:t>0</w:t>
      </w:r>
      <w:r w:rsidR="00D3269E">
        <w:rPr>
          <w:rFonts w:cs="Times New Roman"/>
          <w:color w:val="auto"/>
          <w:szCs w:val="24"/>
        </w:rPr>
        <w:t xml:space="preserve"> s</w:t>
      </w:r>
      <w:r w:rsidRPr="00DC08F0">
        <w:rPr>
          <w:rFonts w:cs="Times New Roman"/>
          <w:color w:val="auto"/>
          <w:szCs w:val="24"/>
        </w:rPr>
        <w:t xml:space="preserve"> </w:t>
      </w:r>
      <w:r w:rsidR="00FC17FD" w:rsidRPr="00DC08F0">
        <w:rPr>
          <w:rFonts w:cs="Times New Roman"/>
          <w:color w:val="auto"/>
          <w:szCs w:val="24"/>
        </w:rPr>
        <w:t>(</w:t>
      </w:r>
      <w:r w:rsidR="00CE6D3A" w:rsidRPr="00DC08F0">
        <w:rPr>
          <w:rFonts w:cs="Times New Roman"/>
          <w:color w:val="auto"/>
          <w:szCs w:val="24"/>
        </w:rPr>
        <w:t>g</w:t>
      </w:r>
      <w:r w:rsidRPr="00DC08F0">
        <w:rPr>
          <w:rFonts w:cs="Times New Roman"/>
          <w:color w:val="auto"/>
          <w:szCs w:val="24"/>
        </w:rPr>
        <w:t>reen key).</w:t>
      </w:r>
      <w:r w:rsidR="00CB6B97">
        <w:rPr>
          <w:rFonts w:cs="Times New Roman"/>
          <w:color w:val="auto"/>
          <w:szCs w:val="24"/>
        </w:rPr>
        <w:t xml:space="preserve"> </w:t>
      </w:r>
      <w:r w:rsidR="00CB6B97" w:rsidRPr="00CB6B97">
        <w:rPr>
          <w:rFonts w:cs="Times New Roman"/>
          <w:b w:val="0"/>
          <w:i w:val="0"/>
          <w:color w:val="auto"/>
          <w:szCs w:val="24"/>
        </w:rPr>
        <w:t>In</w:t>
      </w:r>
      <w:r w:rsidR="005A6A6B" w:rsidRPr="00CB6B97">
        <w:rPr>
          <w:rFonts w:cs="Times New Roman"/>
          <w:b w:val="0"/>
          <w:i w:val="0"/>
          <w:color w:val="auto"/>
          <w:szCs w:val="24"/>
        </w:rPr>
        <w:t xml:space="preserve"> </w:t>
      </w:r>
    </w:p>
    <w:p w:rsidR="004975FF" w:rsidRPr="00555979" w:rsidRDefault="002A23A1" w:rsidP="00F431EF">
      <w:r w:rsidRPr="00DC08F0">
        <w:rPr>
          <w:rFonts w:ascii="Times New Roman" w:hAnsi="Times New Roman" w:cs="Times New Roman"/>
          <w:color w:val="auto"/>
          <w:szCs w:val="24"/>
        </w:rPr>
        <w:t xml:space="preserve">Condition </w:t>
      </w:r>
      <w:r w:rsidR="00465B6C" w:rsidRPr="00DC08F0">
        <w:rPr>
          <w:rFonts w:ascii="Times New Roman" w:hAnsi="Times New Roman" w:cs="Times New Roman"/>
          <w:color w:val="auto"/>
          <w:szCs w:val="24"/>
        </w:rPr>
        <w:t>5</w:t>
      </w:r>
      <w:r w:rsidRPr="00DC08F0">
        <w:rPr>
          <w:rFonts w:ascii="Times New Roman" w:hAnsi="Times New Roman" w:cs="Times New Roman"/>
          <w:color w:val="auto"/>
          <w:szCs w:val="24"/>
        </w:rPr>
        <w:t xml:space="preserve">, </w:t>
      </w:r>
      <w:r w:rsidR="00FC17FD" w:rsidRPr="00DC08F0">
        <w:rPr>
          <w:rFonts w:ascii="Times New Roman" w:hAnsi="Times New Roman" w:cs="Times New Roman"/>
          <w:color w:val="auto"/>
          <w:szCs w:val="24"/>
        </w:rPr>
        <w:t>FI and</w:t>
      </w:r>
      <w:r w:rsidR="008451BE" w:rsidRPr="00DC08F0">
        <w:rPr>
          <w:rFonts w:ascii="Times New Roman" w:hAnsi="Times New Roman" w:cs="Times New Roman"/>
          <w:color w:val="auto"/>
          <w:szCs w:val="24"/>
        </w:rPr>
        <w:t xml:space="preserve"> EXT trials</w:t>
      </w:r>
      <w:r w:rsidR="007A44AD" w:rsidRPr="00DC08F0">
        <w:rPr>
          <w:rFonts w:ascii="Times New Roman" w:hAnsi="Times New Roman" w:cs="Times New Roman"/>
          <w:color w:val="auto"/>
          <w:szCs w:val="24"/>
        </w:rPr>
        <w:t xml:space="preserve"> operated on the </w:t>
      </w:r>
      <w:r w:rsidR="00074D8C" w:rsidRPr="00DC08F0">
        <w:rPr>
          <w:rFonts w:ascii="Times New Roman" w:hAnsi="Times New Roman" w:cs="Times New Roman"/>
          <w:color w:val="auto"/>
          <w:szCs w:val="24"/>
        </w:rPr>
        <w:t>red</w:t>
      </w:r>
      <w:r w:rsidR="007A44AD" w:rsidRPr="00DC08F0">
        <w:rPr>
          <w:rFonts w:ascii="Times New Roman" w:hAnsi="Times New Roman" w:cs="Times New Roman"/>
          <w:color w:val="auto"/>
          <w:szCs w:val="24"/>
        </w:rPr>
        <w:t xml:space="preserve"> key</w:t>
      </w:r>
      <w:r w:rsidR="008451BE" w:rsidRPr="00DC08F0">
        <w:rPr>
          <w:rFonts w:ascii="Times New Roman" w:hAnsi="Times New Roman" w:cs="Times New Roman"/>
          <w:color w:val="auto"/>
          <w:szCs w:val="24"/>
        </w:rPr>
        <w:t xml:space="preserve"> </w:t>
      </w:r>
      <w:r w:rsidR="00074D8C" w:rsidRPr="00DC08F0">
        <w:rPr>
          <w:rFonts w:ascii="Times New Roman" w:hAnsi="Times New Roman" w:cs="Times New Roman"/>
          <w:color w:val="auto"/>
          <w:szCs w:val="24"/>
        </w:rPr>
        <w:t xml:space="preserve">and </w:t>
      </w:r>
      <w:r w:rsidR="007A44AD" w:rsidRPr="00DC08F0">
        <w:rPr>
          <w:rFonts w:ascii="Times New Roman" w:hAnsi="Times New Roman" w:cs="Times New Roman"/>
          <w:color w:val="auto"/>
          <w:szCs w:val="24"/>
        </w:rPr>
        <w:t xml:space="preserve">VI trials on </w:t>
      </w:r>
      <w:r w:rsidR="00074D8C" w:rsidRPr="00DC08F0">
        <w:rPr>
          <w:rFonts w:ascii="Times New Roman" w:hAnsi="Times New Roman" w:cs="Times New Roman"/>
          <w:color w:val="auto"/>
          <w:szCs w:val="24"/>
        </w:rPr>
        <w:t>the</w:t>
      </w:r>
      <w:r w:rsidR="007A44AD" w:rsidRPr="00DC08F0">
        <w:rPr>
          <w:rFonts w:ascii="Times New Roman" w:hAnsi="Times New Roman" w:cs="Times New Roman"/>
          <w:color w:val="auto"/>
          <w:szCs w:val="24"/>
        </w:rPr>
        <w:t xml:space="preserve"> </w:t>
      </w:r>
      <w:r w:rsidR="00074D8C" w:rsidRPr="00DC08F0">
        <w:rPr>
          <w:rFonts w:ascii="Times New Roman" w:hAnsi="Times New Roman" w:cs="Times New Roman"/>
          <w:color w:val="auto"/>
          <w:szCs w:val="24"/>
        </w:rPr>
        <w:t>green</w:t>
      </w:r>
      <w:r w:rsidR="007A44AD" w:rsidRPr="00DC08F0">
        <w:rPr>
          <w:rFonts w:ascii="Times New Roman" w:hAnsi="Times New Roman" w:cs="Times New Roman"/>
          <w:color w:val="auto"/>
          <w:szCs w:val="24"/>
        </w:rPr>
        <w:t>. Every trial bega</w:t>
      </w:r>
      <w:r w:rsidR="00074D8C" w:rsidRPr="00DC08F0">
        <w:rPr>
          <w:rFonts w:ascii="Times New Roman" w:hAnsi="Times New Roman" w:cs="Times New Roman"/>
          <w:color w:val="auto"/>
          <w:szCs w:val="24"/>
        </w:rPr>
        <w:t>n</w:t>
      </w:r>
      <w:r w:rsidR="004644AC" w:rsidRPr="00DC08F0">
        <w:rPr>
          <w:rFonts w:ascii="Times New Roman" w:hAnsi="Times New Roman" w:cs="Times New Roman"/>
          <w:color w:val="auto"/>
          <w:szCs w:val="24"/>
        </w:rPr>
        <w:t xml:space="preserve"> with a red key and a green key</w:t>
      </w:r>
      <w:r w:rsidR="007A44AD" w:rsidRPr="00DC08F0">
        <w:rPr>
          <w:rFonts w:ascii="Times New Roman" w:hAnsi="Times New Roman" w:cs="Times New Roman"/>
          <w:color w:val="auto"/>
          <w:szCs w:val="24"/>
        </w:rPr>
        <w:t xml:space="preserve">, with the side allocation </w:t>
      </w:r>
      <w:r w:rsidR="004644AC" w:rsidRPr="00DC08F0">
        <w:rPr>
          <w:rFonts w:ascii="Times New Roman" w:hAnsi="Times New Roman" w:cs="Times New Roman"/>
          <w:color w:val="auto"/>
          <w:szCs w:val="24"/>
        </w:rPr>
        <w:t>randomly selected</w:t>
      </w:r>
      <w:r w:rsidR="007A44AD" w:rsidRPr="00DC08F0">
        <w:rPr>
          <w:rFonts w:ascii="Times New Roman" w:hAnsi="Times New Roman" w:cs="Times New Roman"/>
          <w:color w:val="auto"/>
          <w:szCs w:val="24"/>
        </w:rPr>
        <w:t xml:space="preserve"> </w:t>
      </w:r>
      <w:r w:rsidR="004644AC" w:rsidRPr="00DC08F0">
        <w:rPr>
          <w:rFonts w:ascii="Times New Roman" w:hAnsi="Times New Roman" w:cs="Times New Roman"/>
          <w:color w:val="auto"/>
          <w:szCs w:val="24"/>
        </w:rPr>
        <w:t xml:space="preserve">by a computer. </w:t>
      </w:r>
      <w:r w:rsidR="00074D8C" w:rsidRPr="00DC08F0">
        <w:rPr>
          <w:rFonts w:ascii="Times New Roman" w:hAnsi="Times New Roman" w:cs="Times New Roman"/>
          <w:color w:val="auto"/>
          <w:szCs w:val="24"/>
        </w:rPr>
        <w:t xml:space="preserve"> On F</w:t>
      </w:r>
      <w:r w:rsidR="00F431EF" w:rsidRPr="00DC08F0">
        <w:rPr>
          <w:rFonts w:ascii="Times New Roman" w:hAnsi="Times New Roman" w:cs="Times New Roman"/>
          <w:color w:val="auto"/>
          <w:szCs w:val="24"/>
        </w:rPr>
        <w:t>I trials, after 40</w:t>
      </w:r>
      <w:r w:rsidR="005A3E08" w:rsidRPr="00DC08F0">
        <w:rPr>
          <w:rFonts w:ascii="Times New Roman" w:hAnsi="Times New Roman" w:cs="Times New Roman"/>
          <w:color w:val="auto"/>
          <w:szCs w:val="24"/>
        </w:rPr>
        <w:t xml:space="preserve"> </w:t>
      </w:r>
      <w:r w:rsidR="00F431EF" w:rsidRPr="00DC08F0">
        <w:rPr>
          <w:rFonts w:ascii="Times New Roman" w:hAnsi="Times New Roman" w:cs="Times New Roman"/>
          <w:color w:val="auto"/>
          <w:szCs w:val="24"/>
        </w:rPr>
        <w:t>s ha</w:t>
      </w:r>
      <w:r w:rsidR="007A44AD" w:rsidRPr="00DC08F0">
        <w:rPr>
          <w:rFonts w:ascii="Times New Roman" w:hAnsi="Times New Roman" w:cs="Times New Roman"/>
          <w:color w:val="auto"/>
          <w:szCs w:val="24"/>
        </w:rPr>
        <w:t>d</w:t>
      </w:r>
      <w:r w:rsidR="00F431EF" w:rsidRPr="00DC08F0">
        <w:rPr>
          <w:rFonts w:ascii="Times New Roman" w:hAnsi="Times New Roman" w:cs="Times New Roman"/>
          <w:color w:val="auto"/>
          <w:szCs w:val="24"/>
        </w:rPr>
        <w:t xml:space="preserve"> elapsed</w:t>
      </w:r>
      <w:r w:rsidR="00074D8C" w:rsidRPr="00DC08F0">
        <w:rPr>
          <w:rFonts w:ascii="Times New Roman" w:hAnsi="Times New Roman" w:cs="Times New Roman"/>
          <w:color w:val="auto"/>
          <w:szCs w:val="24"/>
        </w:rPr>
        <w:t xml:space="preserve">, a </w:t>
      </w:r>
      <w:r w:rsidR="007A44AD" w:rsidRPr="00DC08F0">
        <w:rPr>
          <w:rFonts w:ascii="Times New Roman" w:hAnsi="Times New Roman" w:cs="Times New Roman"/>
          <w:color w:val="auto"/>
          <w:szCs w:val="24"/>
        </w:rPr>
        <w:t xml:space="preserve">single peck to the red key </w:t>
      </w:r>
      <w:r w:rsidR="00074D8C" w:rsidRPr="00DC08F0">
        <w:rPr>
          <w:rFonts w:ascii="Times New Roman" w:hAnsi="Times New Roman" w:cs="Times New Roman"/>
          <w:color w:val="auto"/>
          <w:szCs w:val="24"/>
        </w:rPr>
        <w:t>produce</w:t>
      </w:r>
      <w:r w:rsidR="007A44AD" w:rsidRPr="00DC08F0">
        <w:rPr>
          <w:rFonts w:ascii="Times New Roman" w:hAnsi="Times New Roman" w:cs="Times New Roman"/>
          <w:color w:val="auto"/>
          <w:szCs w:val="24"/>
        </w:rPr>
        <w:t>d</w:t>
      </w:r>
      <w:r w:rsidR="00074D8C" w:rsidRPr="00DC08F0">
        <w:rPr>
          <w:rFonts w:ascii="Times New Roman" w:hAnsi="Times New Roman" w:cs="Times New Roman"/>
          <w:color w:val="auto"/>
          <w:szCs w:val="24"/>
        </w:rPr>
        <w:t xml:space="preserve"> a reinforcer. </w:t>
      </w:r>
      <w:r w:rsidR="007A44AD" w:rsidRPr="00DC08F0">
        <w:rPr>
          <w:rFonts w:ascii="Times New Roman" w:hAnsi="Times New Roman" w:cs="Times New Roman"/>
          <w:color w:val="auto"/>
          <w:szCs w:val="24"/>
        </w:rPr>
        <w:t>The green key</w:t>
      </w:r>
      <w:r w:rsidR="000834B4" w:rsidRPr="00DC08F0">
        <w:rPr>
          <w:rFonts w:ascii="Times New Roman" w:hAnsi="Times New Roman" w:cs="Times New Roman"/>
          <w:color w:val="auto"/>
          <w:szCs w:val="24"/>
        </w:rPr>
        <w:t xml:space="preserve"> </w:t>
      </w:r>
      <w:r w:rsidR="004975FF" w:rsidRPr="00DC08F0">
        <w:rPr>
          <w:rFonts w:ascii="Times New Roman" w:hAnsi="Times New Roman" w:cs="Times New Roman"/>
          <w:color w:val="auto"/>
          <w:szCs w:val="24"/>
        </w:rPr>
        <w:t>operate</w:t>
      </w:r>
      <w:r w:rsidR="00F431EF" w:rsidRPr="00DC08F0">
        <w:rPr>
          <w:rFonts w:ascii="Times New Roman" w:hAnsi="Times New Roman" w:cs="Times New Roman"/>
          <w:color w:val="auto"/>
          <w:szCs w:val="24"/>
        </w:rPr>
        <w:t>d</w:t>
      </w:r>
      <w:r w:rsidR="000834B4" w:rsidRPr="00DC08F0">
        <w:rPr>
          <w:rFonts w:ascii="Times New Roman" w:hAnsi="Times New Roman" w:cs="Times New Roman"/>
          <w:color w:val="auto"/>
          <w:szCs w:val="24"/>
        </w:rPr>
        <w:t xml:space="preserve"> a VI</w:t>
      </w:r>
      <w:r w:rsidR="007A44AD" w:rsidRPr="00DC08F0">
        <w:rPr>
          <w:rFonts w:ascii="Times New Roman" w:hAnsi="Times New Roman" w:cs="Times New Roman"/>
          <w:color w:val="auto"/>
          <w:szCs w:val="24"/>
        </w:rPr>
        <w:t xml:space="preserve"> </w:t>
      </w:r>
      <w:r w:rsidR="000834B4" w:rsidRPr="00DC08F0">
        <w:rPr>
          <w:rFonts w:ascii="Times New Roman" w:hAnsi="Times New Roman" w:cs="Times New Roman"/>
          <w:color w:val="auto"/>
          <w:szCs w:val="24"/>
        </w:rPr>
        <w:t>60</w:t>
      </w:r>
      <w:r w:rsidR="007A44AD" w:rsidRPr="00DC08F0">
        <w:rPr>
          <w:rFonts w:ascii="Times New Roman" w:hAnsi="Times New Roman" w:cs="Times New Roman"/>
          <w:color w:val="auto"/>
          <w:szCs w:val="24"/>
        </w:rPr>
        <w:t xml:space="preserve"> </w:t>
      </w:r>
      <w:r w:rsidR="000834B4" w:rsidRPr="00DC08F0">
        <w:rPr>
          <w:rFonts w:ascii="Times New Roman" w:hAnsi="Times New Roman" w:cs="Times New Roman"/>
          <w:color w:val="auto"/>
          <w:szCs w:val="24"/>
        </w:rPr>
        <w:t xml:space="preserve">s </w:t>
      </w:r>
      <w:r w:rsidR="004975FF" w:rsidRPr="00DC08F0">
        <w:rPr>
          <w:rFonts w:ascii="Times New Roman" w:hAnsi="Times New Roman" w:cs="Times New Roman"/>
          <w:color w:val="auto"/>
          <w:szCs w:val="24"/>
        </w:rPr>
        <w:t>concurrently (at the same time as the r</w:t>
      </w:r>
      <w:r w:rsidR="00F431EF" w:rsidRPr="00DC08F0">
        <w:rPr>
          <w:rFonts w:ascii="Times New Roman" w:hAnsi="Times New Roman" w:cs="Times New Roman"/>
          <w:color w:val="auto"/>
          <w:szCs w:val="24"/>
        </w:rPr>
        <w:t xml:space="preserve">ed key </w:t>
      </w:r>
      <w:r w:rsidR="007A44AD" w:rsidRPr="00DC08F0">
        <w:rPr>
          <w:rFonts w:ascii="Times New Roman" w:hAnsi="Times New Roman" w:cs="Times New Roman"/>
          <w:color w:val="auto"/>
          <w:szCs w:val="24"/>
        </w:rPr>
        <w:t>wa</w:t>
      </w:r>
      <w:r w:rsidR="00F431EF" w:rsidRPr="00DC08F0">
        <w:rPr>
          <w:rFonts w:ascii="Times New Roman" w:hAnsi="Times New Roman" w:cs="Times New Roman"/>
          <w:color w:val="auto"/>
          <w:szCs w:val="24"/>
        </w:rPr>
        <w:t>s on). The VI</w:t>
      </w:r>
      <w:r w:rsidR="007A44AD" w:rsidRPr="00DC08F0">
        <w:rPr>
          <w:rFonts w:ascii="Times New Roman" w:hAnsi="Times New Roman" w:cs="Times New Roman"/>
          <w:color w:val="auto"/>
          <w:szCs w:val="24"/>
        </w:rPr>
        <w:t xml:space="preserve"> </w:t>
      </w:r>
      <w:r w:rsidR="00F431EF" w:rsidRPr="00DC08F0">
        <w:rPr>
          <w:rFonts w:ascii="Times New Roman" w:hAnsi="Times New Roman" w:cs="Times New Roman"/>
          <w:color w:val="auto"/>
          <w:szCs w:val="24"/>
        </w:rPr>
        <w:t>60</w:t>
      </w:r>
      <w:r w:rsidR="007A44AD" w:rsidRPr="00DC08F0">
        <w:rPr>
          <w:rFonts w:ascii="Times New Roman" w:hAnsi="Times New Roman" w:cs="Times New Roman"/>
          <w:color w:val="auto"/>
          <w:szCs w:val="24"/>
        </w:rPr>
        <w:t xml:space="preserve"> </w:t>
      </w:r>
      <w:r w:rsidR="00F431EF" w:rsidRPr="00DC08F0">
        <w:rPr>
          <w:rFonts w:ascii="Times New Roman" w:hAnsi="Times New Roman" w:cs="Times New Roman"/>
          <w:color w:val="auto"/>
          <w:szCs w:val="24"/>
        </w:rPr>
        <w:t xml:space="preserve">s </w:t>
      </w:r>
      <w:r w:rsidR="004975FF" w:rsidRPr="00DC08F0">
        <w:rPr>
          <w:rFonts w:ascii="Times New Roman" w:hAnsi="Times New Roman" w:cs="Times New Roman"/>
          <w:color w:val="auto"/>
          <w:szCs w:val="24"/>
        </w:rPr>
        <w:t>continue</w:t>
      </w:r>
      <w:r w:rsidR="00F431EF" w:rsidRPr="00DC08F0">
        <w:rPr>
          <w:rFonts w:ascii="Times New Roman" w:hAnsi="Times New Roman" w:cs="Times New Roman"/>
          <w:color w:val="auto"/>
          <w:szCs w:val="24"/>
        </w:rPr>
        <w:t>d</w:t>
      </w:r>
      <w:r w:rsidR="007A44AD" w:rsidRPr="00DC08F0">
        <w:rPr>
          <w:rFonts w:ascii="Times New Roman" w:hAnsi="Times New Roman" w:cs="Times New Roman"/>
          <w:color w:val="auto"/>
          <w:szCs w:val="24"/>
        </w:rPr>
        <w:t xml:space="preserve"> to operate until a </w:t>
      </w:r>
      <w:r w:rsidR="004975FF" w:rsidRPr="00DC08F0">
        <w:rPr>
          <w:rFonts w:ascii="Times New Roman" w:hAnsi="Times New Roman" w:cs="Times New Roman"/>
          <w:color w:val="auto"/>
          <w:szCs w:val="24"/>
        </w:rPr>
        <w:t>red</w:t>
      </w:r>
      <w:r w:rsidR="00F431EF" w:rsidRPr="00DC08F0">
        <w:rPr>
          <w:rFonts w:ascii="Times New Roman" w:hAnsi="Times New Roman" w:cs="Times New Roman"/>
          <w:color w:val="auto"/>
          <w:szCs w:val="24"/>
        </w:rPr>
        <w:t xml:space="preserve"> key</w:t>
      </w:r>
      <w:r w:rsidR="007A44AD" w:rsidRPr="00DC08F0">
        <w:rPr>
          <w:rFonts w:ascii="Times New Roman" w:hAnsi="Times New Roman" w:cs="Times New Roman"/>
          <w:color w:val="auto"/>
          <w:szCs w:val="24"/>
        </w:rPr>
        <w:t xml:space="preserve"> response was reinforced</w:t>
      </w:r>
      <w:r w:rsidR="004975FF" w:rsidRPr="00DC08F0">
        <w:rPr>
          <w:rFonts w:ascii="Times New Roman" w:hAnsi="Times New Roman" w:cs="Times New Roman"/>
          <w:color w:val="auto"/>
          <w:szCs w:val="24"/>
        </w:rPr>
        <w:t>.</w:t>
      </w:r>
      <w:r w:rsidR="00F431EF" w:rsidRPr="00DC08F0">
        <w:rPr>
          <w:rFonts w:ascii="Times New Roman" w:hAnsi="Times New Roman" w:cs="Times New Roman"/>
          <w:color w:val="auto"/>
          <w:szCs w:val="24"/>
        </w:rPr>
        <w:t xml:space="preserve"> </w:t>
      </w:r>
      <w:r w:rsidR="004975FF" w:rsidRPr="00DC08F0">
        <w:rPr>
          <w:rFonts w:ascii="Times New Roman" w:hAnsi="Times New Roman" w:cs="Times New Roman"/>
          <w:color w:val="auto"/>
          <w:szCs w:val="24"/>
        </w:rPr>
        <w:t xml:space="preserve">On </w:t>
      </w:r>
      <w:r w:rsidR="007A44AD" w:rsidRPr="00DC08F0">
        <w:rPr>
          <w:rFonts w:ascii="Times New Roman" w:hAnsi="Times New Roman" w:cs="Times New Roman"/>
          <w:color w:val="auto"/>
          <w:szCs w:val="24"/>
        </w:rPr>
        <w:t>EXT</w:t>
      </w:r>
      <w:r w:rsidR="004975FF" w:rsidRPr="00DC08F0">
        <w:rPr>
          <w:rFonts w:ascii="Times New Roman" w:hAnsi="Times New Roman" w:cs="Times New Roman"/>
          <w:color w:val="auto"/>
          <w:szCs w:val="24"/>
        </w:rPr>
        <w:t xml:space="preserve"> trials, no reinforcement </w:t>
      </w:r>
      <w:r w:rsidR="007A44AD" w:rsidRPr="00DC08F0">
        <w:rPr>
          <w:rFonts w:ascii="Times New Roman" w:hAnsi="Times New Roman" w:cs="Times New Roman"/>
          <w:color w:val="auto"/>
          <w:szCs w:val="24"/>
        </w:rPr>
        <w:t>wa</w:t>
      </w:r>
      <w:r w:rsidR="004975FF" w:rsidRPr="00DC08F0">
        <w:rPr>
          <w:rFonts w:ascii="Times New Roman" w:hAnsi="Times New Roman" w:cs="Times New Roman"/>
          <w:color w:val="auto"/>
          <w:szCs w:val="24"/>
        </w:rPr>
        <w:t>s available on the red key (extinction), but the red</w:t>
      </w:r>
      <w:r w:rsidR="007A44AD" w:rsidRPr="00DC08F0">
        <w:rPr>
          <w:rFonts w:ascii="Times New Roman" w:hAnsi="Times New Roman" w:cs="Times New Roman"/>
          <w:color w:val="auto"/>
          <w:szCs w:val="24"/>
        </w:rPr>
        <w:t xml:space="preserve"> and green</w:t>
      </w:r>
      <w:r w:rsidR="004975FF" w:rsidRPr="00DC08F0">
        <w:rPr>
          <w:rFonts w:ascii="Times New Roman" w:hAnsi="Times New Roman" w:cs="Times New Roman"/>
          <w:color w:val="auto"/>
          <w:szCs w:val="24"/>
        </w:rPr>
        <w:t xml:space="preserve"> key</w:t>
      </w:r>
      <w:r w:rsidR="007A44AD" w:rsidRPr="00DC08F0">
        <w:rPr>
          <w:rFonts w:ascii="Times New Roman" w:hAnsi="Times New Roman" w:cs="Times New Roman"/>
          <w:color w:val="auto"/>
          <w:szCs w:val="24"/>
        </w:rPr>
        <w:t>, operating a VI 60</w:t>
      </w:r>
      <w:r w:rsidR="005A3E08" w:rsidRPr="00DC08F0">
        <w:rPr>
          <w:rFonts w:ascii="Times New Roman" w:hAnsi="Times New Roman" w:cs="Times New Roman"/>
          <w:color w:val="auto"/>
          <w:szCs w:val="24"/>
        </w:rPr>
        <w:t>-</w:t>
      </w:r>
      <w:r w:rsidR="007A44AD" w:rsidRPr="00DC08F0">
        <w:rPr>
          <w:rFonts w:ascii="Times New Roman" w:hAnsi="Times New Roman" w:cs="Times New Roman"/>
          <w:color w:val="auto"/>
          <w:szCs w:val="24"/>
        </w:rPr>
        <w:t>s schedule of reinforcement, remained</w:t>
      </w:r>
      <w:r w:rsidR="004975FF" w:rsidRPr="00DC08F0">
        <w:rPr>
          <w:rFonts w:ascii="Times New Roman" w:hAnsi="Times New Roman" w:cs="Times New Roman"/>
          <w:color w:val="auto"/>
          <w:szCs w:val="24"/>
        </w:rPr>
        <w:t xml:space="preserve"> lit throughout the </w:t>
      </w:r>
      <w:r w:rsidR="007A44AD" w:rsidRPr="00DC08F0">
        <w:rPr>
          <w:rFonts w:ascii="Times New Roman" w:hAnsi="Times New Roman" w:cs="Times New Roman"/>
          <w:color w:val="auto"/>
          <w:szCs w:val="24"/>
        </w:rPr>
        <w:t xml:space="preserve">120-s </w:t>
      </w:r>
      <w:r w:rsidR="004975FF" w:rsidRPr="00DC08F0">
        <w:rPr>
          <w:rFonts w:ascii="Times New Roman" w:hAnsi="Times New Roman" w:cs="Times New Roman"/>
          <w:color w:val="auto"/>
          <w:szCs w:val="24"/>
        </w:rPr>
        <w:t>trial.</w:t>
      </w:r>
      <w:r w:rsidR="00F431EF" w:rsidRPr="00DC08F0">
        <w:rPr>
          <w:rFonts w:ascii="Times New Roman" w:hAnsi="Times New Roman" w:cs="Times New Roman"/>
          <w:color w:val="auto"/>
          <w:szCs w:val="24"/>
        </w:rPr>
        <w:t xml:space="preserve"> On FI </w:t>
      </w:r>
      <w:r w:rsidR="007A44AD" w:rsidRPr="00DC08F0">
        <w:rPr>
          <w:rFonts w:ascii="Times New Roman" w:hAnsi="Times New Roman" w:cs="Times New Roman"/>
          <w:color w:val="auto"/>
          <w:szCs w:val="24"/>
        </w:rPr>
        <w:t>trials, a</w:t>
      </w:r>
      <w:r w:rsidR="00F431EF" w:rsidRPr="00DC08F0">
        <w:rPr>
          <w:rFonts w:ascii="Times New Roman" w:hAnsi="Times New Roman" w:cs="Times New Roman"/>
          <w:color w:val="auto"/>
          <w:szCs w:val="24"/>
        </w:rPr>
        <w:t xml:space="preserve"> trial end</w:t>
      </w:r>
      <w:r w:rsidR="007A44AD" w:rsidRPr="00DC08F0">
        <w:rPr>
          <w:rFonts w:ascii="Times New Roman" w:hAnsi="Times New Roman" w:cs="Times New Roman"/>
          <w:color w:val="auto"/>
          <w:szCs w:val="24"/>
        </w:rPr>
        <w:t>ed</w:t>
      </w:r>
      <w:r w:rsidR="00F431EF" w:rsidRPr="00DC08F0">
        <w:rPr>
          <w:rFonts w:ascii="Times New Roman" w:hAnsi="Times New Roman" w:cs="Times New Roman"/>
          <w:color w:val="auto"/>
          <w:szCs w:val="24"/>
        </w:rPr>
        <w:t xml:space="preserve"> when the bird peck</w:t>
      </w:r>
      <w:r w:rsidR="007A44AD" w:rsidRPr="00DC08F0">
        <w:rPr>
          <w:rFonts w:ascii="Times New Roman" w:hAnsi="Times New Roman" w:cs="Times New Roman"/>
          <w:color w:val="auto"/>
          <w:szCs w:val="24"/>
        </w:rPr>
        <w:t>ed</w:t>
      </w:r>
      <w:r w:rsidR="00F431EF" w:rsidRPr="00DC08F0">
        <w:rPr>
          <w:rFonts w:ascii="Times New Roman" w:hAnsi="Times New Roman" w:cs="Times New Roman"/>
          <w:color w:val="auto"/>
          <w:szCs w:val="24"/>
        </w:rPr>
        <w:t xml:space="preserve"> the red key after 40</w:t>
      </w:r>
      <w:r w:rsidR="005A3E08" w:rsidRPr="00DC08F0">
        <w:rPr>
          <w:rFonts w:ascii="Times New Roman" w:hAnsi="Times New Roman" w:cs="Times New Roman"/>
          <w:color w:val="auto"/>
          <w:szCs w:val="24"/>
        </w:rPr>
        <w:t xml:space="preserve"> </w:t>
      </w:r>
      <w:r w:rsidR="00F431EF" w:rsidRPr="00DC08F0">
        <w:rPr>
          <w:rFonts w:ascii="Times New Roman" w:hAnsi="Times New Roman" w:cs="Times New Roman"/>
          <w:color w:val="auto"/>
          <w:szCs w:val="24"/>
        </w:rPr>
        <w:t>s ha</w:t>
      </w:r>
      <w:r w:rsidR="007A44AD" w:rsidRPr="00DC08F0">
        <w:rPr>
          <w:rFonts w:ascii="Times New Roman" w:hAnsi="Times New Roman" w:cs="Times New Roman"/>
          <w:color w:val="auto"/>
          <w:szCs w:val="24"/>
        </w:rPr>
        <w:t>d</w:t>
      </w:r>
      <w:r w:rsidR="00F431EF" w:rsidRPr="00DC08F0">
        <w:rPr>
          <w:rFonts w:ascii="Times New Roman" w:hAnsi="Times New Roman" w:cs="Times New Roman"/>
          <w:color w:val="auto"/>
          <w:szCs w:val="24"/>
        </w:rPr>
        <w:t xml:space="preserve"> elapsed and </w:t>
      </w:r>
      <w:r w:rsidR="002320F7" w:rsidRPr="00DC08F0">
        <w:rPr>
          <w:rFonts w:ascii="Times New Roman" w:hAnsi="Times New Roman" w:cs="Times New Roman"/>
          <w:color w:val="auto"/>
          <w:szCs w:val="24"/>
        </w:rPr>
        <w:t xml:space="preserve">a </w:t>
      </w:r>
      <w:r w:rsidR="00F431EF" w:rsidRPr="00DC08F0">
        <w:rPr>
          <w:rFonts w:ascii="Times New Roman" w:hAnsi="Times New Roman" w:cs="Times New Roman"/>
          <w:color w:val="auto"/>
          <w:szCs w:val="24"/>
        </w:rPr>
        <w:t>reinforcer</w:t>
      </w:r>
      <w:r w:rsidR="002320F7" w:rsidRPr="00DC08F0">
        <w:rPr>
          <w:rFonts w:ascii="Times New Roman" w:hAnsi="Times New Roman" w:cs="Times New Roman"/>
          <w:color w:val="auto"/>
          <w:szCs w:val="24"/>
        </w:rPr>
        <w:t xml:space="preserve"> had been delivered,</w:t>
      </w:r>
      <w:r w:rsidR="00F431EF" w:rsidRPr="00DC08F0">
        <w:rPr>
          <w:rFonts w:ascii="Times New Roman" w:hAnsi="Times New Roman" w:cs="Times New Roman"/>
          <w:color w:val="auto"/>
          <w:szCs w:val="24"/>
        </w:rPr>
        <w:t xml:space="preserve"> and o</w:t>
      </w:r>
      <w:r w:rsidR="004975FF" w:rsidRPr="00DC08F0">
        <w:rPr>
          <w:rFonts w:ascii="Times New Roman" w:hAnsi="Times New Roman" w:cs="Times New Roman"/>
          <w:color w:val="auto"/>
          <w:szCs w:val="24"/>
        </w:rPr>
        <w:t xml:space="preserve">n </w:t>
      </w:r>
      <w:r w:rsidR="00FC17FD" w:rsidRPr="00DC08F0">
        <w:rPr>
          <w:rFonts w:ascii="Times New Roman" w:hAnsi="Times New Roman" w:cs="Times New Roman"/>
          <w:color w:val="auto"/>
          <w:szCs w:val="24"/>
        </w:rPr>
        <w:t>EXT</w:t>
      </w:r>
      <w:r w:rsidR="004975FF" w:rsidRPr="00DC08F0">
        <w:rPr>
          <w:rFonts w:ascii="Times New Roman" w:hAnsi="Times New Roman" w:cs="Times New Roman"/>
          <w:color w:val="auto"/>
          <w:szCs w:val="24"/>
        </w:rPr>
        <w:t xml:space="preserve"> trials, the trial time</w:t>
      </w:r>
      <w:r w:rsidR="002320F7" w:rsidRPr="00DC08F0">
        <w:rPr>
          <w:rFonts w:ascii="Times New Roman" w:hAnsi="Times New Roman" w:cs="Times New Roman"/>
          <w:color w:val="auto"/>
          <w:szCs w:val="24"/>
        </w:rPr>
        <w:t>d</w:t>
      </w:r>
      <w:r w:rsidR="004975FF" w:rsidRPr="00DC08F0">
        <w:rPr>
          <w:rFonts w:ascii="Times New Roman" w:hAnsi="Times New Roman" w:cs="Times New Roman"/>
          <w:color w:val="auto"/>
          <w:szCs w:val="24"/>
        </w:rPr>
        <w:t xml:space="preserve"> out after 120</w:t>
      </w:r>
      <w:r w:rsidR="002320F7" w:rsidRPr="00DC08F0">
        <w:rPr>
          <w:rFonts w:ascii="Times New Roman" w:hAnsi="Times New Roman" w:cs="Times New Roman"/>
          <w:color w:val="auto"/>
          <w:szCs w:val="24"/>
        </w:rPr>
        <w:t xml:space="preserve"> </w:t>
      </w:r>
      <w:r w:rsidR="004975FF" w:rsidRPr="00DC08F0">
        <w:rPr>
          <w:rFonts w:ascii="Times New Roman" w:hAnsi="Times New Roman" w:cs="Times New Roman"/>
          <w:color w:val="auto"/>
          <w:szCs w:val="24"/>
        </w:rPr>
        <w:t>s.</w:t>
      </w:r>
    </w:p>
    <w:p w:rsidR="00B539B0" w:rsidRPr="00DC08F0" w:rsidRDefault="00915C59" w:rsidP="00915C59">
      <w:pPr>
        <w:pStyle w:val="Heading1"/>
        <w:rPr>
          <w:rFonts w:ascii="Times New Roman" w:hAnsi="Times New Roman" w:cs="Times New Roman"/>
          <w:color w:val="auto"/>
          <w:szCs w:val="24"/>
        </w:rPr>
      </w:pPr>
      <w:bookmarkStart w:id="44" w:name="_Toc357517690"/>
      <w:bookmarkStart w:id="45" w:name="_Toc385181966"/>
      <w:r w:rsidRPr="00DC08F0">
        <w:rPr>
          <w:rFonts w:ascii="Times New Roman" w:hAnsi="Times New Roman" w:cs="Times New Roman"/>
          <w:color w:val="auto"/>
          <w:szCs w:val="24"/>
        </w:rPr>
        <w:t>Results</w:t>
      </w:r>
      <w:bookmarkEnd w:id="44"/>
      <w:bookmarkEnd w:id="45"/>
    </w:p>
    <w:p w:rsidR="000D5917" w:rsidRPr="00DC08F0" w:rsidRDefault="000D5917" w:rsidP="00D15831">
      <w:pPr>
        <w:pStyle w:val="Caption"/>
        <w:spacing w:line="480" w:lineRule="auto"/>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Data from Condition 4 (FI 40 s/EXT 120 s) were not included in </w:t>
      </w:r>
      <w:r w:rsidR="00EA7201" w:rsidRPr="00DC08F0">
        <w:rPr>
          <w:rFonts w:ascii="Times New Roman" w:hAnsi="Times New Roman" w:cs="Times New Roman"/>
          <w:color w:val="auto"/>
          <w:szCs w:val="24"/>
        </w:rPr>
        <w:t xml:space="preserve">any of </w:t>
      </w:r>
      <w:r w:rsidRPr="00DC08F0">
        <w:rPr>
          <w:rFonts w:ascii="Times New Roman" w:hAnsi="Times New Roman" w:cs="Times New Roman"/>
          <w:color w:val="auto"/>
          <w:szCs w:val="24"/>
        </w:rPr>
        <w:t>the calculation</w:t>
      </w:r>
      <w:r w:rsidR="001C20F9" w:rsidRPr="00DC08F0">
        <w:rPr>
          <w:rFonts w:ascii="Times New Roman" w:hAnsi="Times New Roman" w:cs="Times New Roman"/>
          <w:color w:val="auto"/>
          <w:szCs w:val="24"/>
        </w:rPr>
        <w:t>s</w:t>
      </w:r>
      <w:r w:rsidRPr="00DC08F0">
        <w:rPr>
          <w:rFonts w:ascii="Times New Roman" w:hAnsi="Times New Roman" w:cs="Times New Roman"/>
          <w:color w:val="auto"/>
          <w:szCs w:val="24"/>
        </w:rPr>
        <w:t xml:space="preserve"> because the data for this baseline had not recovered. </w:t>
      </w:r>
      <w:r w:rsidR="00D15831" w:rsidRPr="00DC08F0">
        <w:rPr>
          <w:rFonts w:ascii="Times New Roman" w:hAnsi="Times New Roman" w:cs="Times New Roman"/>
          <w:color w:val="auto"/>
          <w:szCs w:val="24"/>
        </w:rPr>
        <w:t>Figure 4</w:t>
      </w:r>
      <w:r w:rsidR="00730457" w:rsidRPr="00DC08F0">
        <w:rPr>
          <w:rFonts w:ascii="Times New Roman" w:hAnsi="Times New Roman" w:cs="Times New Roman"/>
          <w:color w:val="auto"/>
          <w:szCs w:val="24"/>
        </w:rPr>
        <w:t xml:space="preserve"> shows</w:t>
      </w:r>
      <w:r w:rsidR="00D15831" w:rsidRPr="00DC08F0">
        <w:rPr>
          <w:rFonts w:ascii="Times New Roman" w:hAnsi="Times New Roman" w:cs="Times New Roman"/>
          <w:color w:val="auto"/>
          <w:szCs w:val="24"/>
        </w:rPr>
        <w:t xml:space="preserve"> that</w:t>
      </w:r>
      <w:r w:rsidR="00730457" w:rsidRPr="00DC08F0">
        <w:rPr>
          <w:rFonts w:ascii="Times New Roman" w:hAnsi="Times New Roman" w:cs="Times New Roman"/>
          <w:color w:val="auto"/>
          <w:szCs w:val="24"/>
        </w:rPr>
        <w:t>,</w:t>
      </w:r>
      <w:r w:rsidR="00D15831" w:rsidRPr="00DC08F0">
        <w:rPr>
          <w:rFonts w:ascii="Times New Roman" w:hAnsi="Times New Roman" w:cs="Times New Roman"/>
          <w:color w:val="auto"/>
          <w:szCs w:val="24"/>
        </w:rPr>
        <w:t xml:space="preserve"> in general, at the start of the baseline conditions (the average of Conditions 1 and 3, red key) and escape condition (Condition 2</w:t>
      </w:r>
      <w:r w:rsidR="00730457" w:rsidRPr="00DC08F0">
        <w:rPr>
          <w:rFonts w:ascii="Times New Roman" w:hAnsi="Times New Roman" w:cs="Times New Roman"/>
          <w:color w:val="auto"/>
          <w:szCs w:val="24"/>
        </w:rPr>
        <w:t>, red key</w:t>
      </w:r>
      <w:r w:rsidR="00D15831" w:rsidRPr="00DC08F0">
        <w:rPr>
          <w:rFonts w:ascii="Times New Roman" w:hAnsi="Times New Roman" w:cs="Times New Roman"/>
          <w:color w:val="auto"/>
          <w:szCs w:val="24"/>
        </w:rPr>
        <w:t>), the rate of responding was low with a steady increase in responding as the trial progressed until it reached the peak rates which occurred at</w:t>
      </w:r>
      <w:r w:rsidR="00730457" w:rsidRPr="00DC08F0">
        <w:rPr>
          <w:rFonts w:ascii="Times New Roman" w:hAnsi="Times New Roman" w:cs="Times New Roman"/>
          <w:color w:val="auto"/>
          <w:szCs w:val="24"/>
        </w:rPr>
        <w:t>,</w:t>
      </w:r>
      <w:r w:rsidR="00D15831" w:rsidRPr="00DC08F0">
        <w:rPr>
          <w:rFonts w:ascii="Times New Roman" w:hAnsi="Times New Roman" w:cs="Times New Roman"/>
          <w:color w:val="auto"/>
          <w:szCs w:val="24"/>
        </w:rPr>
        <w:t xml:space="preserve"> or close to</w:t>
      </w:r>
      <w:r w:rsidR="00730457" w:rsidRPr="00DC08F0">
        <w:rPr>
          <w:rFonts w:ascii="Times New Roman" w:hAnsi="Times New Roman" w:cs="Times New Roman"/>
          <w:color w:val="auto"/>
          <w:szCs w:val="24"/>
        </w:rPr>
        <w:t>,</w:t>
      </w:r>
      <w:r w:rsidR="00D15831" w:rsidRPr="00DC08F0">
        <w:rPr>
          <w:rFonts w:ascii="Times New Roman" w:hAnsi="Times New Roman" w:cs="Times New Roman"/>
          <w:color w:val="auto"/>
          <w:szCs w:val="24"/>
        </w:rPr>
        <w:t xml:space="preserve"> 40 s and decreased after that. In the baseline conditions, the response rate dropped after the </w:t>
      </w:r>
      <w:r w:rsidR="00730457" w:rsidRPr="00DC08F0">
        <w:rPr>
          <w:rFonts w:ascii="Times New Roman" w:hAnsi="Times New Roman" w:cs="Times New Roman"/>
          <w:color w:val="auto"/>
          <w:szCs w:val="24"/>
        </w:rPr>
        <w:t xml:space="preserve">usual </w:t>
      </w:r>
      <w:r w:rsidR="00D15831" w:rsidRPr="00DC08F0">
        <w:rPr>
          <w:rFonts w:ascii="Times New Roman" w:hAnsi="Times New Roman" w:cs="Times New Roman"/>
          <w:color w:val="auto"/>
          <w:szCs w:val="24"/>
        </w:rPr>
        <w:t xml:space="preserve">time </w:t>
      </w:r>
      <w:r w:rsidR="00D15831" w:rsidRPr="00DC08F0">
        <w:rPr>
          <w:rFonts w:ascii="Times New Roman" w:hAnsi="Times New Roman" w:cs="Times New Roman"/>
          <w:color w:val="auto"/>
          <w:szCs w:val="24"/>
        </w:rPr>
        <w:lastRenderedPageBreak/>
        <w:t xml:space="preserve">of reinforcement then resurged towards the end of EXT trials. </w:t>
      </w:r>
      <w:r w:rsidR="00D15831" w:rsidRPr="00DC08F0">
        <w:rPr>
          <w:rFonts w:ascii="Times New Roman" w:hAnsi="Times New Roman" w:cs="Times New Roman"/>
          <w:bCs w:val="0"/>
          <w:iCs/>
          <w:color w:val="auto"/>
          <w:szCs w:val="24"/>
        </w:rPr>
        <w:t>In contrast, when the birds were given the opportunity to escape</w:t>
      </w:r>
      <w:r w:rsidR="00730457" w:rsidRPr="00DC08F0">
        <w:rPr>
          <w:rFonts w:ascii="Times New Roman" w:hAnsi="Times New Roman" w:cs="Times New Roman"/>
          <w:bCs w:val="0"/>
          <w:iCs/>
          <w:color w:val="auto"/>
          <w:szCs w:val="24"/>
        </w:rPr>
        <w:t xml:space="preserve"> the</w:t>
      </w:r>
      <w:r w:rsidR="00D15831" w:rsidRPr="00DC08F0">
        <w:rPr>
          <w:rFonts w:ascii="Times New Roman" w:hAnsi="Times New Roman" w:cs="Times New Roman"/>
          <w:bCs w:val="0"/>
          <w:iCs/>
          <w:color w:val="auto"/>
          <w:szCs w:val="24"/>
        </w:rPr>
        <w:t xml:space="preserve"> EXT trials (in Condition 2), the birds did n</w:t>
      </w:r>
      <w:r w:rsidR="009510CC" w:rsidRPr="00DC08F0">
        <w:rPr>
          <w:rFonts w:ascii="Times New Roman" w:hAnsi="Times New Roman" w:cs="Times New Roman"/>
          <w:bCs w:val="0"/>
          <w:iCs/>
          <w:color w:val="auto"/>
          <w:szCs w:val="24"/>
        </w:rPr>
        <w:t>ot respond as much after the 40-</w:t>
      </w:r>
      <w:r w:rsidR="00D15831" w:rsidRPr="00DC08F0">
        <w:rPr>
          <w:rFonts w:ascii="Times New Roman" w:hAnsi="Times New Roman" w:cs="Times New Roman"/>
          <w:bCs w:val="0"/>
          <w:iCs/>
          <w:color w:val="auto"/>
          <w:szCs w:val="24"/>
        </w:rPr>
        <w:t>s interval</w:t>
      </w:r>
      <w:r w:rsidR="00730457" w:rsidRPr="00DC08F0">
        <w:rPr>
          <w:rFonts w:ascii="Times New Roman" w:hAnsi="Times New Roman" w:cs="Times New Roman"/>
          <w:bCs w:val="0"/>
          <w:iCs/>
          <w:color w:val="auto"/>
          <w:szCs w:val="24"/>
        </w:rPr>
        <w:t xml:space="preserve"> on the red key</w:t>
      </w:r>
      <w:r w:rsidR="00D15831" w:rsidRPr="00DC08F0">
        <w:rPr>
          <w:rFonts w:ascii="Times New Roman" w:hAnsi="Times New Roman" w:cs="Times New Roman"/>
          <w:bCs w:val="0"/>
          <w:iCs/>
          <w:color w:val="auto"/>
          <w:szCs w:val="24"/>
        </w:rPr>
        <w:t xml:space="preserve"> as when there was no escape opportunity. </w:t>
      </w:r>
      <w:r w:rsidR="00B31538" w:rsidRPr="00DC08F0">
        <w:rPr>
          <w:rFonts w:ascii="Times New Roman" w:hAnsi="Times New Roman" w:cs="Times New Roman"/>
          <w:bCs w:val="0"/>
          <w:iCs/>
          <w:color w:val="auto"/>
          <w:szCs w:val="24"/>
        </w:rPr>
        <w:t>Figure 4 illustrate</w:t>
      </w:r>
      <w:r w:rsidR="00730457" w:rsidRPr="00DC08F0">
        <w:rPr>
          <w:rFonts w:ascii="Times New Roman" w:hAnsi="Times New Roman" w:cs="Times New Roman"/>
          <w:bCs w:val="0"/>
          <w:iCs/>
          <w:color w:val="auto"/>
          <w:szCs w:val="24"/>
        </w:rPr>
        <w:t>s</w:t>
      </w:r>
      <w:r w:rsidR="00B31538" w:rsidRPr="00DC08F0">
        <w:rPr>
          <w:rFonts w:ascii="Times New Roman" w:hAnsi="Times New Roman" w:cs="Times New Roman"/>
          <w:bCs w:val="0"/>
          <w:iCs/>
          <w:color w:val="auto"/>
          <w:szCs w:val="24"/>
        </w:rPr>
        <w:t xml:space="preserve"> that the bir</w:t>
      </w:r>
      <w:r w:rsidR="00DE4EE3" w:rsidRPr="00DC08F0">
        <w:rPr>
          <w:rFonts w:ascii="Times New Roman" w:hAnsi="Times New Roman" w:cs="Times New Roman"/>
          <w:bCs w:val="0"/>
          <w:iCs/>
          <w:color w:val="auto"/>
          <w:szCs w:val="24"/>
        </w:rPr>
        <w:t xml:space="preserve">ds were escaping </w:t>
      </w:r>
      <w:r w:rsidR="00730457" w:rsidRPr="00DC08F0">
        <w:rPr>
          <w:rFonts w:ascii="Times New Roman" w:hAnsi="Times New Roman" w:cs="Times New Roman"/>
          <w:bCs w:val="0"/>
          <w:iCs/>
          <w:color w:val="auto"/>
          <w:szCs w:val="24"/>
        </w:rPr>
        <w:t xml:space="preserve">most of </w:t>
      </w:r>
      <w:r w:rsidR="00DE4EE3" w:rsidRPr="00DC08F0">
        <w:rPr>
          <w:rFonts w:ascii="Times New Roman" w:hAnsi="Times New Roman" w:cs="Times New Roman"/>
          <w:bCs w:val="0"/>
          <w:iCs/>
          <w:color w:val="auto"/>
          <w:szCs w:val="24"/>
        </w:rPr>
        <w:t xml:space="preserve">the EXT trials and Condition 2 did </w:t>
      </w:r>
      <w:r w:rsidR="00DE4EE3" w:rsidRPr="00DC08F0">
        <w:rPr>
          <w:rFonts w:ascii="Times New Roman" w:hAnsi="Times New Roman" w:cs="Times New Roman"/>
          <w:color w:val="auto"/>
          <w:szCs w:val="24"/>
        </w:rPr>
        <w:t>improve the timing performance on the peak procedure.</w:t>
      </w:r>
    </w:p>
    <w:p w:rsidR="00D15831" w:rsidRPr="00DC08F0" w:rsidRDefault="00D15831" w:rsidP="00D15831">
      <w:pPr>
        <w:ind w:firstLine="720"/>
        <w:rPr>
          <w:rFonts w:ascii="Times New Roman" w:hAnsi="Times New Roman" w:cs="Times New Roman"/>
          <w:bCs/>
          <w:color w:val="auto"/>
          <w:szCs w:val="24"/>
        </w:rPr>
      </w:pPr>
      <w:r w:rsidRPr="00DC08F0">
        <w:rPr>
          <w:rFonts w:ascii="Times New Roman" w:hAnsi="Times New Roman" w:cs="Times New Roman"/>
          <w:bCs/>
          <w:color w:val="auto"/>
          <w:szCs w:val="24"/>
        </w:rPr>
        <w:t>The same baseline conditions (the average of Conditions 1 and 3, red key</w:t>
      </w:r>
      <w:r w:rsidR="00730457" w:rsidRPr="00DC08F0">
        <w:rPr>
          <w:rFonts w:ascii="Times New Roman" w:hAnsi="Times New Roman" w:cs="Times New Roman"/>
          <w:bCs/>
          <w:color w:val="auto"/>
          <w:szCs w:val="24"/>
        </w:rPr>
        <w:t>) were plotted in</w:t>
      </w:r>
      <w:r w:rsidRPr="00DC08F0">
        <w:rPr>
          <w:rFonts w:ascii="Times New Roman" w:hAnsi="Times New Roman" w:cs="Times New Roman"/>
          <w:bCs/>
          <w:color w:val="auto"/>
          <w:szCs w:val="24"/>
        </w:rPr>
        <w:t xml:space="preserve"> Figure 5. </w:t>
      </w:r>
      <w:r w:rsidRPr="00DC08F0">
        <w:rPr>
          <w:rFonts w:ascii="Times New Roman" w:hAnsi="Times New Roman" w:cs="Times New Roman"/>
          <w:color w:val="auto"/>
          <w:szCs w:val="24"/>
        </w:rPr>
        <w:t>Figure 5</w:t>
      </w:r>
      <w:r w:rsidR="00B31538" w:rsidRPr="00DC08F0">
        <w:rPr>
          <w:rFonts w:ascii="Times New Roman" w:hAnsi="Times New Roman" w:cs="Times New Roman"/>
          <w:color w:val="auto"/>
          <w:szCs w:val="24"/>
        </w:rPr>
        <w:t xml:space="preserve"> show</w:t>
      </w:r>
      <w:r w:rsidR="00730457" w:rsidRPr="00DC08F0">
        <w:rPr>
          <w:rFonts w:ascii="Times New Roman" w:hAnsi="Times New Roman" w:cs="Times New Roman"/>
          <w:color w:val="auto"/>
          <w:szCs w:val="24"/>
        </w:rPr>
        <w:t>s</w:t>
      </w:r>
      <w:r w:rsidRPr="00DC08F0">
        <w:rPr>
          <w:rFonts w:ascii="Times New Roman" w:hAnsi="Times New Roman" w:cs="Times New Roman"/>
          <w:color w:val="auto"/>
          <w:szCs w:val="24"/>
        </w:rPr>
        <w:t xml:space="preserve"> that d</w:t>
      </w:r>
      <w:r w:rsidRPr="00DC08F0">
        <w:rPr>
          <w:rFonts w:ascii="Times New Roman" w:hAnsi="Times New Roman" w:cs="Times New Roman"/>
          <w:bCs/>
          <w:color w:val="auto"/>
          <w:szCs w:val="24"/>
        </w:rPr>
        <w:t>uring Condition 5 (FI 40</w:t>
      </w:r>
      <w:r w:rsidR="00730457" w:rsidRPr="00DC08F0">
        <w:rPr>
          <w:rFonts w:ascii="Times New Roman" w:hAnsi="Times New Roman" w:cs="Times New Roman"/>
          <w:bCs/>
          <w:color w:val="auto"/>
          <w:szCs w:val="24"/>
        </w:rPr>
        <w:t xml:space="preserve"> s</w:t>
      </w:r>
      <w:r w:rsidRPr="00DC08F0">
        <w:rPr>
          <w:rFonts w:ascii="Times New Roman" w:hAnsi="Times New Roman" w:cs="Times New Roman"/>
          <w:bCs/>
          <w:color w:val="auto"/>
          <w:szCs w:val="24"/>
        </w:rPr>
        <w:t xml:space="preserve">/EXT 120 </w:t>
      </w:r>
      <w:r w:rsidR="00730457" w:rsidRPr="00DC08F0">
        <w:rPr>
          <w:rFonts w:ascii="Times New Roman" w:hAnsi="Times New Roman" w:cs="Times New Roman"/>
          <w:bCs/>
          <w:color w:val="auto"/>
          <w:szCs w:val="24"/>
        </w:rPr>
        <w:t xml:space="preserve">s </w:t>
      </w:r>
      <w:r w:rsidRPr="00DC08F0">
        <w:rPr>
          <w:rFonts w:ascii="Times New Roman" w:hAnsi="Times New Roman" w:cs="Times New Roman"/>
          <w:bCs/>
          <w:color w:val="auto"/>
          <w:szCs w:val="24"/>
        </w:rPr>
        <w:t>and VI 60</w:t>
      </w:r>
      <w:r w:rsidR="00730457" w:rsidRPr="00DC08F0">
        <w:rPr>
          <w:rFonts w:ascii="Times New Roman" w:hAnsi="Times New Roman" w:cs="Times New Roman"/>
          <w:bCs/>
          <w:color w:val="auto"/>
          <w:szCs w:val="24"/>
        </w:rPr>
        <w:t xml:space="preserve"> s</w:t>
      </w:r>
      <w:r w:rsidRPr="00DC08F0">
        <w:rPr>
          <w:rFonts w:ascii="Times New Roman" w:hAnsi="Times New Roman" w:cs="Times New Roman"/>
          <w:bCs/>
          <w:color w:val="auto"/>
          <w:szCs w:val="24"/>
        </w:rPr>
        <w:t xml:space="preserve">) </w:t>
      </w:r>
      <w:r w:rsidRPr="00DC08F0">
        <w:rPr>
          <w:rFonts w:ascii="Times New Roman" w:hAnsi="Times New Roman" w:cs="Times New Roman"/>
          <w:color w:val="auto"/>
          <w:szCs w:val="24"/>
        </w:rPr>
        <w:t xml:space="preserve">all birds were responded at a reasonably high rate </w:t>
      </w:r>
      <w:r w:rsidR="00B31538" w:rsidRPr="00DC08F0">
        <w:rPr>
          <w:rFonts w:ascii="Times New Roman" w:hAnsi="Times New Roman" w:cs="Times New Roman"/>
          <w:color w:val="auto"/>
          <w:szCs w:val="24"/>
        </w:rPr>
        <w:t>throughout</w:t>
      </w:r>
      <w:r w:rsidR="00DE4EE3" w:rsidRPr="00DC08F0">
        <w:rPr>
          <w:rFonts w:ascii="Times New Roman" w:hAnsi="Times New Roman" w:cs="Times New Roman"/>
          <w:color w:val="auto"/>
          <w:szCs w:val="24"/>
        </w:rPr>
        <w:t xml:space="preserve"> the trials</w:t>
      </w:r>
      <w:r w:rsidR="00730457" w:rsidRPr="00DC08F0">
        <w:rPr>
          <w:rFonts w:ascii="Times New Roman" w:hAnsi="Times New Roman" w:cs="Times New Roman"/>
          <w:color w:val="auto"/>
          <w:szCs w:val="24"/>
        </w:rPr>
        <w:t xml:space="preserve"> on the red key during EXT trials</w:t>
      </w:r>
      <w:r w:rsidR="00DE4EE3" w:rsidRPr="00DC08F0">
        <w:rPr>
          <w:rFonts w:ascii="Times New Roman" w:hAnsi="Times New Roman" w:cs="Times New Roman"/>
          <w:color w:val="auto"/>
          <w:szCs w:val="24"/>
        </w:rPr>
        <w:t>. T</w:t>
      </w:r>
      <w:r w:rsidRPr="00DC08F0">
        <w:rPr>
          <w:rFonts w:ascii="Times New Roman" w:hAnsi="Times New Roman" w:cs="Times New Roman"/>
          <w:color w:val="auto"/>
          <w:szCs w:val="24"/>
        </w:rPr>
        <w:t xml:space="preserve">here was no peak, no resurgence, or any expected pattern (bell shape) that can be seen. </w:t>
      </w:r>
      <w:r w:rsidR="00DE4EE3" w:rsidRPr="00DC08F0">
        <w:rPr>
          <w:rFonts w:ascii="Times New Roman" w:hAnsi="Times New Roman" w:cs="Times New Roman"/>
          <w:color w:val="auto"/>
          <w:szCs w:val="24"/>
        </w:rPr>
        <w:t>Figure 5 illustrate</w:t>
      </w:r>
      <w:r w:rsidR="003E459C" w:rsidRPr="00DC08F0">
        <w:rPr>
          <w:rFonts w:ascii="Times New Roman" w:hAnsi="Times New Roman" w:cs="Times New Roman"/>
          <w:color w:val="auto"/>
          <w:szCs w:val="24"/>
        </w:rPr>
        <w:t>s</w:t>
      </w:r>
      <w:r w:rsidRPr="00DC08F0">
        <w:rPr>
          <w:rFonts w:ascii="Times New Roman" w:hAnsi="Times New Roman" w:cs="Times New Roman"/>
          <w:color w:val="auto"/>
          <w:szCs w:val="24"/>
        </w:rPr>
        <w:t xml:space="preserve"> that </w:t>
      </w:r>
      <w:r w:rsidRPr="00DC08F0">
        <w:rPr>
          <w:rFonts w:ascii="Times New Roman" w:hAnsi="Times New Roman" w:cs="Times New Roman"/>
          <w:bCs/>
          <w:color w:val="auto"/>
          <w:szCs w:val="24"/>
        </w:rPr>
        <w:t>a second source of reinforcement (VI 60</w:t>
      </w:r>
      <w:r w:rsidR="003E459C" w:rsidRPr="00DC08F0">
        <w:rPr>
          <w:rFonts w:ascii="Times New Roman" w:hAnsi="Times New Roman" w:cs="Times New Roman"/>
          <w:bCs/>
          <w:color w:val="auto"/>
          <w:szCs w:val="24"/>
        </w:rPr>
        <w:t xml:space="preserve"> s</w:t>
      </w:r>
      <w:r w:rsidRPr="00DC08F0">
        <w:rPr>
          <w:rFonts w:ascii="Times New Roman" w:hAnsi="Times New Roman" w:cs="Times New Roman"/>
          <w:bCs/>
          <w:color w:val="auto"/>
          <w:szCs w:val="24"/>
        </w:rPr>
        <w:t xml:space="preserve">) did not improve the timing performance on the peak procedure and did not make it a more sensitive procedure for measuring the birds’ ability to judge the passage of time.  </w:t>
      </w:r>
    </w:p>
    <w:p w:rsidR="006B585B" w:rsidRPr="00DC08F0" w:rsidRDefault="006B585B" w:rsidP="006B585B">
      <w:pPr>
        <w:ind w:firstLine="720"/>
        <w:rPr>
          <w:rFonts w:ascii="Times New Roman" w:hAnsi="Times New Roman" w:cs="Times New Roman"/>
          <w:color w:val="auto"/>
          <w:szCs w:val="24"/>
        </w:rPr>
      </w:pPr>
      <w:r w:rsidRPr="00DC08F0">
        <w:rPr>
          <w:rFonts w:ascii="Times New Roman" w:hAnsi="Times New Roman" w:cs="Times New Roman"/>
          <w:color w:val="auto"/>
          <w:szCs w:val="24"/>
        </w:rPr>
        <w:t>T</w:t>
      </w:r>
      <w:r w:rsidR="003E459C" w:rsidRPr="00DC08F0">
        <w:rPr>
          <w:rFonts w:ascii="Times New Roman" w:hAnsi="Times New Roman" w:cs="Times New Roman"/>
          <w:color w:val="auto"/>
          <w:szCs w:val="24"/>
        </w:rPr>
        <w:t xml:space="preserve">he </w:t>
      </w:r>
      <w:r w:rsidRPr="00DC08F0">
        <w:rPr>
          <w:rFonts w:ascii="Times New Roman" w:hAnsi="Times New Roman" w:cs="Times New Roman"/>
          <w:color w:val="auto"/>
          <w:szCs w:val="24"/>
        </w:rPr>
        <w:t>mean (</w:t>
      </w:r>
      <w:r w:rsidRPr="00DC08F0">
        <w:rPr>
          <w:rFonts w:ascii="Times New Roman" w:hAnsi="Times New Roman" w:cs="Times New Roman"/>
          <w:i/>
          <w:color w:val="auto"/>
          <w:szCs w:val="24"/>
        </w:rPr>
        <w:t>M</w:t>
      </w:r>
      <w:r w:rsidRPr="00DC08F0">
        <w:rPr>
          <w:rFonts w:ascii="Times New Roman" w:hAnsi="Times New Roman" w:cs="Times New Roman"/>
          <w:color w:val="auto"/>
          <w:szCs w:val="24"/>
        </w:rPr>
        <w:t>), standard deviation (</w:t>
      </w:r>
      <w:r w:rsidRPr="00DC08F0">
        <w:rPr>
          <w:rFonts w:ascii="Times New Roman" w:hAnsi="Times New Roman" w:cs="Times New Roman"/>
          <w:i/>
          <w:color w:val="auto"/>
          <w:szCs w:val="24"/>
        </w:rPr>
        <w:t>SD</w:t>
      </w:r>
      <w:r w:rsidRPr="00DC08F0">
        <w:rPr>
          <w:rFonts w:ascii="Times New Roman" w:hAnsi="Times New Roman" w:cs="Times New Roman"/>
          <w:color w:val="auto"/>
          <w:szCs w:val="24"/>
        </w:rPr>
        <w:t>), and Weber Fraction (</w:t>
      </w:r>
      <w:r w:rsidRPr="00DC08F0">
        <w:rPr>
          <w:rFonts w:ascii="Times New Roman" w:hAnsi="Times New Roman" w:cs="Times New Roman"/>
          <w:i/>
          <w:color w:val="auto"/>
          <w:szCs w:val="24"/>
        </w:rPr>
        <w:t>WF</w:t>
      </w:r>
      <w:r w:rsidRPr="00DC08F0">
        <w:rPr>
          <w:rFonts w:ascii="Times New Roman" w:hAnsi="Times New Roman" w:cs="Times New Roman"/>
          <w:color w:val="auto"/>
          <w:szCs w:val="24"/>
        </w:rPr>
        <w:t xml:space="preserve">) were calculated for data from EXT trials for all conditions. Table 1 shows the </w:t>
      </w:r>
      <w:r w:rsidRPr="00DC08F0">
        <w:rPr>
          <w:rFonts w:ascii="Times New Roman" w:hAnsi="Times New Roman" w:cs="Times New Roman"/>
          <w:i/>
          <w:color w:val="auto"/>
          <w:szCs w:val="24"/>
        </w:rPr>
        <w:t>M</w:t>
      </w:r>
      <w:r w:rsidRPr="00DC08F0">
        <w:rPr>
          <w:rFonts w:ascii="Times New Roman" w:hAnsi="Times New Roman" w:cs="Times New Roman"/>
          <w:color w:val="auto"/>
          <w:szCs w:val="24"/>
        </w:rPr>
        <w:t xml:space="preserve">, </w:t>
      </w:r>
      <w:r w:rsidRPr="00DC08F0">
        <w:rPr>
          <w:rFonts w:ascii="Times New Roman" w:hAnsi="Times New Roman" w:cs="Times New Roman"/>
          <w:i/>
          <w:color w:val="auto"/>
          <w:szCs w:val="24"/>
        </w:rPr>
        <w:t>SD</w:t>
      </w:r>
      <w:r w:rsidRPr="00DC08F0">
        <w:rPr>
          <w:rFonts w:ascii="Times New Roman" w:hAnsi="Times New Roman" w:cs="Times New Roman"/>
          <w:color w:val="auto"/>
          <w:szCs w:val="24"/>
        </w:rPr>
        <w:t xml:space="preserve">, and </w:t>
      </w:r>
      <w:r w:rsidRPr="00DC08F0">
        <w:rPr>
          <w:rFonts w:ascii="Times New Roman" w:hAnsi="Times New Roman" w:cs="Times New Roman"/>
          <w:i/>
          <w:color w:val="auto"/>
          <w:szCs w:val="24"/>
        </w:rPr>
        <w:t>WF</w:t>
      </w:r>
      <w:r w:rsidRPr="00DC08F0">
        <w:rPr>
          <w:rFonts w:ascii="Times New Roman" w:hAnsi="Times New Roman" w:cs="Times New Roman"/>
          <w:color w:val="auto"/>
          <w:szCs w:val="24"/>
        </w:rPr>
        <w:t xml:space="preserve"> for all birds, for Conditions 1 to 3</w:t>
      </w:r>
      <w:r w:rsidR="003E459C" w:rsidRPr="00DC08F0">
        <w:rPr>
          <w:rFonts w:ascii="Times New Roman" w:hAnsi="Times New Roman" w:cs="Times New Roman"/>
          <w:color w:val="auto"/>
          <w:szCs w:val="24"/>
        </w:rPr>
        <w:t>. T</w:t>
      </w:r>
      <w:r w:rsidRPr="00DC08F0">
        <w:rPr>
          <w:rFonts w:ascii="Times New Roman" w:hAnsi="Times New Roman" w:cs="Times New Roman"/>
          <w:color w:val="auto"/>
          <w:szCs w:val="24"/>
        </w:rPr>
        <w:t>he mean of each condition is displayed in the bottom row. Table 2 gives the same informatio</w:t>
      </w:r>
      <w:r w:rsidR="00D7501B">
        <w:rPr>
          <w:rFonts w:ascii="Times New Roman" w:hAnsi="Times New Roman" w:cs="Times New Roman"/>
          <w:color w:val="auto"/>
          <w:szCs w:val="24"/>
        </w:rPr>
        <w:t>n as Table 1 but for Condition</w:t>
      </w:r>
      <w:r w:rsidRPr="00DC08F0">
        <w:rPr>
          <w:rFonts w:ascii="Times New Roman" w:hAnsi="Times New Roman" w:cs="Times New Roman"/>
          <w:color w:val="auto"/>
          <w:szCs w:val="24"/>
        </w:rPr>
        <w:t xml:space="preserve"> 5. </w:t>
      </w:r>
    </w:p>
    <w:p w:rsidR="00EA7201" w:rsidRPr="00DC08F0" w:rsidRDefault="00EA7201" w:rsidP="00EA7201">
      <w:pPr>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To investigate changes in performance on EXT trials in the different condition the means, standard deviations, and Weber fractions were calculated for the first 80 s of EXT for each bird for each condition and these are summarised Table 1 and 2. The response rates functions were roughly symmetrical around the time at which the birds were normally reinforced on FI trials. Performance on the entire EXT trial was not used because it would have included periods of </w:t>
      </w:r>
      <w:r w:rsidRPr="00DC08F0">
        <w:rPr>
          <w:rFonts w:ascii="Times New Roman" w:hAnsi="Times New Roman" w:cs="Times New Roman"/>
          <w:color w:val="auto"/>
          <w:szCs w:val="24"/>
        </w:rPr>
        <w:lastRenderedPageBreak/>
        <w:t xml:space="preserve">resurgence and that would have shifted the mean some way from the FI value which is where response rates typically peaked. </w:t>
      </w:r>
    </w:p>
    <w:p w:rsidR="00EA7201" w:rsidRPr="00DC08F0" w:rsidRDefault="00BD5445" w:rsidP="00EA7201">
      <w:pPr>
        <w:ind w:firstLine="720"/>
        <w:rPr>
          <w:rFonts w:ascii="Times New Roman" w:hAnsi="Times New Roman" w:cs="Times New Roman"/>
          <w:color w:val="auto"/>
          <w:szCs w:val="24"/>
        </w:rPr>
      </w:pPr>
      <w:r w:rsidRPr="00DC08F0">
        <w:rPr>
          <w:rFonts w:ascii="Times New Roman" w:hAnsi="Times New Roman" w:cs="Times New Roman"/>
          <w:color w:val="auto"/>
          <w:szCs w:val="24"/>
        </w:rPr>
        <w:t>In the present experiment, a one-way repeated-measures analysis of variance (ANOVA) showed a significant difference between the means in each condition (</w:t>
      </w:r>
      <w:r w:rsidRPr="00DC08F0">
        <w:rPr>
          <w:rFonts w:ascii="Times New Roman" w:hAnsi="Times New Roman" w:cs="Times New Roman"/>
          <w:i/>
          <w:color w:val="auto"/>
          <w:szCs w:val="24"/>
        </w:rPr>
        <w:t>F</w:t>
      </w:r>
      <w:r w:rsidRPr="00DC08F0">
        <w:rPr>
          <w:rFonts w:ascii="Times New Roman" w:hAnsi="Times New Roman" w:cs="Times New Roman"/>
          <w:color w:val="auto"/>
          <w:szCs w:val="24"/>
        </w:rPr>
        <w:t xml:space="preserve"> (1, 4) = 31.88, </w:t>
      </w:r>
      <w:r w:rsidRPr="00DC08F0">
        <w:rPr>
          <w:rFonts w:ascii="Times New Roman" w:hAnsi="Times New Roman" w:cs="Times New Roman"/>
          <w:i/>
          <w:color w:val="auto"/>
          <w:szCs w:val="24"/>
        </w:rPr>
        <w:t>p</w:t>
      </w:r>
      <w:r w:rsidRPr="00DC08F0">
        <w:rPr>
          <w:rFonts w:ascii="Times New Roman" w:hAnsi="Times New Roman" w:cs="Times New Roman"/>
          <w:color w:val="auto"/>
          <w:szCs w:val="24"/>
        </w:rPr>
        <w:t xml:space="preserve"> = .005, </w:t>
      </w:r>
      <w:r w:rsidRPr="00DC08F0">
        <w:rPr>
          <w:rFonts w:ascii="Times New Roman" w:hAnsi="Times New Roman" w:cs="Times New Roman"/>
          <w:i/>
          <w:color w:val="auto"/>
          <w:szCs w:val="24"/>
        </w:rPr>
        <w:t>η</w:t>
      </w:r>
      <w:r w:rsidRPr="00DC08F0">
        <w:rPr>
          <w:rFonts w:ascii="Times New Roman" w:hAnsi="Times New Roman" w:cs="Times New Roman"/>
          <w:color w:val="auto"/>
          <w:szCs w:val="24"/>
          <w:vertAlign w:val="superscript"/>
        </w:rPr>
        <w:t>2</w:t>
      </w:r>
      <w:r w:rsidRPr="00DC08F0">
        <w:rPr>
          <w:rFonts w:ascii="Times New Roman" w:hAnsi="Times New Roman" w:cs="Times New Roman"/>
          <w:color w:val="auto"/>
          <w:szCs w:val="24"/>
        </w:rPr>
        <w:t xml:space="preserve"> = .89). T</w:t>
      </w:r>
      <w:r w:rsidR="00EA7201" w:rsidRPr="00DC08F0">
        <w:rPr>
          <w:rFonts w:ascii="Times New Roman" w:hAnsi="Times New Roman" w:cs="Times New Roman"/>
          <w:color w:val="auto"/>
          <w:szCs w:val="24"/>
        </w:rPr>
        <w:t>he overall means across all birds were 46.74, 34.38, 47.04, and 43.79 for Condition 1, 2, 3, and 5 respectively</w:t>
      </w:r>
      <w:r w:rsidRPr="00DC08F0">
        <w:rPr>
          <w:rFonts w:ascii="Times New Roman" w:hAnsi="Times New Roman" w:cs="Times New Roman"/>
          <w:color w:val="auto"/>
          <w:szCs w:val="24"/>
        </w:rPr>
        <w:t xml:space="preserve">. </w:t>
      </w:r>
      <w:r w:rsidR="00EA7201" w:rsidRPr="00DC08F0">
        <w:rPr>
          <w:rFonts w:ascii="Times New Roman" w:hAnsi="Times New Roman" w:cs="Times New Roman"/>
          <w:color w:val="auto"/>
          <w:szCs w:val="24"/>
        </w:rPr>
        <w:t>The means for all birds show response rates raised to a peak at reasonably close to the time of reinforcement (40 s). In particularly in Condition 5 (FI 40 s/EXT 120 s and VI 60 s), the mean was 43.79 which was the closest to 40 s mark. The average mean for Condition 3 (FI 40 s/EXT 120 s) was the furthest away from the time of reinforcement. The birds had been on this particular schedule of reinforcement twice, but the timing performance had not been improved. The overall mean for Condition 2 (FI 40 s/ EXT 120 s and Escape) was closer to 40 s compared to the average mean of the baseline conditions. The problem with only basing the results on the mean</w:t>
      </w:r>
      <w:r w:rsidR="00072B20" w:rsidRPr="00DC08F0">
        <w:rPr>
          <w:rFonts w:ascii="Times New Roman" w:hAnsi="Times New Roman" w:cs="Times New Roman"/>
          <w:color w:val="auto"/>
          <w:szCs w:val="24"/>
        </w:rPr>
        <w:t>, however,</w:t>
      </w:r>
      <w:r w:rsidR="00EA7201" w:rsidRPr="00DC08F0">
        <w:rPr>
          <w:rFonts w:ascii="Times New Roman" w:hAnsi="Times New Roman" w:cs="Times New Roman"/>
          <w:color w:val="auto"/>
          <w:szCs w:val="24"/>
        </w:rPr>
        <w:t xml:space="preserve"> is that the mean uses all the numbers in its calculation; therefore it can be sensitive to extreme numbers. </w:t>
      </w:r>
    </w:p>
    <w:p w:rsidR="00D15831" w:rsidRPr="00DC08F0" w:rsidRDefault="00D15831" w:rsidP="00D15831">
      <w:pPr>
        <w:ind w:firstLine="720"/>
        <w:rPr>
          <w:rFonts w:ascii="Times New Roman" w:hAnsi="Times New Roman" w:cs="Times New Roman"/>
          <w:color w:val="auto"/>
          <w:szCs w:val="24"/>
        </w:rPr>
      </w:pPr>
    </w:p>
    <w:p w:rsidR="00EA7201" w:rsidRPr="00DC08F0" w:rsidRDefault="00EA7201" w:rsidP="00D15831">
      <w:pPr>
        <w:ind w:firstLine="720"/>
        <w:rPr>
          <w:rFonts w:ascii="Times New Roman" w:hAnsi="Times New Roman" w:cs="Times New Roman"/>
          <w:color w:val="auto"/>
          <w:szCs w:val="24"/>
        </w:rPr>
      </w:pPr>
    </w:p>
    <w:p w:rsidR="00D15831" w:rsidRPr="00DC08F0" w:rsidRDefault="00CE0721" w:rsidP="00D15831">
      <w:pPr>
        <w:pStyle w:val="Caption"/>
        <w:rPr>
          <w:rFonts w:ascii="Times New Roman" w:hAnsi="Times New Roman" w:cs="Times New Roman"/>
          <w:i/>
          <w:color w:val="auto"/>
          <w:szCs w:val="24"/>
        </w:rPr>
      </w:pPr>
      <w:r>
        <w:rPr>
          <w:noProof/>
        </w:rPr>
        <w:lastRenderedPageBreak/>
        <w:pict>
          <v:shapetype id="_x0000_t202" coordsize="21600,21600" o:spt="202" path="m,l,21600r21600,l21600,xe">
            <v:stroke joinstyle="miter"/>
            <v:path gradientshapeok="t" o:connecttype="rect"/>
          </v:shapetype>
          <v:shape id="Text Box 2" o:spid="_x0000_s1032" type="#_x0000_t202" style="position:absolute;margin-left:201pt;margin-top:432.85pt;width:32.2pt;height:14.65pt;z-index:25169203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color="white [3212]" stroked="f">
            <v:textbox>
              <w:txbxContent>
                <w:p w:rsidR="00185B2F" w:rsidRPr="00185B2F" w:rsidRDefault="00185B2F">
                  <w:pPr>
                    <w:rPr>
                      <w:lang w:val="en-US"/>
                    </w:rPr>
                  </w:pPr>
                </w:p>
              </w:txbxContent>
            </v:textbox>
          </v:shape>
        </w:pict>
      </w:r>
      <w:r>
        <w:rPr>
          <w:rFonts w:ascii="Times New Roman" w:hAnsi="Times New Roman" w:cs="Times New Roman"/>
          <w:noProof/>
          <w:color w:val="auto"/>
          <w:szCs w:val="24"/>
          <w:lang w:eastAsia="en-NZ"/>
        </w:rPr>
        <w:pict>
          <v:rect id="_x0000_s1028" style="position:absolute;margin-left:190.35pt;margin-top:432.85pt;width:17.25pt;height:7.5pt;z-index:251688960" fillcolor="white [3212]" stroked="f"/>
        </w:pict>
      </w:r>
      <w:r w:rsidR="008A380B" w:rsidRPr="00DC08F0">
        <w:rPr>
          <w:rFonts w:ascii="Times New Roman" w:hAnsi="Times New Roman" w:cs="Times New Roman"/>
          <w:color w:val="auto"/>
          <w:szCs w:val="24"/>
        </w:rPr>
        <w:object w:dxaOrig="8916" w:dyaOrig="12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539.25pt" o:ole="">
            <v:imagedata r:id="rId16" o:title=""/>
          </v:shape>
          <o:OLEObject Type="Embed" ProgID="SigmaPlotGraphicObject.10" ShapeID="_x0000_i1025" DrawAspect="Content" ObjectID="_1458976974" r:id="rId17"/>
        </w:object>
      </w:r>
    </w:p>
    <w:p w:rsidR="00D15831" w:rsidRPr="00DC08F0" w:rsidRDefault="00D15831" w:rsidP="00D15831">
      <w:pPr>
        <w:pStyle w:val="Caption"/>
        <w:rPr>
          <w:rFonts w:ascii="Times New Roman" w:hAnsi="Times New Roman" w:cs="Times New Roman"/>
          <w:i/>
          <w:color w:val="auto"/>
          <w:szCs w:val="24"/>
        </w:rPr>
      </w:pPr>
    </w:p>
    <w:p w:rsidR="00D15831" w:rsidRPr="00DC08F0" w:rsidRDefault="00D15831" w:rsidP="00D15831">
      <w:pPr>
        <w:pStyle w:val="Caption"/>
        <w:rPr>
          <w:rFonts w:ascii="Times New Roman" w:hAnsi="Times New Roman" w:cs="Times New Roman"/>
          <w:color w:val="auto"/>
          <w:szCs w:val="24"/>
        </w:rPr>
      </w:pPr>
      <w:bookmarkStart w:id="46" w:name="_Toc384993540"/>
      <w:proofErr w:type="gramStart"/>
      <w:r w:rsidRPr="00DC08F0">
        <w:rPr>
          <w:rFonts w:ascii="Times New Roman" w:hAnsi="Times New Roman" w:cs="Times New Roman"/>
          <w:i/>
          <w:color w:val="auto"/>
          <w:szCs w:val="24"/>
        </w:rPr>
        <w:t xml:space="preserve">Figure </w:t>
      </w:r>
      <w:r w:rsidR="00F123D4" w:rsidRPr="00DC08F0">
        <w:rPr>
          <w:rFonts w:ascii="Times New Roman" w:hAnsi="Times New Roman" w:cs="Times New Roman"/>
          <w:i/>
          <w:color w:val="auto"/>
          <w:szCs w:val="24"/>
        </w:rPr>
        <w:fldChar w:fldCharType="begin"/>
      </w:r>
      <w:r w:rsidRPr="00DC08F0">
        <w:rPr>
          <w:rFonts w:ascii="Times New Roman" w:hAnsi="Times New Roman" w:cs="Times New Roman"/>
          <w:i/>
          <w:color w:val="auto"/>
          <w:szCs w:val="24"/>
        </w:rPr>
        <w:instrText xml:space="preserve"> SEQ Figure \* ARABIC </w:instrText>
      </w:r>
      <w:r w:rsidR="00F123D4" w:rsidRPr="00DC08F0">
        <w:rPr>
          <w:rFonts w:ascii="Times New Roman" w:hAnsi="Times New Roman" w:cs="Times New Roman"/>
          <w:i/>
          <w:color w:val="auto"/>
          <w:szCs w:val="24"/>
        </w:rPr>
        <w:fldChar w:fldCharType="separate"/>
      </w:r>
      <w:r w:rsidR="002419F6" w:rsidRPr="00DC08F0">
        <w:rPr>
          <w:rFonts w:ascii="Times New Roman" w:hAnsi="Times New Roman" w:cs="Times New Roman"/>
          <w:i/>
          <w:noProof/>
          <w:color w:val="auto"/>
          <w:szCs w:val="24"/>
        </w:rPr>
        <w:t>4</w:t>
      </w:r>
      <w:r w:rsidR="00F123D4" w:rsidRPr="00DC08F0">
        <w:rPr>
          <w:rFonts w:ascii="Times New Roman" w:hAnsi="Times New Roman" w:cs="Times New Roman"/>
          <w:i/>
          <w:color w:val="auto"/>
          <w:szCs w:val="24"/>
        </w:rPr>
        <w:fldChar w:fldCharType="end"/>
      </w:r>
      <w:r w:rsidRPr="00DC08F0">
        <w:rPr>
          <w:rFonts w:ascii="Times New Roman" w:hAnsi="Times New Roman" w:cs="Times New Roman"/>
          <w:i/>
          <w:color w:val="auto"/>
          <w:szCs w:val="24"/>
        </w:rPr>
        <w:t>.</w:t>
      </w:r>
      <w:proofErr w:type="gramEnd"/>
      <w:r w:rsidRPr="00DC08F0">
        <w:rPr>
          <w:rFonts w:ascii="Times New Roman" w:hAnsi="Times New Roman" w:cs="Times New Roman"/>
          <w:color w:val="auto"/>
          <w:szCs w:val="24"/>
        </w:rPr>
        <w:t xml:space="preserve"> </w:t>
      </w:r>
      <w:proofErr w:type="gramStart"/>
      <w:r w:rsidRPr="00DC08F0">
        <w:rPr>
          <w:rFonts w:ascii="Times New Roman" w:hAnsi="Times New Roman" w:cs="Times New Roman"/>
          <w:color w:val="auto"/>
          <w:szCs w:val="24"/>
        </w:rPr>
        <w:t>Proportion of the EXT pecks as a function of ti</w:t>
      </w:r>
      <w:r w:rsidR="008A380B">
        <w:rPr>
          <w:rFonts w:ascii="Times New Roman" w:hAnsi="Times New Roman" w:cs="Times New Roman"/>
          <w:color w:val="auto"/>
          <w:szCs w:val="24"/>
        </w:rPr>
        <w:t>me in seconds across the trial</w:t>
      </w:r>
      <w:r w:rsidRPr="00DC08F0">
        <w:rPr>
          <w:rFonts w:ascii="Times New Roman" w:hAnsi="Times New Roman" w:cs="Times New Roman"/>
          <w:color w:val="auto"/>
          <w:szCs w:val="24"/>
        </w:rPr>
        <w:t>, for all birds, and for the total across birds, in the baseline conditions (FI 40</w:t>
      </w:r>
      <w:r w:rsidR="000519C0" w:rsidRPr="00DC08F0">
        <w:rPr>
          <w:rFonts w:ascii="Times New Roman" w:hAnsi="Times New Roman" w:cs="Times New Roman"/>
          <w:color w:val="auto"/>
          <w:szCs w:val="24"/>
        </w:rPr>
        <w:t xml:space="preserve"> s</w:t>
      </w:r>
      <w:r w:rsidRPr="00DC08F0">
        <w:rPr>
          <w:rFonts w:ascii="Times New Roman" w:hAnsi="Times New Roman" w:cs="Times New Roman"/>
          <w:color w:val="auto"/>
          <w:szCs w:val="24"/>
        </w:rPr>
        <w:t>/EXT 120</w:t>
      </w:r>
      <w:r w:rsidR="000519C0" w:rsidRPr="00DC08F0">
        <w:rPr>
          <w:rFonts w:ascii="Times New Roman" w:hAnsi="Times New Roman" w:cs="Times New Roman"/>
          <w:color w:val="auto"/>
          <w:szCs w:val="24"/>
        </w:rPr>
        <w:t xml:space="preserve"> s</w:t>
      </w:r>
      <w:r w:rsidRPr="00DC08F0">
        <w:rPr>
          <w:rFonts w:ascii="Times New Roman" w:hAnsi="Times New Roman" w:cs="Times New Roman"/>
          <w:color w:val="auto"/>
          <w:szCs w:val="24"/>
        </w:rPr>
        <w:t>) and Condition 2 (FI 40</w:t>
      </w:r>
      <w:r w:rsidR="000519C0" w:rsidRPr="00DC08F0">
        <w:rPr>
          <w:rFonts w:ascii="Times New Roman" w:hAnsi="Times New Roman" w:cs="Times New Roman"/>
          <w:color w:val="auto"/>
          <w:szCs w:val="24"/>
        </w:rPr>
        <w:t xml:space="preserve"> s</w:t>
      </w:r>
      <w:r w:rsidRPr="00DC08F0">
        <w:rPr>
          <w:rFonts w:ascii="Times New Roman" w:hAnsi="Times New Roman" w:cs="Times New Roman"/>
          <w:color w:val="auto"/>
          <w:szCs w:val="24"/>
        </w:rPr>
        <w:t xml:space="preserve">/EXT 120 </w:t>
      </w:r>
      <w:r w:rsidR="000519C0" w:rsidRPr="00DC08F0">
        <w:rPr>
          <w:rFonts w:ascii="Times New Roman" w:hAnsi="Times New Roman" w:cs="Times New Roman"/>
          <w:color w:val="auto"/>
          <w:szCs w:val="24"/>
        </w:rPr>
        <w:t xml:space="preserve">s </w:t>
      </w:r>
      <w:r w:rsidRPr="00DC08F0">
        <w:rPr>
          <w:rFonts w:ascii="Times New Roman" w:hAnsi="Times New Roman" w:cs="Times New Roman"/>
          <w:color w:val="auto"/>
          <w:szCs w:val="24"/>
        </w:rPr>
        <w:t>and Escape).</w:t>
      </w:r>
      <w:proofErr w:type="gramEnd"/>
      <w:r w:rsidR="000519C0" w:rsidRPr="00DC08F0">
        <w:rPr>
          <w:rFonts w:ascii="Times New Roman" w:hAnsi="Times New Roman" w:cs="Times New Roman"/>
          <w:color w:val="auto"/>
          <w:szCs w:val="24"/>
        </w:rPr>
        <w:t xml:space="preserve"> The dash</w:t>
      </w:r>
      <w:r w:rsidR="008A380B">
        <w:rPr>
          <w:rFonts w:ascii="Times New Roman" w:hAnsi="Times New Roman" w:cs="Times New Roman"/>
          <w:color w:val="auto"/>
          <w:szCs w:val="24"/>
        </w:rPr>
        <w:t>ed</w:t>
      </w:r>
      <w:r w:rsidR="000519C0" w:rsidRPr="00DC08F0">
        <w:rPr>
          <w:rFonts w:ascii="Times New Roman" w:hAnsi="Times New Roman" w:cs="Times New Roman"/>
          <w:color w:val="auto"/>
          <w:szCs w:val="24"/>
        </w:rPr>
        <w:t xml:space="preserve"> line indicates time of reinforcement under the FI trials.</w:t>
      </w:r>
      <w:bookmarkEnd w:id="46"/>
    </w:p>
    <w:p w:rsidR="00D15831" w:rsidRPr="00DC08F0" w:rsidRDefault="00D15831" w:rsidP="00D15831">
      <w:pPr>
        <w:rPr>
          <w:rFonts w:ascii="Times New Roman" w:hAnsi="Times New Roman" w:cs="Times New Roman"/>
          <w:color w:val="auto"/>
          <w:szCs w:val="24"/>
        </w:rPr>
      </w:pPr>
    </w:p>
    <w:p w:rsidR="00D15831" w:rsidRPr="00DC08F0" w:rsidRDefault="00D15831" w:rsidP="00D15831">
      <w:pPr>
        <w:ind w:firstLine="720"/>
        <w:rPr>
          <w:rFonts w:ascii="Times New Roman" w:hAnsi="Times New Roman" w:cs="Times New Roman"/>
          <w:color w:val="auto"/>
          <w:szCs w:val="24"/>
        </w:rPr>
      </w:pPr>
    </w:p>
    <w:p w:rsidR="00D15831" w:rsidRPr="00DC08F0" w:rsidRDefault="00CE0721" w:rsidP="00D15831">
      <w:pPr>
        <w:pStyle w:val="Caption"/>
        <w:rPr>
          <w:rFonts w:ascii="Times New Roman" w:hAnsi="Times New Roman" w:cs="Times New Roman"/>
          <w:color w:val="auto"/>
          <w:szCs w:val="24"/>
        </w:rPr>
      </w:pPr>
      <w:r>
        <w:rPr>
          <w:noProof/>
        </w:rPr>
        <w:lastRenderedPageBreak/>
        <w:pict>
          <v:shape id="_x0000_s1033" type="#_x0000_t202" style="position:absolute;margin-left:193.35pt;margin-top:454.25pt;width:26.25pt;height:14.1pt;z-index:2516940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BRGucTKAIAAE4EAAAOAAAAAAAAAAAAAAAAAC4CAABkcnMvZTJvRG9j&#10;LnhtbFBLAQItABQABgAIAAAAIQD9LzLW2wAAAAUBAAAPAAAAAAAAAAAAAAAAAIIEAABkcnMvZG93&#10;bnJldi54bWxQSwUGAAAAAAQABADzAAAAigUAAAAA&#10;" stroked="f">
            <v:textbox>
              <w:txbxContent>
                <w:p w:rsidR="00185B2F" w:rsidRDefault="00185B2F"/>
              </w:txbxContent>
            </v:textbox>
          </v:shape>
        </w:pict>
      </w:r>
      <w:r>
        <w:rPr>
          <w:rFonts w:ascii="Times New Roman" w:hAnsi="Times New Roman" w:cs="Times New Roman"/>
          <w:noProof/>
          <w:color w:val="auto"/>
          <w:szCs w:val="24"/>
          <w:lang w:eastAsia="en-NZ"/>
        </w:rPr>
        <w:pict>
          <v:rect id="_x0000_s1029" style="position:absolute;margin-left:193.35pt;margin-top:447.1pt;width:21pt;height:7.15pt;z-index:251689984" fillcolor="white [3212]" stroked="f"/>
        </w:pict>
      </w:r>
      <w:r w:rsidR="008A380B" w:rsidRPr="00DC08F0">
        <w:rPr>
          <w:rFonts w:ascii="Times New Roman" w:hAnsi="Times New Roman" w:cs="Times New Roman"/>
          <w:color w:val="auto"/>
          <w:szCs w:val="24"/>
        </w:rPr>
        <w:object w:dxaOrig="8823" w:dyaOrig="12098">
          <v:shape id="_x0000_i1026" type="#_x0000_t75" style="width:402pt;height:558.75pt" o:ole="">
            <v:imagedata r:id="rId18" o:title=""/>
          </v:shape>
          <o:OLEObject Type="Embed" ProgID="SigmaPlotGraphicObject.10" ShapeID="_x0000_i1026" DrawAspect="Content" ObjectID="_1458976975" r:id="rId19"/>
        </w:object>
      </w:r>
    </w:p>
    <w:p w:rsidR="00D15831" w:rsidRPr="00DC08F0" w:rsidRDefault="00D15831" w:rsidP="00D15831">
      <w:pPr>
        <w:pStyle w:val="Caption"/>
        <w:rPr>
          <w:rFonts w:ascii="Times New Roman" w:hAnsi="Times New Roman" w:cs="Times New Roman"/>
          <w:color w:val="auto"/>
          <w:szCs w:val="24"/>
        </w:rPr>
      </w:pPr>
    </w:p>
    <w:p w:rsidR="004227D0" w:rsidRPr="00DC08F0" w:rsidRDefault="00D15831" w:rsidP="004227D0">
      <w:pPr>
        <w:pStyle w:val="Caption"/>
        <w:rPr>
          <w:rFonts w:ascii="Times New Roman" w:hAnsi="Times New Roman" w:cs="Times New Roman"/>
          <w:color w:val="auto"/>
          <w:szCs w:val="24"/>
        </w:rPr>
      </w:pPr>
      <w:bookmarkStart w:id="47" w:name="_Toc384993541"/>
      <w:proofErr w:type="gramStart"/>
      <w:r w:rsidRPr="00DC08F0">
        <w:rPr>
          <w:rFonts w:ascii="Times New Roman" w:hAnsi="Times New Roman" w:cs="Times New Roman"/>
          <w:i/>
          <w:color w:val="auto"/>
          <w:szCs w:val="24"/>
        </w:rPr>
        <w:t xml:space="preserve">Figure </w:t>
      </w:r>
      <w:r w:rsidR="00F123D4" w:rsidRPr="00DC08F0">
        <w:rPr>
          <w:rFonts w:ascii="Times New Roman" w:hAnsi="Times New Roman" w:cs="Times New Roman"/>
          <w:i/>
          <w:color w:val="auto"/>
          <w:szCs w:val="24"/>
        </w:rPr>
        <w:fldChar w:fldCharType="begin"/>
      </w:r>
      <w:r w:rsidRPr="00DC08F0">
        <w:rPr>
          <w:rFonts w:ascii="Times New Roman" w:hAnsi="Times New Roman" w:cs="Times New Roman"/>
          <w:i/>
          <w:color w:val="auto"/>
          <w:szCs w:val="24"/>
        </w:rPr>
        <w:instrText xml:space="preserve"> SEQ Figure \* ARABIC </w:instrText>
      </w:r>
      <w:r w:rsidR="00F123D4" w:rsidRPr="00DC08F0">
        <w:rPr>
          <w:rFonts w:ascii="Times New Roman" w:hAnsi="Times New Roman" w:cs="Times New Roman"/>
          <w:i/>
          <w:color w:val="auto"/>
          <w:szCs w:val="24"/>
        </w:rPr>
        <w:fldChar w:fldCharType="separate"/>
      </w:r>
      <w:r w:rsidR="002419F6" w:rsidRPr="00DC08F0">
        <w:rPr>
          <w:rFonts w:ascii="Times New Roman" w:hAnsi="Times New Roman" w:cs="Times New Roman"/>
          <w:i/>
          <w:noProof/>
          <w:color w:val="auto"/>
          <w:szCs w:val="24"/>
        </w:rPr>
        <w:t>5</w:t>
      </w:r>
      <w:r w:rsidR="00F123D4" w:rsidRPr="00DC08F0">
        <w:rPr>
          <w:rFonts w:ascii="Times New Roman" w:hAnsi="Times New Roman" w:cs="Times New Roman"/>
          <w:i/>
          <w:color w:val="auto"/>
          <w:szCs w:val="24"/>
        </w:rPr>
        <w:fldChar w:fldCharType="end"/>
      </w:r>
      <w:r w:rsidRPr="00DC08F0">
        <w:rPr>
          <w:rFonts w:ascii="Times New Roman" w:hAnsi="Times New Roman" w:cs="Times New Roman"/>
          <w:color w:val="auto"/>
          <w:szCs w:val="24"/>
        </w:rPr>
        <w:t>.</w:t>
      </w:r>
      <w:proofErr w:type="gramEnd"/>
      <w:r w:rsidRPr="00DC08F0">
        <w:rPr>
          <w:rFonts w:ascii="Times New Roman" w:hAnsi="Times New Roman" w:cs="Times New Roman"/>
          <w:color w:val="auto"/>
          <w:szCs w:val="24"/>
        </w:rPr>
        <w:t xml:space="preserve"> </w:t>
      </w:r>
      <w:proofErr w:type="gramStart"/>
      <w:r w:rsidRPr="00DC08F0">
        <w:rPr>
          <w:rFonts w:ascii="Times New Roman" w:hAnsi="Times New Roman" w:cs="Times New Roman"/>
          <w:color w:val="auto"/>
          <w:szCs w:val="24"/>
        </w:rPr>
        <w:t>Proportion of EXT pecks as a function of ti</w:t>
      </w:r>
      <w:r w:rsidR="008A380B">
        <w:rPr>
          <w:rFonts w:ascii="Times New Roman" w:hAnsi="Times New Roman" w:cs="Times New Roman"/>
          <w:color w:val="auto"/>
          <w:szCs w:val="24"/>
        </w:rPr>
        <w:t>me in seconds across the trial</w:t>
      </w:r>
      <w:r w:rsidRPr="00DC08F0">
        <w:rPr>
          <w:rFonts w:ascii="Times New Roman" w:hAnsi="Times New Roman" w:cs="Times New Roman"/>
          <w:color w:val="auto"/>
          <w:szCs w:val="24"/>
        </w:rPr>
        <w:t>, for all birds, and for the total across birds, in the baseline conditions (FI 40</w:t>
      </w:r>
      <w:r w:rsidR="004227D0" w:rsidRPr="00DC08F0">
        <w:rPr>
          <w:rFonts w:ascii="Times New Roman" w:hAnsi="Times New Roman" w:cs="Times New Roman"/>
          <w:color w:val="auto"/>
          <w:szCs w:val="24"/>
        </w:rPr>
        <w:t xml:space="preserve"> s</w:t>
      </w:r>
      <w:r w:rsidRPr="00DC08F0">
        <w:rPr>
          <w:rFonts w:ascii="Times New Roman" w:hAnsi="Times New Roman" w:cs="Times New Roman"/>
          <w:color w:val="auto"/>
          <w:szCs w:val="24"/>
        </w:rPr>
        <w:t>/EXT 120</w:t>
      </w:r>
      <w:r w:rsidR="004227D0" w:rsidRPr="00DC08F0">
        <w:rPr>
          <w:rFonts w:ascii="Times New Roman" w:hAnsi="Times New Roman" w:cs="Times New Roman"/>
          <w:color w:val="auto"/>
          <w:szCs w:val="24"/>
        </w:rPr>
        <w:t xml:space="preserve"> s</w:t>
      </w:r>
      <w:r w:rsidRPr="00DC08F0">
        <w:rPr>
          <w:rFonts w:ascii="Times New Roman" w:hAnsi="Times New Roman" w:cs="Times New Roman"/>
          <w:color w:val="auto"/>
          <w:szCs w:val="24"/>
        </w:rPr>
        <w:t>) and Condition 5 (FI 40</w:t>
      </w:r>
      <w:r w:rsidR="004227D0" w:rsidRPr="00DC08F0">
        <w:rPr>
          <w:rFonts w:ascii="Times New Roman" w:hAnsi="Times New Roman" w:cs="Times New Roman"/>
          <w:color w:val="auto"/>
          <w:szCs w:val="24"/>
        </w:rPr>
        <w:t xml:space="preserve"> s</w:t>
      </w:r>
      <w:r w:rsidRPr="00DC08F0">
        <w:rPr>
          <w:rFonts w:ascii="Times New Roman" w:hAnsi="Times New Roman" w:cs="Times New Roman"/>
          <w:color w:val="auto"/>
          <w:szCs w:val="24"/>
        </w:rPr>
        <w:t xml:space="preserve">/EXT 120 </w:t>
      </w:r>
      <w:r w:rsidR="004227D0" w:rsidRPr="00DC08F0">
        <w:rPr>
          <w:rFonts w:ascii="Times New Roman" w:hAnsi="Times New Roman" w:cs="Times New Roman"/>
          <w:color w:val="auto"/>
          <w:szCs w:val="24"/>
        </w:rPr>
        <w:t xml:space="preserve">s </w:t>
      </w:r>
      <w:r w:rsidRPr="00DC08F0">
        <w:rPr>
          <w:rFonts w:ascii="Times New Roman" w:hAnsi="Times New Roman" w:cs="Times New Roman"/>
          <w:color w:val="auto"/>
          <w:szCs w:val="24"/>
        </w:rPr>
        <w:t>and VI60</w:t>
      </w:r>
      <w:r w:rsidR="004227D0" w:rsidRPr="00DC08F0">
        <w:rPr>
          <w:rFonts w:ascii="Times New Roman" w:hAnsi="Times New Roman" w:cs="Times New Roman"/>
          <w:color w:val="auto"/>
          <w:szCs w:val="24"/>
        </w:rPr>
        <w:t xml:space="preserve"> s</w:t>
      </w:r>
      <w:r w:rsidRPr="00DC08F0">
        <w:rPr>
          <w:rFonts w:ascii="Times New Roman" w:hAnsi="Times New Roman" w:cs="Times New Roman"/>
          <w:color w:val="auto"/>
          <w:szCs w:val="24"/>
        </w:rPr>
        <w:t>).</w:t>
      </w:r>
      <w:proofErr w:type="gramEnd"/>
      <w:r w:rsidR="004227D0" w:rsidRPr="00DC08F0">
        <w:rPr>
          <w:rFonts w:ascii="Times New Roman" w:hAnsi="Times New Roman" w:cs="Times New Roman"/>
          <w:color w:val="auto"/>
          <w:szCs w:val="24"/>
        </w:rPr>
        <w:t xml:space="preserve"> The dash</w:t>
      </w:r>
      <w:r w:rsidR="008A380B">
        <w:rPr>
          <w:rFonts w:ascii="Times New Roman" w:hAnsi="Times New Roman" w:cs="Times New Roman"/>
          <w:color w:val="auto"/>
          <w:szCs w:val="24"/>
        </w:rPr>
        <w:t xml:space="preserve">ed </w:t>
      </w:r>
      <w:r w:rsidR="004227D0" w:rsidRPr="00DC08F0">
        <w:rPr>
          <w:rFonts w:ascii="Times New Roman" w:hAnsi="Times New Roman" w:cs="Times New Roman"/>
          <w:color w:val="auto"/>
          <w:szCs w:val="24"/>
        </w:rPr>
        <w:t>line indicates time of reinforcement under the FI trials.</w:t>
      </w:r>
      <w:bookmarkEnd w:id="47"/>
    </w:p>
    <w:p w:rsidR="00D15831" w:rsidRPr="00DC08F0" w:rsidRDefault="00D15831" w:rsidP="00D15831">
      <w:pPr>
        <w:pStyle w:val="Caption"/>
        <w:rPr>
          <w:rFonts w:ascii="Times New Roman" w:hAnsi="Times New Roman" w:cs="Times New Roman"/>
          <w:color w:val="auto"/>
          <w:szCs w:val="24"/>
        </w:rPr>
      </w:pPr>
    </w:p>
    <w:p w:rsidR="00D15831" w:rsidRPr="00DC08F0" w:rsidRDefault="00D15831" w:rsidP="00D15831">
      <w:pPr>
        <w:ind w:firstLine="720"/>
        <w:rPr>
          <w:rFonts w:ascii="Times New Roman" w:hAnsi="Times New Roman" w:cs="Times New Roman"/>
          <w:color w:val="auto"/>
          <w:szCs w:val="24"/>
        </w:rPr>
      </w:pPr>
    </w:p>
    <w:p w:rsidR="00547171" w:rsidRDefault="00547171" w:rsidP="006B585B">
      <w:pPr>
        <w:pStyle w:val="Caption"/>
        <w:keepNext/>
        <w:rPr>
          <w:rFonts w:ascii="Times New Roman" w:hAnsi="Times New Roman" w:cs="Times New Roman"/>
          <w:color w:val="auto"/>
          <w:szCs w:val="24"/>
        </w:rPr>
      </w:pPr>
    </w:p>
    <w:p w:rsidR="00310D1B" w:rsidRDefault="006B585B" w:rsidP="00642E10">
      <w:pPr>
        <w:pStyle w:val="Caption"/>
        <w:keepNext/>
        <w:rPr>
          <w:rFonts w:ascii="Times New Roman" w:hAnsi="Times New Roman" w:cs="Times New Roman"/>
          <w:color w:val="auto"/>
          <w:szCs w:val="24"/>
        </w:rPr>
      </w:pPr>
      <w:bookmarkStart w:id="48" w:name="_Toc385178815"/>
      <w:r w:rsidRPr="00642E10">
        <w:rPr>
          <w:rFonts w:ascii="Times New Roman" w:hAnsi="Times New Roman" w:cs="Times New Roman"/>
          <w:color w:val="auto"/>
          <w:szCs w:val="24"/>
        </w:rPr>
        <w:t xml:space="preserve">Table </w:t>
      </w:r>
      <w:r w:rsidR="00F123D4" w:rsidRPr="00642E10">
        <w:rPr>
          <w:rFonts w:ascii="Times New Roman" w:hAnsi="Times New Roman" w:cs="Times New Roman"/>
          <w:color w:val="auto"/>
          <w:szCs w:val="24"/>
        </w:rPr>
        <w:fldChar w:fldCharType="begin"/>
      </w:r>
      <w:r w:rsidR="001F0B94" w:rsidRPr="00642E10">
        <w:rPr>
          <w:rFonts w:ascii="Times New Roman" w:hAnsi="Times New Roman" w:cs="Times New Roman"/>
          <w:color w:val="auto"/>
          <w:szCs w:val="24"/>
        </w:rPr>
        <w:instrText xml:space="preserve"> SEQ Table \* ARABIC </w:instrText>
      </w:r>
      <w:r w:rsidR="00F123D4" w:rsidRPr="00642E10">
        <w:rPr>
          <w:rFonts w:ascii="Times New Roman" w:hAnsi="Times New Roman" w:cs="Times New Roman"/>
          <w:color w:val="auto"/>
          <w:szCs w:val="24"/>
        </w:rPr>
        <w:fldChar w:fldCharType="separate"/>
      </w:r>
      <w:r w:rsidR="002419F6" w:rsidRPr="00642E10">
        <w:rPr>
          <w:rFonts w:ascii="Times New Roman" w:hAnsi="Times New Roman" w:cs="Times New Roman"/>
          <w:noProof/>
          <w:color w:val="auto"/>
          <w:szCs w:val="24"/>
        </w:rPr>
        <w:t>1</w:t>
      </w:r>
      <w:r w:rsidR="00F123D4" w:rsidRPr="00642E10">
        <w:rPr>
          <w:rFonts w:ascii="Times New Roman" w:hAnsi="Times New Roman" w:cs="Times New Roman"/>
          <w:color w:val="auto"/>
          <w:szCs w:val="24"/>
        </w:rPr>
        <w:fldChar w:fldCharType="end"/>
      </w:r>
    </w:p>
    <w:p w:rsidR="00310D1B" w:rsidRDefault="00310D1B" w:rsidP="00642E10">
      <w:pPr>
        <w:pStyle w:val="Caption"/>
        <w:keepNext/>
        <w:rPr>
          <w:rFonts w:ascii="Times New Roman" w:hAnsi="Times New Roman" w:cs="Times New Roman"/>
          <w:color w:val="auto"/>
          <w:szCs w:val="24"/>
        </w:rPr>
      </w:pPr>
    </w:p>
    <w:p w:rsidR="006B585B" w:rsidRPr="00310D1B" w:rsidRDefault="006B585B" w:rsidP="00642E10">
      <w:pPr>
        <w:pStyle w:val="Caption"/>
        <w:keepNext/>
        <w:rPr>
          <w:rFonts w:ascii="Times New Roman" w:hAnsi="Times New Roman" w:cs="Times New Roman"/>
          <w:i/>
          <w:color w:val="auto"/>
          <w:szCs w:val="24"/>
        </w:rPr>
      </w:pPr>
      <w:r w:rsidRPr="00310D1B">
        <w:rPr>
          <w:rFonts w:ascii="Times New Roman" w:hAnsi="Times New Roman" w:cs="Times New Roman"/>
          <w:i/>
          <w:color w:val="auto"/>
          <w:szCs w:val="24"/>
        </w:rPr>
        <w:t>The mean (M), standard deviation (SD), and Weber fractions (WF) of EXT responses for all birds, for Condition</w:t>
      </w:r>
      <w:r w:rsidR="00B020BB">
        <w:rPr>
          <w:rFonts w:ascii="Times New Roman" w:hAnsi="Times New Roman" w:cs="Times New Roman"/>
          <w:i/>
          <w:color w:val="auto"/>
          <w:szCs w:val="24"/>
        </w:rPr>
        <w:t>s</w:t>
      </w:r>
      <w:r w:rsidRPr="00310D1B">
        <w:rPr>
          <w:rFonts w:ascii="Times New Roman" w:hAnsi="Times New Roman" w:cs="Times New Roman"/>
          <w:i/>
          <w:color w:val="auto"/>
          <w:szCs w:val="24"/>
        </w:rPr>
        <w:t xml:space="preserve"> 1 to </w:t>
      </w:r>
      <w:r w:rsidR="001A039E" w:rsidRPr="00310D1B">
        <w:rPr>
          <w:rFonts w:ascii="Times New Roman" w:hAnsi="Times New Roman" w:cs="Times New Roman"/>
          <w:i/>
          <w:color w:val="auto"/>
          <w:szCs w:val="24"/>
        </w:rPr>
        <w:t>3</w:t>
      </w:r>
      <w:r w:rsidRPr="00310D1B">
        <w:rPr>
          <w:rFonts w:ascii="Times New Roman" w:hAnsi="Times New Roman" w:cs="Times New Roman"/>
          <w:i/>
          <w:color w:val="auto"/>
          <w:szCs w:val="24"/>
        </w:rPr>
        <w:t xml:space="preserve"> with the average displayed in the bottom row</w:t>
      </w:r>
      <w:bookmarkEnd w:id="48"/>
      <w:r w:rsidRPr="00310D1B">
        <w:rPr>
          <w:rFonts w:ascii="Times New Roman" w:hAnsi="Times New Roman" w:cs="Times New Roman"/>
          <w:i/>
          <w:color w:val="auto"/>
          <w:szCs w:val="24"/>
        </w:rPr>
        <w:t xml:space="preserve">  </w:t>
      </w:r>
      <w:r w:rsidRPr="00310D1B">
        <w:rPr>
          <w:rFonts w:ascii="Times New Roman" w:hAnsi="Times New Roman" w:cs="Times New Roman"/>
          <w:i/>
          <w:color w:val="auto"/>
          <w:szCs w:val="24"/>
        </w:rPr>
        <w:tab/>
      </w:r>
    </w:p>
    <w:p w:rsidR="008A1D36" w:rsidRPr="00DC08F0" w:rsidRDefault="008A1D36" w:rsidP="008A1D36">
      <w:pPr>
        <w:spacing w:line="240" w:lineRule="auto"/>
        <w:rPr>
          <w:rFonts w:ascii="Times New Roman" w:hAnsi="Times New Roman" w:cs="Times New Roman"/>
          <w:i/>
          <w:color w:val="auto"/>
          <w:szCs w:val="24"/>
        </w:rPr>
      </w:pPr>
    </w:p>
    <w:tbl>
      <w:tblPr>
        <w:tblStyle w:val="LightShading1"/>
        <w:tblW w:w="0" w:type="auto"/>
        <w:tblBorders>
          <w:top w:val="none" w:sz="0" w:space="0" w:color="auto"/>
          <w:bottom w:val="none" w:sz="0" w:space="0" w:color="auto"/>
        </w:tblBorders>
        <w:tblLook w:val="04A0" w:firstRow="1" w:lastRow="0" w:firstColumn="1" w:lastColumn="0" w:noHBand="0" w:noVBand="1"/>
      </w:tblPr>
      <w:tblGrid>
        <w:gridCol w:w="1080"/>
        <w:gridCol w:w="793"/>
        <w:gridCol w:w="793"/>
        <w:gridCol w:w="714"/>
        <w:gridCol w:w="793"/>
        <w:gridCol w:w="793"/>
        <w:gridCol w:w="714"/>
        <w:gridCol w:w="793"/>
        <w:gridCol w:w="793"/>
        <w:gridCol w:w="714"/>
      </w:tblGrid>
      <w:tr w:rsidR="006B585B" w:rsidRPr="00DC08F0" w:rsidTr="008A1D36">
        <w:trPr>
          <w:cnfStyle w:val="100000000000" w:firstRow="1" w:lastRow="0" w:firstColumn="0" w:lastColumn="0" w:oddVBand="0" w:evenVBand="0" w:oddHBand="0"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1080" w:type="dxa"/>
            <w:vMerge w:val="restart"/>
            <w:tcBorders>
              <w:top w:val="single" w:sz="4" w:space="0" w:color="auto"/>
              <w:left w:val="none" w:sz="0" w:space="0" w:color="auto"/>
              <w:bottom w:val="single" w:sz="4" w:space="0" w:color="auto"/>
              <w:right w:val="none" w:sz="0" w:space="0" w:color="auto"/>
            </w:tcBorders>
          </w:tcPr>
          <w:p w:rsidR="006B585B" w:rsidRPr="00DC08F0" w:rsidRDefault="006B585B" w:rsidP="008A1D36">
            <w:pPr>
              <w:spacing w:line="360" w:lineRule="auto"/>
              <w:jc w:val="center"/>
              <w:rPr>
                <w:rFonts w:ascii="Times New Roman" w:hAnsi="Times New Roman" w:cs="Times New Roman"/>
                <w:b w:val="0"/>
                <w:color w:val="auto"/>
                <w:sz w:val="24"/>
                <w:szCs w:val="24"/>
              </w:rPr>
            </w:pPr>
            <w:r w:rsidRPr="00DC08F0">
              <w:rPr>
                <w:rFonts w:ascii="Times New Roman" w:hAnsi="Times New Roman" w:cs="Times New Roman"/>
                <w:b w:val="0"/>
                <w:color w:val="auto"/>
                <w:sz w:val="24"/>
                <w:szCs w:val="24"/>
              </w:rPr>
              <w:t>Birds</w:t>
            </w:r>
          </w:p>
        </w:tc>
        <w:tc>
          <w:tcPr>
            <w:tcW w:w="2300" w:type="dxa"/>
            <w:gridSpan w:val="3"/>
            <w:tcBorders>
              <w:top w:val="single" w:sz="4" w:space="0" w:color="auto"/>
              <w:left w:val="none" w:sz="0" w:space="0" w:color="auto"/>
              <w:bottom w:val="single" w:sz="4" w:space="0" w:color="auto"/>
              <w:right w:val="none" w:sz="0" w:space="0" w:color="auto"/>
            </w:tcBorders>
          </w:tcPr>
          <w:p w:rsidR="006B585B" w:rsidRPr="00DC08F0" w:rsidRDefault="006B585B" w:rsidP="008A1D36">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DC08F0">
              <w:rPr>
                <w:rFonts w:ascii="Times New Roman" w:hAnsi="Times New Roman" w:cs="Times New Roman"/>
                <w:b w:val="0"/>
                <w:color w:val="auto"/>
                <w:sz w:val="24"/>
                <w:szCs w:val="24"/>
              </w:rPr>
              <w:t>Condition 1</w:t>
            </w:r>
          </w:p>
          <w:p w:rsidR="006B585B" w:rsidRPr="00DC08F0" w:rsidRDefault="006B585B" w:rsidP="008A1D36">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DC08F0">
              <w:rPr>
                <w:rFonts w:ascii="Times New Roman" w:hAnsi="Times New Roman" w:cs="Times New Roman"/>
                <w:b w:val="0"/>
                <w:color w:val="auto"/>
                <w:sz w:val="24"/>
                <w:szCs w:val="24"/>
              </w:rPr>
              <w:t>FI 40</w:t>
            </w:r>
            <w:r w:rsidR="003E459C" w:rsidRPr="00DC08F0">
              <w:rPr>
                <w:rFonts w:ascii="Times New Roman" w:hAnsi="Times New Roman" w:cs="Times New Roman"/>
                <w:b w:val="0"/>
                <w:color w:val="auto"/>
                <w:sz w:val="24"/>
                <w:szCs w:val="24"/>
              </w:rPr>
              <w:t xml:space="preserve"> </w:t>
            </w:r>
            <w:r w:rsidRPr="00DC08F0">
              <w:rPr>
                <w:rFonts w:ascii="Times New Roman" w:hAnsi="Times New Roman" w:cs="Times New Roman"/>
                <w:b w:val="0"/>
                <w:color w:val="auto"/>
                <w:sz w:val="24"/>
                <w:szCs w:val="24"/>
              </w:rPr>
              <w:t>s/PI 120</w:t>
            </w:r>
            <w:r w:rsidR="003E459C" w:rsidRPr="00DC08F0">
              <w:rPr>
                <w:rFonts w:ascii="Times New Roman" w:hAnsi="Times New Roman" w:cs="Times New Roman"/>
                <w:b w:val="0"/>
                <w:color w:val="auto"/>
                <w:sz w:val="24"/>
                <w:szCs w:val="24"/>
              </w:rPr>
              <w:t xml:space="preserve"> </w:t>
            </w:r>
            <w:r w:rsidRPr="00DC08F0">
              <w:rPr>
                <w:rFonts w:ascii="Times New Roman" w:hAnsi="Times New Roman" w:cs="Times New Roman"/>
                <w:b w:val="0"/>
                <w:color w:val="auto"/>
                <w:sz w:val="24"/>
                <w:szCs w:val="24"/>
              </w:rPr>
              <w:t>s</w:t>
            </w:r>
          </w:p>
        </w:tc>
        <w:tc>
          <w:tcPr>
            <w:tcW w:w="2300" w:type="dxa"/>
            <w:gridSpan w:val="3"/>
            <w:tcBorders>
              <w:top w:val="single" w:sz="4" w:space="0" w:color="auto"/>
              <w:left w:val="none" w:sz="0" w:space="0" w:color="auto"/>
              <w:bottom w:val="single" w:sz="4" w:space="0" w:color="auto"/>
              <w:right w:val="none" w:sz="0" w:space="0" w:color="auto"/>
            </w:tcBorders>
          </w:tcPr>
          <w:p w:rsidR="006B585B" w:rsidRPr="00DC08F0" w:rsidRDefault="006B585B" w:rsidP="008A1D36">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DC08F0">
              <w:rPr>
                <w:rFonts w:ascii="Times New Roman" w:hAnsi="Times New Roman" w:cs="Times New Roman"/>
                <w:b w:val="0"/>
                <w:color w:val="auto"/>
                <w:sz w:val="24"/>
                <w:szCs w:val="24"/>
              </w:rPr>
              <w:t>Condition 2</w:t>
            </w:r>
          </w:p>
          <w:p w:rsidR="006B585B" w:rsidRPr="00DC08F0" w:rsidRDefault="006B585B" w:rsidP="008A1D36">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DC08F0">
              <w:rPr>
                <w:rFonts w:ascii="Times New Roman" w:hAnsi="Times New Roman" w:cs="Times New Roman"/>
                <w:b w:val="0"/>
                <w:color w:val="auto"/>
                <w:sz w:val="24"/>
                <w:szCs w:val="24"/>
              </w:rPr>
              <w:t>FI 40</w:t>
            </w:r>
            <w:r w:rsidR="000D7A9A" w:rsidRPr="00DC08F0">
              <w:rPr>
                <w:rFonts w:ascii="Times New Roman" w:hAnsi="Times New Roman" w:cs="Times New Roman"/>
                <w:b w:val="0"/>
                <w:color w:val="auto"/>
                <w:sz w:val="24"/>
                <w:szCs w:val="24"/>
              </w:rPr>
              <w:t xml:space="preserve"> </w:t>
            </w:r>
            <w:r w:rsidRPr="00DC08F0">
              <w:rPr>
                <w:rFonts w:ascii="Times New Roman" w:hAnsi="Times New Roman" w:cs="Times New Roman"/>
                <w:b w:val="0"/>
                <w:color w:val="auto"/>
                <w:sz w:val="24"/>
                <w:szCs w:val="24"/>
              </w:rPr>
              <w:t>s/PI 120</w:t>
            </w:r>
            <w:r w:rsidR="000D7A9A" w:rsidRPr="00DC08F0">
              <w:rPr>
                <w:rFonts w:ascii="Times New Roman" w:hAnsi="Times New Roman" w:cs="Times New Roman"/>
                <w:b w:val="0"/>
                <w:color w:val="auto"/>
                <w:sz w:val="24"/>
                <w:szCs w:val="24"/>
              </w:rPr>
              <w:t xml:space="preserve"> </w:t>
            </w:r>
            <w:r w:rsidRPr="00DC08F0">
              <w:rPr>
                <w:rFonts w:ascii="Times New Roman" w:hAnsi="Times New Roman" w:cs="Times New Roman"/>
                <w:b w:val="0"/>
                <w:color w:val="auto"/>
                <w:sz w:val="24"/>
                <w:szCs w:val="24"/>
              </w:rPr>
              <w:t>s and Escape</w:t>
            </w:r>
          </w:p>
        </w:tc>
        <w:tc>
          <w:tcPr>
            <w:tcW w:w="2300" w:type="dxa"/>
            <w:gridSpan w:val="3"/>
            <w:tcBorders>
              <w:top w:val="single" w:sz="4" w:space="0" w:color="auto"/>
              <w:left w:val="none" w:sz="0" w:space="0" w:color="auto"/>
              <w:bottom w:val="single" w:sz="4" w:space="0" w:color="auto"/>
              <w:right w:val="none" w:sz="0" w:space="0" w:color="auto"/>
            </w:tcBorders>
          </w:tcPr>
          <w:p w:rsidR="006B585B" w:rsidRPr="00DC08F0" w:rsidRDefault="006B585B" w:rsidP="008A1D36">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DC08F0">
              <w:rPr>
                <w:rFonts w:ascii="Times New Roman" w:hAnsi="Times New Roman" w:cs="Times New Roman"/>
                <w:b w:val="0"/>
                <w:color w:val="auto"/>
                <w:sz w:val="24"/>
                <w:szCs w:val="24"/>
              </w:rPr>
              <w:t>Condition 3</w:t>
            </w:r>
          </w:p>
          <w:p w:rsidR="006B585B" w:rsidRPr="00DC08F0" w:rsidRDefault="006B585B" w:rsidP="008A1D36">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DC08F0">
              <w:rPr>
                <w:rFonts w:ascii="Times New Roman" w:hAnsi="Times New Roman" w:cs="Times New Roman"/>
                <w:b w:val="0"/>
                <w:color w:val="auto"/>
                <w:sz w:val="24"/>
                <w:szCs w:val="24"/>
              </w:rPr>
              <w:t>FI 40</w:t>
            </w:r>
            <w:r w:rsidR="000D7A9A" w:rsidRPr="00DC08F0">
              <w:rPr>
                <w:rFonts w:ascii="Times New Roman" w:hAnsi="Times New Roman" w:cs="Times New Roman"/>
                <w:b w:val="0"/>
                <w:color w:val="auto"/>
                <w:sz w:val="24"/>
                <w:szCs w:val="24"/>
              </w:rPr>
              <w:t xml:space="preserve"> </w:t>
            </w:r>
            <w:r w:rsidRPr="00DC08F0">
              <w:rPr>
                <w:rFonts w:ascii="Times New Roman" w:hAnsi="Times New Roman" w:cs="Times New Roman"/>
                <w:b w:val="0"/>
                <w:color w:val="auto"/>
                <w:sz w:val="24"/>
                <w:szCs w:val="24"/>
              </w:rPr>
              <w:t>s/PI 120</w:t>
            </w:r>
            <w:r w:rsidR="000D7A9A" w:rsidRPr="00DC08F0">
              <w:rPr>
                <w:rFonts w:ascii="Times New Roman" w:hAnsi="Times New Roman" w:cs="Times New Roman"/>
                <w:b w:val="0"/>
                <w:color w:val="auto"/>
                <w:sz w:val="24"/>
                <w:szCs w:val="24"/>
              </w:rPr>
              <w:t xml:space="preserve"> </w:t>
            </w:r>
            <w:r w:rsidRPr="00DC08F0">
              <w:rPr>
                <w:rFonts w:ascii="Times New Roman" w:hAnsi="Times New Roman" w:cs="Times New Roman"/>
                <w:b w:val="0"/>
                <w:color w:val="auto"/>
                <w:sz w:val="24"/>
                <w:szCs w:val="24"/>
              </w:rPr>
              <w:t>s</w:t>
            </w:r>
          </w:p>
        </w:tc>
      </w:tr>
      <w:tr w:rsidR="006B585B" w:rsidRPr="00DC08F0" w:rsidTr="008A1D36">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080" w:type="dxa"/>
            <w:vMerge/>
            <w:tcBorders>
              <w:top w:val="single" w:sz="4" w:space="0" w:color="auto"/>
              <w:left w:val="none" w:sz="0" w:space="0" w:color="auto"/>
              <w:right w:val="none" w:sz="0" w:space="0" w:color="auto"/>
            </w:tcBorders>
          </w:tcPr>
          <w:p w:rsidR="006B585B" w:rsidRPr="00DC08F0" w:rsidRDefault="006B585B" w:rsidP="008A1D36">
            <w:pPr>
              <w:spacing w:line="360" w:lineRule="auto"/>
              <w:jc w:val="center"/>
              <w:rPr>
                <w:rFonts w:ascii="Times New Roman" w:hAnsi="Times New Roman" w:cs="Times New Roman"/>
                <w:b w:val="0"/>
                <w:color w:val="auto"/>
                <w:sz w:val="24"/>
                <w:szCs w:val="24"/>
              </w:rPr>
            </w:pPr>
          </w:p>
        </w:tc>
        <w:tc>
          <w:tcPr>
            <w:tcW w:w="793" w:type="dxa"/>
            <w:tcBorders>
              <w:top w:val="single" w:sz="4" w:space="0" w:color="auto"/>
              <w:left w:val="none" w:sz="0" w:space="0" w:color="auto"/>
              <w:bottom w:val="single" w:sz="4" w:space="0" w:color="auto"/>
              <w:right w:val="none" w:sz="0" w:space="0" w:color="auto"/>
            </w:tcBorders>
            <w:shd w:val="clear" w:color="auto" w:fill="auto"/>
          </w:tcPr>
          <w:p w:rsidR="006B585B" w:rsidRPr="00DC08F0" w:rsidRDefault="006B585B" w:rsidP="008A1D3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color w:val="auto"/>
                <w:sz w:val="24"/>
                <w:szCs w:val="24"/>
              </w:rPr>
            </w:pPr>
            <w:r w:rsidRPr="00DC08F0">
              <w:rPr>
                <w:rFonts w:ascii="Times New Roman" w:hAnsi="Times New Roman" w:cs="Times New Roman"/>
                <w:i/>
                <w:color w:val="auto"/>
                <w:sz w:val="24"/>
                <w:szCs w:val="24"/>
              </w:rPr>
              <w:t>M</w:t>
            </w:r>
          </w:p>
        </w:tc>
        <w:tc>
          <w:tcPr>
            <w:tcW w:w="793" w:type="dxa"/>
            <w:tcBorders>
              <w:top w:val="single" w:sz="4" w:space="0" w:color="auto"/>
              <w:left w:val="none" w:sz="0" w:space="0" w:color="auto"/>
              <w:bottom w:val="single" w:sz="4" w:space="0" w:color="auto"/>
              <w:right w:val="none" w:sz="0" w:space="0" w:color="auto"/>
            </w:tcBorders>
            <w:shd w:val="clear" w:color="auto" w:fill="auto"/>
          </w:tcPr>
          <w:p w:rsidR="006B585B" w:rsidRPr="00DC08F0" w:rsidRDefault="006B585B" w:rsidP="008A1D3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color w:val="auto"/>
                <w:sz w:val="24"/>
                <w:szCs w:val="24"/>
              </w:rPr>
            </w:pPr>
            <w:r w:rsidRPr="00DC08F0">
              <w:rPr>
                <w:rFonts w:ascii="Times New Roman" w:hAnsi="Times New Roman" w:cs="Times New Roman"/>
                <w:i/>
                <w:color w:val="auto"/>
                <w:sz w:val="24"/>
                <w:szCs w:val="24"/>
              </w:rPr>
              <w:t>SD</w:t>
            </w:r>
          </w:p>
        </w:tc>
        <w:tc>
          <w:tcPr>
            <w:tcW w:w="714" w:type="dxa"/>
            <w:tcBorders>
              <w:top w:val="single" w:sz="4" w:space="0" w:color="auto"/>
              <w:left w:val="none" w:sz="0" w:space="0" w:color="auto"/>
              <w:bottom w:val="single" w:sz="4" w:space="0" w:color="auto"/>
              <w:right w:val="none" w:sz="0" w:space="0" w:color="auto"/>
            </w:tcBorders>
            <w:shd w:val="clear" w:color="auto" w:fill="auto"/>
          </w:tcPr>
          <w:p w:rsidR="006B585B" w:rsidRPr="00DC08F0" w:rsidRDefault="006B585B" w:rsidP="008A1D3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color w:val="auto"/>
                <w:sz w:val="24"/>
                <w:szCs w:val="24"/>
              </w:rPr>
            </w:pPr>
            <w:r w:rsidRPr="00DC08F0">
              <w:rPr>
                <w:rFonts w:ascii="Times New Roman" w:hAnsi="Times New Roman" w:cs="Times New Roman"/>
                <w:i/>
                <w:color w:val="auto"/>
                <w:sz w:val="24"/>
                <w:szCs w:val="24"/>
              </w:rPr>
              <w:t>WF</w:t>
            </w:r>
          </w:p>
        </w:tc>
        <w:tc>
          <w:tcPr>
            <w:tcW w:w="793" w:type="dxa"/>
            <w:tcBorders>
              <w:top w:val="single" w:sz="4" w:space="0" w:color="auto"/>
              <w:left w:val="none" w:sz="0" w:space="0" w:color="auto"/>
              <w:bottom w:val="single" w:sz="4" w:space="0" w:color="auto"/>
              <w:right w:val="none" w:sz="0" w:space="0" w:color="auto"/>
            </w:tcBorders>
            <w:shd w:val="clear" w:color="auto" w:fill="auto"/>
          </w:tcPr>
          <w:p w:rsidR="006B585B" w:rsidRPr="00DC08F0" w:rsidRDefault="006B585B" w:rsidP="008A1D3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color w:val="auto"/>
                <w:sz w:val="24"/>
                <w:szCs w:val="24"/>
              </w:rPr>
            </w:pPr>
            <w:r w:rsidRPr="00DC08F0">
              <w:rPr>
                <w:rFonts w:ascii="Times New Roman" w:hAnsi="Times New Roman" w:cs="Times New Roman"/>
                <w:i/>
                <w:color w:val="auto"/>
                <w:sz w:val="24"/>
                <w:szCs w:val="24"/>
              </w:rPr>
              <w:t>M</w:t>
            </w:r>
          </w:p>
        </w:tc>
        <w:tc>
          <w:tcPr>
            <w:tcW w:w="793" w:type="dxa"/>
            <w:tcBorders>
              <w:top w:val="single" w:sz="4" w:space="0" w:color="auto"/>
              <w:left w:val="none" w:sz="0" w:space="0" w:color="auto"/>
              <w:bottom w:val="single" w:sz="4" w:space="0" w:color="auto"/>
              <w:right w:val="none" w:sz="0" w:space="0" w:color="auto"/>
            </w:tcBorders>
            <w:shd w:val="clear" w:color="auto" w:fill="auto"/>
          </w:tcPr>
          <w:p w:rsidR="006B585B" w:rsidRPr="00DC08F0" w:rsidRDefault="006B585B" w:rsidP="008A1D3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color w:val="auto"/>
                <w:sz w:val="24"/>
                <w:szCs w:val="24"/>
              </w:rPr>
            </w:pPr>
            <w:r w:rsidRPr="00DC08F0">
              <w:rPr>
                <w:rFonts w:ascii="Times New Roman" w:hAnsi="Times New Roman" w:cs="Times New Roman"/>
                <w:i/>
                <w:color w:val="auto"/>
                <w:sz w:val="24"/>
                <w:szCs w:val="24"/>
              </w:rPr>
              <w:t>SD</w:t>
            </w:r>
          </w:p>
        </w:tc>
        <w:tc>
          <w:tcPr>
            <w:tcW w:w="714" w:type="dxa"/>
            <w:tcBorders>
              <w:top w:val="single" w:sz="4" w:space="0" w:color="auto"/>
              <w:left w:val="none" w:sz="0" w:space="0" w:color="auto"/>
              <w:bottom w:val="single" w:sz="4" w:space="0" w:color="auto"/>
              <w:right w:val="none" w:sz="0" w:space="0" w:color="auto"/>
            </w:tcBorders>
            <w:shd w:val="clear" w:color="auto" w:fill="auto"/>
          </w:tcPr>
          <w:p w:rsidR="006B585B" w:rsidRPr="00DC08F0" w:rsidRDefault="006B585B" w:rsidP="008A1D3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color w:val="auto"/>
                <w:sz w:val="24"/>
                <w:szCs w:val="24"/>
              </w:rPr>
            </w:pPr>
            <w:r w:rsidRPr="00DC08F0">
              <w:rPr>
                <w:rFonts w:ascii="Times New Roman" w:hAnsi="Times New Roman" w:cs="Times New Roman"/>
                <w:i/>
                <w:color w:val="auto"/>
                <w:sz w:val="24"/>
                <w:szCs w:val="24"/>
              </w:rPr>
              <w:t>WF</w:t>
            </w:r>
          </w:p>
        </w:tc>
        <w:tc>
          <w:tcPr>
            <w:tcW w:w="793" w:type="dxa"/>
            <w:tcBorders>
              <w:top w:val="single" w:sz="4" w:space="0" w:color="auto"/>
              <w:left w:val="none" w:sz="0" w:space="0" w:color="auto"/>
              <w:bottom w:val="single" w:sz="4" w:space="0" w:color="auto"/>
              <w:right w:val="none" w:sz="0" w:space="0" w:color="auto"/>
            </w:tcBorders>
            <w:shd w:val="clear" w:color="auto" w:fill="auto"/>
          </w:tcPr>
          <w:p w:rsidR="006B585B" w:rsidRPr="00DC08F0" w:rsidRDefault="006B585B" w:rsidP="008A1D3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color w:val="auto"/>
                <w:sz w:val="24"/>
                <w:szCs w:val="24"/>
              </w:rPr>
            </w:pPr>
            <w:r w:rsidRPr="00DC08F0">
              <w:rPr>
                <w:rFonts w:ascii="Times New Roman" w:hAnsi="Times New Roman" w:cs="Times New Roman"/>
                <w:i/>
                <w:color w:val="auto"/>
                <w:sz w:val="24"/>
                <w:szCs w:val="24"/>
              </w:rPr>
              <w:t>M</w:t>
            </w:r>
          </w:p>
        </w:tc>
        <w:tc>
          <w:tcPr>
            <w:tcW w:w="793" w:type="dxa"/>
            <w:tcBorders>
              <w:top w:val="single" w:sz="4" w:space="0" w:color="auto"/>
              <w:left w:val="none" w:sz="0" w:space="0" w:color="auto"/>
              <w:bottom w:val="single" w:sz="4" w:space="0" w:color="auto"/>
              <w:right w:val="none" w:sz="0" w:space="0" w:color="auto"/>
            </w:tcBorders>
            <w:shd w:val="clear" w:color="auto" w:fill="auto"/>
          </w:tcPr>
          <w:p w:rsidR="006B585B" w:rsidRPr="00DC08F0" w:rsidRDefault="006B585B" w:rsidP="008A1D3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color w:val="auto"/>
                <w:sz w:val="24"/>
                <w:szCs w:val="24"/>
              </w:rPr>
            </w:pPr>
            <w:r w:rsidRPr="00DC08F0">
              <w:rPr>
                <w:rFonts w:ascii="Times New Roman" w:hAnsi="Times New Roman" w:cs="Times New Roman"/>
                <w:i/>
                <w:color w:val="auto"/>
                <w:sz w:val="24"/>
                <w:szCs w:val="24"/>
              </w:rPr>
              <w:t>SD</w:t>
            </w:r>
          </w:p>
        </w:tc>
        <w:tc>
          <w:tcPr>
            <w:tcW w:w="714" w:type="dxa"/>
            <w:tcBorders>
              <w:top w:val="single" w:sz="4" w:space="0" w:color="auto"/>
              <w:left w:val="none" w:sz="0" w:space="0" w:color="auto"/>
              <w:bottom w:val="single" w:sz="4" w:space="0" w:color="auto"/>
              <w:right w:val="none" w:sz="0" w:space="0" w:color="auto"/>
            </w:tcBorders>
            <w:shd w:val="clear" w:color="auto" w:fill="auto"/>
          </w:tcPr>
          <w:p w:rsidR="006B585B" w:rsidRPr="00DC08F0" w:rsidRDefault="006B585B" w:rsidP="008A1D3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color w:val="auto"/>
                <w:sz w:val="24"/>
                <w:szCs w:val="24"/>
              </w:rPr>
            </w:pPr>
            <w:r w:rsidRPr="00DC08F0">
              <w:rPr>
                <w:rFonts w:ascii="Times New Roman" w:hAnsi="Times New Roman" w:cs="Times New Roman"/>
                <w:i/>
                <w:color w:val="auto"/>
                <w:sz w:val="24"/>
                <w:szCs w:val="24"/>
              </w:rPr>
              <w:t>WF</w:t>
            </w:r>
          </w:p>
        </w:tc>
      </w:tr>
      <w:tr w:rsidR="006B585B" w:rsidRPr="00DC08F0" w:rsidTr="008A1D36">
        <w:trPr>
          <w:trHeight w:val="2557"/>
        </w:trPr>
        <w:tc>
          <w:tcPr>
            <w:cnfStyle w:val="001000000000" w:firstRow="0" w:lastRow="0" w:firstColumn="1" w:lastColumn="0" w:oddVBand="0" w:evenVBand="0" w:oddHBand="0" w:evenHBand="0" w:firstRowFirstColumn="0" w:firstRowLastColumn="0" w:lastRowFirstColumn="0" w:lastRowLastColumn="0"/>
            <w:tcW w:w="1080" w:type="dxa"/>
            <w:tcBorders>
              <w:bottom w:val="single" w:sz="4" w:space="0" w:color="auto"/>
            </w:tcBorders>
          </w:tcPr>
          <w:p w:rsidR="006B585B" w:rsidRPr="00DC08F0" w:rsidRDefault="006B585B" w:rsidP="008A1D36">
            <w:pPr>
              <w:spacing w:line="360" w:lineRule="auto"/>
              <w:jc w:val="center"/>
              <w:rPr>
                <w:rFonts w:ascii="Times New Roman" w:hAnsi="Times New Roman" w:cs="Times New Roman"/>
                <w:b w:val="0"/>
                <w:color w:val="auto"/>
                <w:sz w:val="24"/>
                <w:szCs w:val="24"/>
              </w:rPr>
            </w:pPr>
            <w:r w:rsidRPr="00DC08F0">
              <w:rPr>
                <w:rFonts w:ascii="Times New Roman" w:hAnsi="Times New Roman" w:cs="Times New Roman"/>
                <w:b w:val="0"/>
                <w:color w:val="auto"/>
                <w:sz w:val="24"/>
                <w:szCs w:val="24"/>
              </w:rPr>
              <w:t>4-1</w:t>
            </w:r>
          </w:p>
          <w:p w:rsidR="006B585B" w:rsidRPr="00DC08F0" w:rsidRDefault="006B585B" w:rsidP="008A1D36">
            <w:pPr>
              <w:spacing w:line="360" w:lineRule="auto"/>
              <w:jc w:val="center"/>
              <w:rPr>
                <w:rFonts w:ascii="Times New Roman" w:hAnsi="Times New Roman" w:cs="Times New Roman"/>
                <w:b w:val="0"/>
                <w:color w:val="auto"/>
                <w:sz w:val="24"/>
                <w:szCs w:val="24"/>
              </w:rPr>
            </w:pPr>
            <w:r w:rsidRPr="00DC08F0">
              <w:rPr>
                <w:rFonts w:ascii="Times New Roman" w:hAnsi="Times New Roman" w:cs="Times New Roman"/>
                <w:b w:val="0"/>
                <w:color w:val="auto"/>
                <w:sz w:val="24"/>
                <w:szCs w:val="24"/>
              </w:rPr>
              <w:t>4-2</w:t>
            </w:r>
          </w:p>
          <w:p w:rsidR="006B585B" w:rsidRPr="00DC08F0" w:rsidRDefault="006B585B" w:rsidP="008A1D36">
            <w:pPr>
              <w:spacing w:line="360" w:lineRule="auto"/>
              <w:jc w:val="center"/>
              <w:rPr>
                <w:rFonts w:ascii="Times New Roman" w:hAnsi="Times New Roman" w:cs="Times New Roman"/>
                <w:b w:val="0"/>
                <w:color w:val="auto"/>
                <w:sz w:val="24"/>
                <w:szCs w:val="24"/>
              </w:rPr>
            </w:pPr>
            <w:r w:rsidRPr="00DC08F0">
              <w:rPr>
                <w:rFonts w:ascii="Times New Roman" w:hAnsi="Times New Roman" w:cs="Times New Roman"/>
                <w:b w:val="0"/>
                <w:color w:val="auto"/>
                <w:sz w:val="24"/>
                <w:szCs w:val="24"/>
              </w:rPr>
              <w:t>4-3</w:t>
            </w:r>
          </w:p>
          <w:p w:rsidR="006B585B" w:rsidRPr="00DC08F0" w:rsidRDefault="006B585B" w:rsidP="008A1D36">
            <w:pPr>
              <w:spacing w:line="360" w:lineRule="auto"/>
              <w:jc w:val="center"/>
              <w:rPr>
                <w:rFonts w:ascii="Times New Roman" w:hAnsi="Times New Roman" w:cs="Times New Roman"/>
                <w:b w:val="0"/>
                <w:color w:val="auto"/>
                <w:sz w:val="24"/>
                <w:szCs w:val="24"/>
              </w:rPr>
            </w:pPr>
            <w:r w:rsidRPr="00DC08F0">
              <w:rPr>
                <w:rFonts w:ascii="Times New Roman" w:hAnsi="Times New Roman" w:cs="Times New Roman"/>
                <w:b w:val="0"/>
                <w:color w:val="auto"/>
                <w:sz w:val="24"/>
                <w:szCs w:val="24"/>
              </w:rPr>
              <w:t>4-4</w:t>
            </w:r>
          </w:p>
          <w:p w:rsidR="006B585B" w:rsidRPr="00DC08F0" w:rsidRDefault="006B585B" w:rsidP="008A1D36">
            <w:pPr>
              <w:spacing w:line="360" w:lineRule="auto"/>
              <w:jc w:val="center"/>
              <w:rPr>
                <w:rFonts w:ascii="Times New Roman" w:hAnsi="Times New Roman" w:cs="Times New Roman"/>
                <w:b w:val="0"/>
                <w:color w:val="auto"/>
                <w:sz w:val="24"/>
                <w:szCs w:val="24"/>
              </w:rPr>
            </w:pPr>
            <w:r w:rsidRPr="00DC08F0">
              <w:rPr>
                <w:rFonts w:ascii="Times New Roman" w:hAnsi="Times New Roman" w:cs="Times New Roman"/>
                <w:b w:val="0"/>
                <w:color w:val="auto"/>
                <w:sz w:val="24"/>
                <w:szCs w:val="24"/>
              </w:rPr>
              <w:t>4-5</w:t>
            </w:r>
          </w:p>
          <w:p w:rsidR="006B585B" w:rsidRPr="00DC08F0" w:rsidRDefault="006B585B" w:rsidP="008A1D36">
            <w:pPr>
              <w:spacing w:line="360" w:lineRule="auto"/>
              <w:jc w:val="center"/>
              <w:rPr>
                <w:rFonts w:ascii="Times New Roman" w:hAnsi="Times New Roman" w:cs="Times New Roman"/>
                <w:b w:val="0"/>
                <w:color w:val="auto"/>
                <w:sz w:val="24"/>
                <w:szCs w:val="24"/>
              </w:rPr>
            </w:pPr>
            <w:r w:rsidRPr="00DC08F0">
              <w:rPr>
                <w:rFonts w:ascii="Times New Roman" w:hAnsi="Times New Roman" w:cs="Times New Roman"/>
                <w:b w:val="0"/>
                <w:color w:val="auto"/>
                <w:sz w:val="24"/>
                <w:szCs w:val="24"/>
              </w:rPr>
              <w:t>4-6</w:t>
            </w:r>
          </w:p>
          <w:p w:rsidR="006B585B" w:rsidRPr="00DC08F0" w:rsidRDefault="006B585B" w:rsidP="008A1D36">
            <w:pPr>
              <w:spacing w:line="360" w:lineRule="auto"/>
              <w:jc w:val="center"/>
              <w:rPr>
                <w:rFonts w:ascii="Times New Roman" w:hAnsi="Times New Roman" w:cs="Times New Roman"/>
                <w:b w:val="0"/>
                <w:color w:val="auto"/>
                <w:sz w:val="24"/>
                <w:szCs w:val="24"/>
              </w:rPr>
            </w:pPr>
            <w:r w:rsidRPr="00DC08F0">
              <w:rPr>
                <w:rFonts w:ascii="Times New Roman" w:hAnsi="Times New Roman" w:cs="Times New Roman"/>
                <w:b w:val="0"/>
                <w:color w:val="auto"/>
                <w:sz w:val="24"/>
                <w:szCs w:val="24"/>
              </w:rPr>
              <w:t>Average</w:t>
            </w:r>
          </w:p>
        </w:tc>
        <w:tc>
          <w:tcPr>
            <w:tcW w:w="793" w:type="dxa"/>
            <w:tcBorders>
              <w:top w:val="single" w:sz="4" w:space="0" w:color="auto"/>
              <w:bottom w:val="single" w:sz="4" w:space="0" w:color="auto"/>
            </w:tcBorders>
          </w:tcPr>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47.85</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45.36</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47.59</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48.22</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45.02</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46.40</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46.74</w:t>
            </w:r>
          </w:p>
        </w:tc>
        <w:tc>
          <w:tcPr>
            <w:tcW w:w="793" w:type="dxa"/>
            <w:tcBorders>
              <w:top w:val="single" w:sz="4" w:space="0" w:color="auto"/>
              <w:bottom w:val="single" w:sz="4" w:space="0" w:color="auto"/>
            </w:tcBorders>
          </w:tcPr>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19.52</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20.01</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20.12</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17.64</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19.4</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20.19</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19.48</w:t>
            </w:r>
          </w:p>
        </w:tc>
        <w:tc>
          <w:tcPr>
            <w:tcW w:w="714" w:type="dxa"/>
            <w:tcBorders>
              <w:top w:val="single" w:sz="4" w:space="0" w:color="auto"/>
              <w:bottom w:val="single" w:sz="4" w:space="0" w:color="auto"/>
            </w:tcBorders>
          </w:tcPr>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0.41</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0.44</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0.42</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0.37</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0.43</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0.44</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0.42</w:t>
            </w:r>
          </w:p>
        </w:tc>
        <w:tc>
          <w:tcPr>
            <w:tcW w:w="793" w:type="dxa"/>
            <w:tcBorders>
              <w:top w:val="single" w:sz="4" w:space="0" w:color="auto"/>
              <w:bottom w:val="single" w:sz="4" w:space="0" w:color="auto"/>
            </w:tcBorders>
          </w:tcPr>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31.29</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35.81</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37.71</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32.68</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34.93</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33.84</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34.38</w:t>
            </w:r>
          </w:p>
        </w:tc>
        <w:tc>
          <w:tcPr>
            <w:tcW w:w="793" w:type="dxa"/>
            <w:tcBorders>
              <w:top w:val="single" w:sz="4" w:space="0" w:color="auto"/>
              <w:bottom w:val="single" w:sz="4" w:space="0" w:color="auto"/>
            </w:tcBorders>
          </w:tcPr>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15.21</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14.71</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16.89</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11.01</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18.16</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14.89</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15.15</w:t>
            </w:r>
          </w:p>
        </w:tc>
        <w:tc>
          <w:tcPr>
            <w:tcW w:w="714" w:type="dxa"/>
            <w:tcBorders>
              <w:top w:val="single" w:sz="4" w:space="0" w:color="auto"/>
              <w:bottom w:val="single" w:sz="4" w:space="0" w:color="auto"/>
            </w:tcBorders>
          </w:tcPr>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0.49</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0.41</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0.45</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0.34</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0.52</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0.44</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0.44</w:t>
            </w:r>
          </w:p>
        </w:tc>
        <w:tc>
          <w:tcPr>
            <w:tcW w:w="793" w:type="dxa"/>
            <w:tcBorders>
              <w:top w:val="single" w:sz="4" w:space="0" w:color="auto"/>
              <w:bottom w:val="single" w:sz="4" w:space="0" w:color="auto"/>
            </w:tcBorders>
          </w:tcPr>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48.91</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47.79</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46.15</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47.97</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44.77</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46.62</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47.04</w:t>
            </w:r>
          </w:p>
        </w:tc>
        <w:tc>
          <w:tcPr>
            <w:tcW w:w="793" w:type="dxa"/>
            <w:tcBorders>
              <w:top w:val="single" w:sz="4" w:space="0" w:color="auto"/>
              <w:bottom w:val="single" w:sz="4" w:space="0" w:color="auto"/>
            </w:tcBorders>
          </w:tcPr>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20.23</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18.99</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18.69</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17.85</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19.67</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17.89</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18.89</w:t>
            </w:r>
          </w:p>
        </w:tc>
        <w:tc>
          <w:tcPr>
            <w:tcW w:w="714" w:type="dxa"/>
            <w:tcBorders>
              <w:top w:val="single" w:sz="4" w:space="0" w:color="auto"/>
              <w:bottom w:val="single" w:sz="4" w:space="0" w:color="auto"/>
            </w:tcBorders>
          </w:tcPr>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0.41</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0.37</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0.44</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0.38</w:t>
            </w:r>
          </w:p>
          <w:p w:rsidR="006B585B" w:rsidRPr="00DC08F0" w:rsidRDefault="006B585B" w:rsidP="008A1D3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0.40</w:t>
            </w:r>
          </w:p>
        </w:tc>
      </w:tr>
    </w:tbl>
    <w:p w:rsidR="006B585B" w:rsidRPr="00DC08F0" w:rsidRDefault="006B585B" w:rsidP="006B585B">
      <w:pPr>
        <w:spacing w:line="240" w:lineRule="auto"/>
        <w:rPr>
          <w:rFonts w:ascii="Times New Roman" w:hAnsi="Times New Roman" w:cs="Times New Roman"/>
          <w:color w:val="auto"/>
          <w:szCs w:val="24"/>
        </w:rPr>
      </w:pPr>
    </w:p>
    <w:p w:rsidR="0046505D" w:rsidRDefault="0046505D" w:rsidP="006B585B">
      <w:pPr>
        <w:spacing w:line="240" w:lineRule="auto"/>
        <w:rPr>
          <w:rFonts w:ascii="Times New Roman" w:hAnsi="Times New Roman" w:cs="Times New Roman"/>
          <w:color w:val="auto"/>
          <w:szCs w:val="24"/>
        </w:rPr>
      </w:pPr>
    </w:p>
    <w:p w:rsidR="00310D1B" w:rsidRPr="00DC08F0" w:rsidRDefault="00310D1B" w:rsidP="006B585B">
      <w:pPr>
        <w:spacing w:line="240" w:lineRule="auto"/>
        <w:rPr>
          <w:rFonts w:ascii="Times New Roman" w:hAnsi="Times New Roman" w:cs="Times New Roman"/>
          <w:color w:val="auto"/>
          <w:szCs w:val="24"/>
        </w:rPr>
      </w:pPr>
    </w:p>
    <w:p w:rsidR="006B585B" w:rsidRPr="00DC08F0" w:rsidRDefault="006B585B" w:rsidP="006B585B">
      <w:pPr>
        <w:spacing w:line="240" w:lineRule="auto"/>
        <w:rPr>
          <w:rFonts w:ascii="Times New Roman" w:hAnsi="Times New Roman" w:cs="Times New Roman"/>
          <w:color w:val="auto"/>
          <w:szCs w:val="24"/>
        </w:rPr>
      </w:pPr>
    </w:p>
    <w:p w:rsidR="00310D1B" w:rsidRDefault="006B585B" w:rsidP="00642E10">
      <w:pPr>
        <w:pStyle w:val="Caption"/>
        <w:rPr>
          <w:rFonts w:ascii="Times New Roman" w:hAnsi="Times New Roman" w:cs="Times New Roman"/>
          <w:color w:val="auto"/>
          <w:szCs w:val="24"/>
        </w:rPr>
      </w:pPr>
      <w:bookmarkStart w:id="49" w:name="_Toc385178816"/>
      <w:r w:rsidRPr="00642E10">
        <w:rPr>
          <w:rFonts w:ascii="Times New Roman" w:hAnsi="Times New Roman" w:cs="Times New Roman"/>
          <w:color w:val="auto"/>
          <w:szCs w:val="24"/>
        </w:rPr>
        <w:t xml:space="preserve">Table </w:t>
      </w:r>
      <w:r w:rsidR="00F123D4" w:rsidRPr="00642E10">
        <w:rPr>
          <w:rFonts w:ascii="Times New Roman" w:hAnsi="Times New Roman" w:cs="Times New Roman"/>
          <w:color w:val="auto"/>
          <w:szCs w:val="24"/>
        </w:rPr>
        <w:fldChar w:fldCharType="begin"/>
      </w:r>
      <w:r w:rsidR="001F0B94" w:rsidRPr="00642E10">
        <w:rPr>
          <w:rFonts w:ascii="Times New Roman" w:hAnsi="Times New Roman" w:cs="Times New Roman"/>
          <w:color w:val="auto"/>
          <w:szCs w:val="24"/>
        </w:rPr>
        <w:instrText xml:space="preserve"> SEQ Table \* ARABIC </w:instrText>
      </w:r>
      <w:r w:rsidR="00F123D4" w:rsidRPr="00642E10">
        <w:rPr>
          <w:rFonts w:ascii="Times New Roman" w:hAnsi="Times New Roman" w:cs="Times New Roman"/>
          <w:color w:val="auto"/>
          <w:szCs w:val="24"/>
        </w:rPr>
        <w:fldChar w:fldCharType="separate"/>
      </w:r>
      <w:r w:rsidR="002419F6" w:rsidRPr="00642E10">
        <w:rPr>
          <w:rFonts w:ascii="Times New Roman" w:hAnsi="Times New Roman" w:cs="Times New Roman"/>
          <w:noProof/>
          <w:color w:val="auto"/>
          <w:szCs w:val="24"/>
        </w:rPr>
        <w:t>2</w:t>
      </w:r>
      <w:r w:rsidR="00F123D4" w:rsidRPr="00642E10">
        <w:rPr>
          <w:rFonts w:ascii="Times New Roman" w:hAnsi="Times New Roman" w:cs="Times New Roman"/>
          <w:color w:val="auto"/>
          <w:szCs w:val="24"/>
        </w:rPr>
        <w:fldChar w:fldCharType="end"/>
      </w:r>
    </w:p>
    <w:p w:rsidR="00310D1B" w:rsidRPr="00310D1B" w:rsidRDefault="00310D1B" w:rsidP="00642E10">
      <w:pPr>
        <w:pStyle w:val="Caption"/>
        <w:rPr>
          <w:rFonts w:ascii="Times New Roman" w:hAnsi="Times New Roman" w:cs="Times New Roman"/>
          <w:i/>
          <w:color w:val="auto"/>
          <w:szCs w:val="24"/>
        </w:rPr>
      </w:pPr>
    </w:p>
    <w:p w:rsidR="006B585B" w:rsidRPr="00310D1B" w:rsidRDefault="006B585B" w:rsidP="00642E10">
      <w:pPr>
        <w:pStyle w:val="Caption"/>
        <w:rPr>
          <w:rFonts w:ascii="Times New Roman" w:hAnsi="Times New Roman" w:cs="Times New Roman"/>
          <w:i/>
          <w:color w:val="auto"/>
          <w:szCs w:val="24"/>
        </w:rPr>
      </w:pPr>
      <w:r w:rsidRPr="00310D1B">
        <w:rPr>
          <w:rFonts w:ascii="Times New Roman" w:hAnsi="Times New Roman" w:cs="Times New Roman"/>
          <w:i/>
          <w:color w:val="auto"/>
          <w:szCs w:val="24"/>
        </w:rPr>
        <w:t>The mean (M), standard deviation (SD), and Weber fractions (WF) of EXT responses for</w:t>
      </w:r>
      <w:r w:rsidR="00034982">
        <w:rPr>
          <w:rFonts w:ascii="Times New Roman" w:hAnsi="Times New Roman" w:cs="Times New Roman"/>
          <w:i/>
          <w:color w:val="auto"/>
          <w:szCs w:val="24"/>
        </w:rPr>
        <w:t xml:space="preserve"> all birds, for Condition </w:t>
      </w:r>
      <w:r w:rsidRPr="00310D1B">
        <w:rPr>
          <w:rFonts w:ascii="Times New Roman" w:hAnsi="Times New Roman" w:cs="Times New Roman"/>
          <w:i/>
          <w:color w:val="auto"/>
          <w:szCs w:val="24"/>
        </w:rPr>
        <w:t>5 with the average displayed in the bottom row</w:t>
      </w:r>
      <w:bookmarkEnd w:id="49"/>
      <w:r w:rsidRPr="00310D1B">
        <w:rPr>
          <w:rFonts w:ascii="Times New Roman" w:hAnsi="Times New Roman" w:cs="Times New Roman"/>
          <w:i/>
          <w:color w:val="auto"/>
          <w:szCs w:val="24"/>
        </w:rPr>
        <w:t xml:space="preserve">  </w:t>
      </w:r>
    </w:p>
    <w:p w:rsidR="006B585B" w:rsidRPr="00DC08F0" w:rsidRDefault="006B585B" w:rsidP="006B585B">
      <w:pPr>
        <w:spacing w:line="240" w:lineRule="auto"/>
        <w:rPr>
          <w:rFonts w:ascii="Times New Roman" w:hAnsi="Times New Roman" w:cs="Times New Roman"/>
          <w:color w:val="auto"/>
          <w:szCs w:val="24"/>
        </w:rPr>
      </w:pPr>
    </w:p>
    <w:tbl>
      <w:tblPr>
        <w:tblStyle w:val="LightShading1"/>
        <w:tblW w:w="0" w:type="auto"/>
        <w:tblLook w:val="04A0" w:firstRow="1" w:lastRow="0" w:firstColumn="1" w:lastColumn="0" w:noHBand="0" w:noVBand="1"/>
      </w:tblPr>
      <w:tblGrid>
        <w:gridCol w:w="1255"/>
        <w:gridCol w:w="1083"/>
        <w:gridCol w:w="1085"/>
        <w:gridCol w:w="1085"/>
      </w:tblGrid>
      <w:tr w:rsidR="00034982" w:rsidRPr="00DC08F0" w:rsidTr="00034982">
        <w:trPr>
          <w:cnfStyle w:val="100000000000" w:firstRow="1" w:lastRow="0" w:firstColumn="0" w:lastColumn="0" w:oddVBand="0" w:evenVBand="0" w:oddHBand="0" w:evenHBand="0" w:firstRowFirstColumn="0" w:firstRowLastColumn="0" w:lastRowFirstColumn="0" w:lastRowLastColumn="0"/>
          <w:trHeight w:val="775"/>
        </w:trPr>
        <w:tc>
          <w:tcPr>
            <w:cnfStyle w:val="001000000000" w:firstRow="0" w:lastRow="0" w:firstColumn="1" w:lastColumn="0" w:oddVBand="0" w:evenVBand="0" w:oddHBand="0" w:evenHBand="0" w:firstRowFirstColumn="0" w:firstRowLastColumn="0" w:lastRowFirstColumn="0" w:lastRowLastColumn="0"/>
            <w:tcW w:w="1255" w:type="dxa"/>
            <w:vMerge w:val="restart"/>
          </w:tcPr>
          <w:p w:rsidR="00034982" w:rsidRPr="00034982" w:rsidRDefault="00034982" w:rsidP="008A1D36">
            <w:pPr>
              <w:spacing w:line="360" w:lineRule="auto"/>
              <w:rPr>
                <w:rFonts w:ascii="Times New Roman" w:hAnsi="Times New Roman" w:cs="Times New Roman"/>
                <w:b w:val="0"/>
                <w:color w:val="auto"/>
                <w:sz w:val="24"/>
                <w:szCs w:val="24"/>
              </w:rPr>
            </w:pPr>
            <w:r w:rsidRPr="00034982">
              <w:rPr>
                <w:rFonts w:ascii="Times New Roman" w:hAnsi="Times New Roman" w:cs="Times New Roman"/>
                <w:b w:val="0"/>
                <w:color w:val="auto"/>
                <w:sz w:val="24"/>
                <w:szCs w:val="24"/>
              </w:rPr>
              <w:t>Birds</w:t>
            </w:r>
          </w:p>
        </w:tc>
        <w:tc>
          <w:tcPr>
            <w:tcW w:w="3251" w:type="dxa"/>
            <w:gridSpan w:val="3"/>
          </w:tcPr>
          <w:p w:rsidR="00034982" w:rsidRPr="00034982" w:rsidRDefault="00034982" w:rsidP="008A1D36">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034982">
              <w:rPr>
                <w:rFonts w:ascii="Times New Roman" w:hAnsi="Times New Roman" w:cs="Times New Roman"/>
                <w:b w:val="0"/>
                <w:color w:val="auto"/>
                <w:sz w:val="24"/>
                <w:szCs w:val="24"/>
              </w:rPr>
              <w:t>Condition 5</w:t>
            </w:r>
          </w:p>
          <w:p w:rsidR="00034982" w:rsidRPr="00034982" w:rsidRDefault="00034982" w:rsidP="008A1D36">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034982">
              <w:rPr>
                <w:rFonts w:ascii="Times New Roman" w:hAnsi="Times New Roman" w:cs="Times New Roman"/>
                <w:b w:val="0"/>
                <w:color w:val="auto"/>
                <w:sz w:val="24"/>
                <w:szCs w:val="24"/>
              </w:rPr>
              <w:t>FI 40 s/PI 120 s and VI 30 s</w:t>
            </w:r>
          </w:p>
        </w:tc>
      </w:tr>
      <w:tr w:rsidR="00034982" w:rsidRPr="00DC08F0" w:rsidTr="00034982">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255" w:type="dxa"/>
            <w:vMerge/>
          </w:tcPr>
          <w:p w:rsidR="00034982" w:rsidRPr="00034982" w:rsidRDefault="00034982" w:rsidP="008A1D36">
            <w:pPr>
              <w:spacing w:line="360" w:lineRule="auto"/>
              <w:rPr>
                <w:rFonts w:ascii="Times New Roman" w:hAnsi="Times New Roman" w:cs="Times New Roman"/>
                <w:color w:val="auto"/>
                <w:sz w:val="24"/>
                <w:szCs w:val="24"/>
              </w:rPr>
            </w:pPr>
          </w:p>
        </w:tc>
        <w:tc>
          <w:tcPr>
            <w:tcW w:w="1083" w:type="dxa"/>
            <w:shd w:val="clear" w:color="auto" w:fill="auto"/>
          </w:tcPr>
          <w:p w:rsidR="00034982" w:rsidRPr="00034982" w:rsidRDefault="00034982" w:rsidP="008A1D3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color w:val="auto"/>
                <w:sz w:val="24"/>
                <w:szCs w:val="24"/>
              </w:rPr>
            </w:pPr>
            <w:r w:rsidRPr="00034982">
              <w:rPr>
                <w:rFonts w:ascii="Times New Roman" w:hAnsi="Times New Roman" w:cs="Times New Roman"/>
                <w:i/>
                <w:color w:val="auto"/>
                <w:sz w:val="24"/>
                <w:szCs w:val="24"/>
              </w:rPr>
              <w:t>M</w:t>
            </w:r>
          </w:p>
        </w:tc>
        <w:tc>
          <w:tcPr>
            <w:tcW w:w="1085" w:type="dxa"/>
            <w:shd w:val="clear" w:color="auto" w:fill="auto"/>
          </w:tcPr>
          <w:p w:rsidR="00034982" w:rsidRPr="00034982" w:rsidRDefault="00034982" w:rsidP="008A1D3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PMingLiU" w:hAnsi="Times New Roman" w:cs="Times New Roman"/>
                <w:i/>
                <w:color w:val="auto"/>
                <w:sz w:val="24"/>
                <w:szCs w:val="24"/>
                <w:lang w:val="en-AU" w:eastAsia="en-AU"/>
              </w:rPr>
            </w:pPr>
            <w:r w:rsidRPr="00034982">
              <w:rPr>
                <w:rFonts w:ascii="Times New Roman" w:hAnsi="Times New Roman" w:cs="Times New Roman"/>
                <w:i/>
                <w:color w:val="auto"/>
                <w:sz w:val="24"/>
                <w:szCs w:val="24"/>
              </w:rPr>
              <w:t>SD</w:t>
            </w:r>
          </w:p>
        </w:tc>
        <w:tc>
          <w:tcPr>
            <w:tcW w:w="1085" w:type="dxa"/>
            <w:shd w:val="clear" w:color="auto" w:fill="auto"/>
          </w:tcPr>
          <w:p w:rsidR="00034982" w:rsidRPr="00DC08F0" w:rsidRDefault="00034982" w:rsidP="008A1D3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PMingLiU" w:hAnsi="Times New Roman" w:cs="Times New Roman"/>
                <w:i/>
                <w:color w:val="auto"/>
                <w:sz w:val="24"/>
                <w:szCs w:val="24"/>
                <w:lang w:val="en-AU" w:eastAsia="en-AU"/>
              </w:rPr>
            </w:pPr>
            <w:r w:rsidRPr="00DC08F0">
              <w:rPr>
                <w:rFonts w:ascii="Times New Roman" w:hAnsi="Times New Roman" w:cs="Times New Roman"/>
                <w:i/>
                <w:color w:val="auto"/>
                <w:sz w:val="24"/>
                <w:szCs w:val="24"/>
              </w:rPr>
              <w:t>WF</w:t>
            </w:r>
          </w:p>
        </w:tc>
      </w:tr>
      <w:tr w:rsidR="00034982" w:rsidRPr="00DC08F0" w:rsidTr="00034982">
        <w:trPr>
          <w:trHeight w:val="2645"/>
        </w:trPr>
        <w:tc>
          <w:tcPr>
            <w:cnfStyle w:val="001000000000" w:firstRow="0" w:lastRow="0" w:firstColumn="1" w:lastColumn="0" w:oddVBand="0" w:evenVBand="0" w:oddHBand="0" w:evenHBand="0" w:firstRowFirstColumn="0" w:firstRowLastColumn="0" w:lastRowFirstColumn="0" w:lastRowLastColumn="0"/>
            <w:tcW w:w="1255" w:type="dxa"/>
          </w:tcPr>
          <w:p w:rsidR="00034982" w:rsidRPr="00034982" w:rsidRDefault="00034982" w:rsidP="008A1D36">
            <w:pPr>
              <w:spacing w:line="360" w:lineRule="auto"/>
              <w:rPr>
                <w:rFonts w:ascii="Times New Roman" w:hAnsi="Times New Roman" w:cs="Times New Roman"/>
                <w:b w:val="0"/>
                <w:color w:val="auto"/>
                <w:sz w:val="24"/>
                <w:szCs w:val="24"/>
              </w:rPr>
            </w:pPr>
            <w:r w:rsidRPr="00034982">
              <w:rPr>
                <w:rFonts w:ascii="Times New Roman" w:hAnsi="Times New Roman" w:cs="Times New Roman"/>
                <w:b w:val="0"/>
                <w:color w:val="auto"/>
                <w:sz w:val="24"/>
                <w:szCs w:val="24"/>
              </w:rPr>
              <w:t>4-1</w:t>
            </w:r>
          </w:p>
          <w:p w:rsidR="00034982" w:rsidRPr="00034982" w:rsidRDefault="00034982" w:rsidP="008A1D36">
            <w:pPr>
              <w:spacing w:line="360" w:lineRule="auto"/>
              <w:rPr>
                <w:rFonts w:ascii="Times New Roman" w:hAnsi="Times New Roman" w:cs="Times New Roman"/>
                <w:b w:val="0"/>
                <w:color w:val="auto"/>
                <w:sz w:val="24"/>
                <w:szCs w:val="24"/>
              </w:rPr>
            </w:pPr>
            <w:r w:rsidRPr="00034982">
              <w:rPr>
                <w:rFonts w:ascii="Times New Roman" w:hAnsi="Times New Roman" w:cs="Times New Roman"/>
                <w:b w:val="0"/>
                <w:color w:val="auto"/>
                <w:sz w:val="24"/>
                <w:szCs w:val="24"/>
              </w:rPr>
              <w:t>4-2</w:t>
            </w:r>
          </w:p>
          <w:p w:rsidR="00034982" w:rsidRPr="00034982" w:rsidRDefault="00034982" w:rsidP="008A1D36">
            <w:pPr>
              <w:spacing w:line="360" w:lineRule="auto"/>
              <w:rPr>
                <w:rFonts w:ascii="Times New Roman" w:hAnsi="Times New Roman" w:cs="Times New Roman"/>
                <w:b w:val="0"/>
                <w:color w:val="auto"/>
                <w:sz w:val="24"/>
                <w:szCs w:val="24"/>
              </w:rPr>
            </w:pPr>
            <w:r w:rsidRPr="00034982">
              <w:rPr>
                <w:rFonts w:ascii="Times New Roman" w:hAnsi="Times New Roman" w:cs="Times New Roman"/>
                <w:b w:val="0"/>
                <w:color w:val="auto"/>
                <w:sz w:val="24"/>
                <w:szCs w:val="24"/>
              </w:rPr>
              <w:t>4-3</w:t>
            </w:r>
          </w:p>
          <w:p w:rsidR="00034982" w:rsidRPr="00034982" w:rsidRDefault="00034982" w:rsidP="008A1D36">
            <w:pPr>
              <w:spacing w:line="360" w:lineRule="auto"/>
              <w:rPr>
                <w:rFonts w:ascii="Times New Roman" w:hAnsi="Times New Roman" w:cs="Times New Roman"/>
                <w:b w:val="0"/>
                <w:color w:val="auto"/>
                <w:sz w:val="24"/>
                <w:szCs w:val="24"/>
              </w:rPr>
            </w:pPr>
            <w:r w:rsidRPr="00034982">
              <w:rPr>
                <w:rFonts w:ascii="Times New Roman" w:hAnsi="Times New Roman" w:cs="Times New Roman"/>
                <w:b w:val="0"/>
                <w:color w:val="auto"/>
                <w:sz w:val="24"/>
                <w:szCs w:val="24"/>
              </w:rPr>
              <w:t>4-4</w:t>
            </w:r>
          </w:p>
          <w:p w:rsidR="00034982" w:rsidRPr="00034982" w:rsidRDefault="00034982" w:rsidP="008A1D36">
            <w:pPr>
              <w:spacing w:line="360" w:lineRule="auto"/>
              <w:rPr>
                <w:rFonts w:ascii="Times New Roman" w:hAnsi="Times New Roman" w:cs="Times New Roman"/>
                <w:b w:val="0"/>
                <w:color w:val="auto"/>
                <w:sz w:val="24"/>
                <w:szCs w:val="24"/>
              </w:rPr>
            </w:pPr>
            <w:r w:rsidRPr="00034982">
              <w:rPr>
                <w:rFonts w:ascii="Times New Roman" w:hAnsi="Times New Roman" w:cs="Times New Roman"/>
                <w:b w:val="0"/>
                <w:color w:val="auto"/>
                <w:sz w:val="24"/>
                <w:szCs w:val="24"/>
              </w:rPr>
              <w:t>4-5</w:t>
            </w:r>
          </w:p>
          <w:p w:rsidR="00034982" w:rsidRPr="00034982" w:rsidRDefault="00034982" w:rsidP="008A1D36">
            <w:pPr>
              <w:spacing w:line="360" w:lineRule="auto"/>
              <w:rPr>
                <w:rFonts w:ascii="Times New Roman" w:hAnsi="Times New Roman" w:cs="Times New Roman"/>
                <w:b w:val="0"/>
                <w:color w:val="auto"/>
                <w:sz w:val="24"/>
                <w:szCs w:val="24"/>
              </w:rPr>
            </w:pPr>
            <w:r w:rsidRPr="00034982">
              <w:rPr>
                <w:rFonts w:ascii="Times New Roman" w:hAnsi="Times New Roman" w:cs="Times New Roman"/>
                <w:b w:val="0"/>
                <w:color w:val="auto"/>
                <w:sz w:val="24"/>
                <w:szCs w:val="24"/>
              </w:rPr>
              <w:t>4-6</w:t>
            </w:r>
          </w:p>
          <w:p w:rsidR="00034982" w:rsidRPr="00034982" w:rsidRDefault="00034982" w:rsidP="008A1D36">
            <w:pPr>
              <w:spacing w:line="360" w:lineRule="auto"/>
              <w:rPr>
                <w:rFonts w:ascii="Times New Roman" w:hAnsi="Times New Roman" w:cs="Times New Roman"/>
                <w:color w:val="auto"/>
                <w:sz w:val="24"/>
                <w:szCs w:val="24"/>
              </w:rPr>
            </w:pPr>
            <w:r w:rsidRPr="00034982">
              <w:rPr>
                <w:rFonts w:ascii="Times New Roman" w:hAnsi="Times New Roman" w:cs="Times New Roman"/>
                <w:b w:val="0"/>
                <w:color w:val="auto"/>
                <w:sz w:val="24"/>
                <w:szCs w:val="24"/>
              </w:rPr>
              <w:t>Average</w:t>
            </w:r>
          </w:p>
        </w:tc>
        <w:tc>
          <w:tcPr>
            <w:tcW w:w="1083" w:type="dxa"/>
          </w:tcPr>
          <w:p w:rsidR="00034982" w:rsidRPr="00034982"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034982">
              <w:rPr>
                <w:rFonts w:ascii="Times New Roman" w:hAnsi="Times New Roman" w:cs="Times New Roman"/>
                <w:color w:val="auto"/>
                <w:sz w:val="24"/>
                <w:szCs w:val="24"/>
              </w:rPr>
              <w:t>43.57</w:t>
            </w:r>
          </w:p>
          <w:p w:rsidR="00034982" w:rsidRPr="00034982"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034982">
              <w:rPr>
                <w:rFonts w:ascii="Times New Roman" w:hAnsi="Times New Roman" w:cs="Times New Roman"/>
                <w:color w:val="auto"/>
                <w:sz w:val="24"/>
                <w:szCs w:val="24"/>
              </w:rPr>
              <w:t>43.15</w:t>
            </w:r>
          </w:p>
          <w:p w:rsidR="00034982" w:rsidRPr="00034982"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034982">
              <w:rPr>
                <w:rFonts w:ascii="Times New Roman" w:hAnsi="Times New Roman" w:cs="Times New Roman"/>
                <w:color w:val="auto"/>
                <w:sz w:val="24"/>
                <w:szCs w:val="24"/>
              </w:rPr>
              <w:t>43.90</w:t>
            </w:r>
          </w:p>
          <w:p w:rsidR="00034982" w:rsidRPr="00034982"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034982">
              <w:rPr>
                <w:rFonts w:ascii="Times New Roman" w:hAnsi="Times New Roman" w:cs="Times New Roman"/>
                <w:color w:val="auto"/>
                <w:sz w:val="24"/>
                <w:szCs w:val="24"/>
              </w:rPr>
              <w:t>44.76</w:t>
            </w:r>
          </w:p>
          <w:p w:rsidR="00034982" w:rsidRPr="00034982"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034982">
              <w:rPr>
                <w:rFonts w:ascii="Times New Roman" w:hAnsi="Times New Roman" w:cs="Times New Roman"/>
                <w:color w:val="auto"/>
                <w:sz w:val="24"/>
                <w:szCs w:val="24"/>
              </w:rPr>
              <w:t>43.59</w:t>
            </w:r>
          </w:p>
          <w:p w:rsidR="00034982" w:rsidRPr="00034982"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034982">
              <w:rPr>
                <w:rFonts w:ascii="Times New Roman" w:hAnsi="Times New Roman" w:cs="Times New Roman"/>
                <w:color w:val="auto"/>
                <w:sz w:val="24"/>
                <w:szCs w:val="24"/>
              </w:rPr>
              <w:t xml:space="preserve">    -</w:t>
            </w:r>
          </w:p>
          <w:p w:rsidR="00034982" w:rsidRPr="00034982"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034982">
              <w:rPr>
                <w:rFonts w:ascii="Times New Roman" w:hAnsi="Times New Roman" w:cs="Times New Roman"/>
                <w:color w:val="auto"/>
                <w:sz w:val="24"/>
                <w:szCs w:val="24"/>
              </w:rPr>
              <w:t>43.79</w:t>
            </w:r>
          </w:p>
        </w:tc>
        <w:tc>
          <w:tcPr>
            <w:tcW w:w="1085" w:type="dxa"/>
          </w:tcPr>
          <w:p w:rsidR="00034982" w:rsidRPr="00034982"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034982">
              <w:rPr>
                <w:rFonts w:ascii="Times New Roman" w:hAnsi="Times New Roman" w:cs="Times New Roman"/>
                <w:color w:val="auto"/>
                <w:sz w:val="24"/>
                <w:szCs w:val="24"/>
              </w:rPr>
              <w:t>23.91</w:t>
            </w:r>
          </w:p>
          <w:p w:rsidR="00034982" w:rsidRPr="00034982"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034982">
              <w:rPr>
                <w:rFonts w:ascii="Times New Roman" w:hAnsi="Times New Roman" w:cs="Times New Roman"/>
                <w:color w:val="auto"/>
                <w:sz w:val="24"/>
                <w:szCs w:val="24"/>
              </w:rPr>
              <w:t>21.74</w:t>
            </w:r>
          </w:p>
          <w:p w:rsidR="00034982" w:rsidRPr="00034982"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034982">
              <w:rPr>
                <w:rFonts w:ascii="Times New Roman" w:hAnsi="Times New Roman" w:cs="Times New Roman"/>
                <w:color w:val="auto"/>
                <w:sz w:val="24"/>
                <w:szCs w:val="24"/>
              </w:rPr>
              <w:t>23.86</w:t>
            </w:r>
          </w:p>
          <w:p w:rsidR="00034982" w:rsidRPr="00034982"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034982">
              <w:rPr>
                <w:rFonts w:ascii="Times New Roman" w:hAnsi="Times New Roman" w:cs="Times New Roman"/>
                <w:color w:val="auto"/>
                <w:sz w:val="24"/>
                <w:szCs w:val="24"/>
              </w:rPr>
              <w:t>23.46</w:t>
            </w:r>
          </w:p>
          <w:p w:rsidR="00034982" w:rsidRPr="00034982"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034982">
              <w:rPr>
                <w:rFonts w:ascii="Times New Roman" w:hAnsi="Times New Roman" w:cs="Times New Roman"/>
                <w:color w:val="auto"/>
                <w:sz w:val="24"/>
                <w:szCs w:val="24"/>
              </w:rPr>
              <w:t>22.68</w:t>
            </w:r>
          </w:p>
          <w:p w:rsidR="00034982" w:rsidRPr="00034982"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034982">
              <w:rPr>
                <w:rFonts w:ascii="Times New Roman" w:hAnsi="Times New Roman" w:cs="Times New Roman"/>
                <w:color w:val="auto"/>
                <w:sz w:val="24"/>
                <w:szCs w:val="24"/>
              </w:rPr>
              <w:t xml:space="preserve">   -</w:t>
            </w:r>
          </w:p>
          <w:p w:rsidR="00034982" w:rsidRPr="00034982"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auto"/>
                <w:sz w:val="24"/>
                <w:szCs w:val="24"/>
                <w:lang w:val="en-AU" w:eastAsia="en-AU"/>
              </w:rPr>
            </w:pPr>
            <w:r w:rsidRPr="00034982">
              <w:rPr>
                <w:rFonts w:ascii="Times New Roman" w:hAnsi="Times New Roman" w:cs="Times New Roman"/>
                <w:color w:val="auto"/>
                <w:sz w:val="24"/>
                <w:szCs w:val="24"/>
              </w:rPr>
              <w:t>23.13</w:t>
            </w:r>
          </w:p>
        </w:tc>
        <w:tc>
          <w:tcPr>
            <w:tcW w:w="1085" w:type="dxa"/>
          </w:tcPr>
          <w:p w:rsidR="00034982" w:rsidRPr="00DC08F0"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0.55</w:t>
            </w:r>
          </w:p>
          <w:p w:rsidR="00034982" w:rsidRPr="00DC08F0"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0.5</w:t>
            </w:r>
          </w:p>
          <w:p w:rsidR="00034982" w:rsidRPr="00DC08F0"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0.54</w:t>
            </w:r>
          </w:p>
          <w:p w:rsidR="00034982" w:rsidRPr="00DC08F0"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0.52</w:t>
            </w:r>
          </w:p>
          <w:p w:rsidR="00034982" w:rsidRPr="00DC08F0"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0.52</w:t>
            </w:r>
          </w:p>
          <w:p w:rsidR="00034982" w:rsidRPr="00DC08F0"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DC08F0">
              <w:rPr>
                <w:rFonts w:ascii="Times New Roman" w:hAnsi="Times New Roman" w:cs="Times New Roman"/>
                <w:color w:val="auto"/>
                <w:sz w:val="24"/>
                <w:szCs w:val="24"/>
              </w:rPr>
              <w:t xml:space="preserve">  -</w:t>
            </w:r>
          </w:p>
          <w:p w:rsidR="00034982" w:rsidRPr="00DC08F0" w:rsidRDefault="00034982" w:rsidP="008A1D3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auto"/>
                <w:sz w:val="24"/>
                <w:szCs w:val="24"/>
                <w:lang w:val="en-AU" w:eastAsia="en-AU"/>
              </w:rPr>
            </w:pPr>
            <w:r w:rsidRPr="00DC08F0">
              <w:rPr>
                <w:rFonts w:ascii="Times New Roman" w:hAnsi="Times New Roman" w:cs="Times New Roman"/>
                <w:color w:val="auto"/>
                <w:sz w:val="24"/>
                <w:szCs w:val="24"/>
              </w:rPr>
              <w:t>0.53</w:t>
            </w:r>
          </w:p>
        </w:tc>
      </w:tr>
    </w:tbl>
    <w:p w:rsidR="0046505D" w:rsidRPr="00DC08F0" w:rsidRDefault="0046505D" w:rsidP="00D15831">
      <w:pPr>
        <w:ind w:firstLine="720"/>
        <w:rPr>
          <w:rFonts w:ascii="Times New Roman" w:hAnsi="Times New Roman" w:cs="Times New Roman"/>
          <w:color w:val="auto"/>
          <w:szCs w:val="24"/>
        </w:rPr>
      </w:pPr>
    </w:p>
    <w:p w:rsidR="00D15831" w:rsidRPr="00DC08F0" w:rsidRDefault="00BD5445" w:rsidP="00D15831">
      <w:pPr>
        <w:ind w:firstLine="720"/>
        <w:rPr>
          <w:rFonts w:ascii="Times New Roman" w:hAnsi="Times New Roman" w:cs="Times New Roman"/>
          <w:color w:val="auto"/>
          <w:szCs w:val="24"/>
        </w:rPr>
      </w:pPr>
      <w:r w:rsidRPr="00DC08F0">
        <w:rPr>
          <w:rFonts w:ascii="Times New Roman" w:hAnsi="Times New Roman" w:cs="Times New Roman"/>
          <w:color w:val="auto"/>
          <w:szCs w:val="24"/>
        </w:rPr>
        <w:lastRenderedPageBreak/>
        <w:t>A one-way repeated-measures analysis of variance (ANOVA) showed a significant difference between the standard deviation in each condition (</w:t>
      </w:r>
      <w:r w:rsidRPr="00DC08F0">
        <w:rPr>
          <w:rFonts w:ascii="Times New Roman" w:hAnsi="Times New Roman" w:cs="Times New Roman"/>
          <w:i/>
          <w:color w:val="auto"/>
          <w:szCs w:val="24"/>
        </w:rPr>
        <w:t>F</w:t>
      </w:r>
      <w:r w:rsidRPr="00DC08F0">
        <w:rPr>
          <w:rFonts w:ascii="Times New Roman" w:hAnsi="Times New Roman" w:cs="Times New Roman"/>
          <w:color w:val="auto"/>
          <w:szCs w:val="24"/>
        </w:rPr>
        <w:t xml:space="preserve"> (1, 4) = 44.21, </w:t>
      </w:r>
      <w:r w:rsidRPr="00DC08F0">
        <w:rPr>
          <w:rFonts w:ascii="Times New Roman" w:hAnsi="Times New Roman" w:cs="Times New Roman"/>
          <w:i/>
          <w:color w:val="auto"/>
          <w:szCs w:val="24"/>
        </w:rPr>
        <w:t>p</w:t>
      </w:r>
      <w:r w:rsidRPr="00DC08F0">
        <w:rPr>
          <w:rFonts w:ascii="Times New Roman" w:hAnsi="Times New Roman" w:cs="Times New Roman"/>
          <w:color w:val="auto"/>
          <w:szCs w:val="24"/>
        </w:rPr>
        <w:t xml:space="preserve"> = .003, </w:t>
      </w:r>
      <w:r w:rsidRPr="00DC08F0">
        <w:rPr>
          <w:rFonts w:ascii="Times New Roman" w:hAnsi="Times New Roman" w:cs="Times New Roman"/>
          <w:i/>
          <w:color w:val="auto"/>
          <w:szCs w:val="24"/>
        </w:rPr>
        <w:t>η</w:t>
      </w:r>
      <w:r w:rsidRPr="00DC08F0">
        <w:rPr>
          <w:rFonts w:ascii="Times New Roman" w:hAnsi="Times New Roman" w:cs="Times New Roman"/>
          <w:color w:val="auto"/>
          <w:szCs w:val="24"/>
          <w:vertAlign w:val="superscript"/>
        </w:rPr>
        <w:t>2</w:t>
      </w:r>
      <w:r w:rsidRPr="00DC08F0">
        <w:rPr>
          <w:rFonts w:ascii="Times New Roman" w:hAnsi="Times New Roman" w:cs="Times New Roman"/>
          <w:color w:val="auto"/>
          <w:szCs w:val="24"/>
        </w:rPr>
        <w:t xml:space="preserve"> = .92). </w:t>
      </w:r>
      <w:r w:rsidR="00D15831" w:rsidRPr="00DC08F0">
        <w:rPr>
          <w:rFonts w:ascii="Times New Roman" w:hAnsi="Times New Roman" w:cs="Times New Roman"/>
          <w:color w:val="auto"/>
          <w:szCs w:val="24"/>
        </w:rPr>
        <w:t>The average standard deviation across all birds was 1</w:t>
      </w:r>
      <w:r w:rsidR="00AD3083" w:rsidRPr="00DC08F0">
        <w:rPr>
          <w:rFonts w:ascii="Times New Roman" w:hAnsi="Times New Roman" w:cs="Times New Roman"/>
          <w:color w:val="auto"/>
          <w:szCs w:val="24"/>
        </w:rPr>
        <w:t>9.48, 15.15, 18.89,</w:t>
      </w:r>
      <w:r w:rsidR="00E27A93" w:rsidRPr="00DC08F0">
        <w:rPr>
          <w:rFonts w:ascii="Times New Roman" w:hAnsi="Times New Roman" w:cs="Times New Roman"/>
          <w:color w:val="auto"/>
          <w:szCs w:val="24"/>
        </w:rPr>
        <w:t xml:space="preserve"> and 23</w:t>
      </w:r>
      <w:r w:rsidR="00D15831" w:rsidRPr="00DC08F0">
        <w:rPr>
          <w:rFonts w:ascii="Times New Roman" w:hAnsi="Times New Roman" w:cs="Times New Roman"/>
          <w:color w:val="auto"/>
          <w:szCs w:val="24"/>
        </w:rPr>
        <w:t>.</w:t>
      </w:r>
      <w:r w:rsidR="00E27A93" w:rsidRPr="00DC08F0">
        <w:rPr>
          <w:rFonts w:ascii="Times New Roman" w:hAnsi="Times New Roman" w:cs="Times New Roman"/>
          <w:color w:val="auto"/>
          <w:szCs w:val="24"/>
        </w:rPr>
        <w:t>13</w:t>
      </w:r>
      <w:r w:rsidR="00AD3083" w:rsidRPr="00DC08F0">
        <w:rPr>
          <w:rFonts w:ascii="Times New Roman" w:hAnsi="Times New Roman" w:cs="Times New Roman"/>
          <w:color w:val="auto"/>
          <w:szCs w:val="24"/>
        </w:rPr>
        <w:t xml:space="preserve"> for Conditions 1, 2, 3, </w:t>
      </w:r>
      <w:r w:rsidR="00D15831" w:rsidRPr="00DC08F0">
        <w:rPr>
          <w:rFonts w:ascii="Times New Roman" w:hAnsi="Times New Roman" w:cs="Times New Roman"/>
          <w:color w:val="auto"/>
          <w:szCs w:val="24"/>
        </w:rPr>
        <w:t>and 5 respectively.</w:t>
      </w:r>
      <w:r w:rsidR="001C20F9" w:rsidRPr="00DC08F0">
        <w:rPr>
          <w:rFonts w:ascii="Times New Roman" w:hAnsi="Times New Roman" w:cs="Times New Roman"/>
          <w:color w:val="auto"/>
          <w:szCs w:val="24"/>
        </w:rPr>
        <w:t xml:space="preserve"> </w:t>
      </w:r>
      <w:r w:rsidR="00D15831" w:rsidRPr="00DC08F0">
        <w:rPr>
          <w:rFonts w:ascii="Times New Roman" w:hAnsi="Times New Roman" w:cs="Times New Roman"/>
          <w:color w:val="auto"/>
          <w:szCs w:val="24"/>
        </w:rPr>
        <w:t xml:space="preserve">The average </w:t>
      </w:r>
      <w:r w:rsidR="00D15831" w:rsidRPr="00DC08F0">
        <w:rPr>
          <w:rFonts w:ascii="Times New Roman" w:hAnsi="Times New Roman" w:cs="Times New Roman"/>
          <w:i/>
          <w:color w:val="auto"/>
          <w:szCs w:val="24"/>
        </w:rPr>
        <w:t>SD</w:t>
      </w:r>
      <w:r w:rsidR="00D15831" w:rsidRPr="00DC08F0">
        <w:rPr>
          <w:rFonts w:ascii="Times New Roman" w:hAnsi="Times New Roman" w:cs="Times New Roman"/>
          <w:b/>
          <w:color w:val="auto"/>
          <w:szCs w:val="24"/>
        </w:rPr>
        <w:t xml:space="preserve"> </w:t>
      </w:r>
      <w:r w:rsidR="00D15831" w:rsidRPr="00DC08F0">
        <w:rPr>
          <w:rFonts w:ascii="Times New Roman" w:hAnsi="Times New Roman" w:cs="Times New Roman"/>
          <w:color w:val="auto"/>
          <w:szCs w:val="24"/>
        </w:rPr>
        <w:t xml:space="preserve">was highest in Condition </w:t>
      </w:r>
      <w:r w:rsidR="00E27A93" w:rsidRPr="00DC08F0">
        <w:rPr>
          <w:rFonts w:ascii="Times New Roman" w:hAnsi="Times New Roman" w:cs="Times New Roman"/>
          <w:color w:val="auto"/>
          <w:szCs w:val="24"/>
        </w:rPr>
        <w:t>5</w:t>
      </w:r>
      <w:r w:rsidR="00D15831" w:rsidRPr="00DC08F0">
        <w:rPr>
          <w:rFonts w:ascii="Times New Roman" w:hAnsi="Times New Roman" w:cs="Times New Roman"/>
          <w:color w:val="auto"/>
          <w:szCs w:val="24"/>
        </w:rPr>
        <w:t xml:space="preserve"> (FI 40</w:t>
      </w:r>
      <w:r w:rsidR="00AD3083" w:rsidRPr="00DC08F0">
        <w:rPr>
          <w:rFonts w:ascii="Times New Roman" w:hAnsi="Times New Roman" w:cs="Times New Roman"/>
          <w:color w:val="auto"/>
          <w:szCs w:val="24"/>
        </w:rPr>
        <w:t xml:space="preserve"> s</w:t>
      </w:r>
      <w:r w:rsidR="009510CC" w:rsidRPr="00DC08F0">
        <w:rPr>
          <w:rFonts w:ascii="Times New Roman" w:hAnsi="Times New Roman" w:cs="Times New Roman"/>
          <w:color w:val="auto"/>
          <w:szCs w:val="24"/>
        </w:rPr>
        <w:t>/</w:t>
      </w:r>
      <w:r w:rsidR="00D15831" w:rsidRPr="00DC08F0">
        <w:rPr>
          <w:rFonts w:ascii="Times New Roman" w:hAnsi="Times New Roman" w:cs="Times New Roman"/>
          <w:color w:val="auto"/>
          <w:szCs w:val="24"/>
        </w:rPr>
        <w:t>EXT 120</w:t>
      </w:r>
      <w:r w:rsidR="00AD3083" w:rsidRPr="00DC08F0">
        <w:rPr>
          <w:rFonts w:ascii="Times New Roman" w:hAnsi="Times New Roman" w:cs="Times New Roman"/>
          <w:color w:val="auto"/>
          <w:szCs w:val="24"/>
        </w:rPr>
        <w:t xml:space="preserve"> s</w:t>
      </w:r>
      <w:r w:rsidR="00E27A93" w:rsidRPr="00DC08F0">
        <w:rPr>
          <w:rFonts w:ascii="Times New Roman" w:hAnsi="Times New Roman" w:cs="Times New Roman"/>
          <w:color w:val="auto"/>
          <w:szCs w:val="24"/>
        </w:rPr>
        <w:t xml:space="preserve"> and VI 60</w:t>
      </w:r>
      <w:r w:rsidR="00AD3083" w:rsidRPr="00DC08F0">
        <w:rPr>
          <w:rFonts w:ascii="Times New Roman" w:hAnsi="Times New Roman" w:cs="Times New Roman"/>
          <w:color w:val="auto"/>
          <w:szCs w:val="24"/>
        </w:rPr>
        <w:t xml:space="preserve"> s</w:t>
      </w:r>
      <w:r w:rsidR="00D15831" w:rsidRPr="00DC08F0">
        <w:rPr>
          <w:rFonts w:ascii="Times New Roman" w:hAnsi="Times New Roman" w:cs="Times New Roman"/>
          <w:color w:val="auto"/>
          <w:szCs w:val="24"/>
        </w:rPr>
        <w:t>) and lowest in Condition 2 (FI</w:t>
      </w:r>
      <w:r w:rsidR="009510CC" w:rsidRPr="00DC08F0">
        <w:rPr>
          <w:rFonts w:ascii="Times New Roman" w:hAnsi="Times New Roman" w:cs="Times New Roman"/>
          <w:color w:val="auto"/>
          <w:szCs w:val="24"/>
        </w:rPr>
        <w:t xml:space="preserve"> </w:t>
      </w:r>
      <w:r w:rsidR="00D15831" w:rsidRPr="00DC08F0">
        <w:rPr>
          <w:rFonts w:ascii="Times New Roman" w:hAnsi="Times New Roman" w:cs="Times New Roman"/>
          <w:color w:val="auto"/>
          <w:szCs w:val="24"/>
        </w:rPr>
        <w:t>40</w:t>
      </w:r>
      <w:r w:rsidR="00AD3083" w:rsidRPr="00DC08F0">
        <w:rPr>
          <w:rFonts w:ascii="Times New Roman" w:hAnsi="Times New Roman" w:cs="Times New Roman"/>
          <w:color w:val="auto"/>
          <w:szCs w:val="24"/>
        </w:rPr>
        <w:t xml:space="preserve"> s</w:t>
      </w:r>
      <w:r w:rsidR="009510CC" w:rsidRPr="00DC08F0">
        <w:rPr>
          <w:rFonts w:ascii="Times New Roman" w:hAnsi="Times New Roman" w:cs="Times New Roman"/>
          <w:color w:val="auto"/>
          <w:szCs w:val="24"/>
        </w:rPr>
        <w:t>/</w:t>
      </w:r>
      <w:r w:rsidR="00D15831" w:rsidRPr="00DC08F0">
        <w:rPr>
          <w:rFonts w:ascii="Times New Roman" w:hAnsi="Times New Roman" w:cs="Times New Roman"/>
          <w:color w:val="auto"/>
          <w:szCs w:val="24"/>
        </w:rPr>
        <w:t xml:space="preserve"> EXT 120 </w:t>
      </w:r>
      <w:r w:rsidR="00AD3083" w:rsidRPr="00DC08F0">
        <w:rPr>
          <w:rFonts w:ascii="Times New Roman" w:hAnsi="Times New Roman" w:cs="Times New Roman"/>
          <w:color w:val="auto"/>
          <w:szCs w:val="24"/>
        </w:rPr>
        <w:t xml:space="preserve">s </w:t>
      </w:r>
      <w:r w:rsidR="00D15831" w:rsidRPr="00DC08F0">
        <w:rPr>
          <w:rFonts w:ascii="Times New Roman" w:hAnsi="Times New Roman" w:cs="Times New Roman"/>
          <w:color w:val="auto"/>
          <w:szCs w:val="24"/>
        </w:rPr>
        <w:t>and Escape). In the peak procedure, t</w:t>
      </w:r>
      <w:r w:rsidR="00D15831" w:rsidRPr="00DC08F0">
        <w:rPr>
          <w:rFonts w:ascii="Times New Roman" w:hAnsi="Times New Roman" w:cs="Times New Roman"/>
          <w:bCs/>
          <w:color w:val="auto"/>
          <w:szCs w:val="24"/>
        </w:rPr>
        <w:t xml:space="preserve">he better the birds are able to judge the usual time of reinforcement, the smaller the standard deviation around that mean. Standard deviation showed the birds were at their best at timing in Condition 2 </w:t>
      </w:r>
      <w:r w:rsidR="009510CC" w:rsidRPr="00DC08F0">
        <w:rPr>
          <w:rFonts w:ascii="Times New Roman" w:hAnsi="Times New Roman" w:cs="Times New Roman"/>
          <w:color w:val="auto"/>
          <w:szCs w:val="24"/>
        </w:rPr>
        <w:t>(FI 40</w:t>
      </w:r>
      <w:r w:rsidR="00AD3083" w:rsidRPr="00DC08F0">
        <w:rPr>
          <w:rFonts w:ascii="Times New Roman" w:hAnsi="Times New Roman" w:cs="Times New Roman"/>
          <w:color w:val="auto"/>
          <w:szCs w:val="24"/>
        </w:rPr>
        <w:t xml:space="preserve"> s</w:t>
      </w:r>
      <w:r w:rsidR="009510CC" w:rsidRPr="00DC08F0">
        <w:rPr>
          <w:rFonts w:ascii="Times New Roman" w:hAnsi="Times New Roman" w:cs="Times New Roman"/>
          <w:color w:val="auto"/>
          <w:szCs w:val="24"/>
        </w:rPr>
        <w:t>/</w:t>
      </w:r>
      <w:r w:rsidR="00D15831" w:rsidRPr="00DC08F0">
        <w:rPr>
          <w:rFonts w:ascii="Times New Roman" w:hAnsi="Times New Roman" w:cs="Times New Roman"/>
          <w:color w:val="auto"/>
          <w:szCs w:val="24"/>
        </w:rPr>
        <w:t>EXT 120</w:t>
      </w:r>
      <w:r w:rsidR="00AD3083" w:rsidRPr="00DC08F0">
        <w:rPr>
          <w:rFonts w:ascii="Times New Roman" w:hAnsi="Times New Roman" w:cs="Times New Roman"/>
          <w:color w:val="auto"/>
          <w:szCs w:val="24"/>
        </w:rPr>
        <w:t xml:space="preserve"> s</w:t>
      </w:r>
      <w:r w:rsidR="00D15831" w:rsidRPr="00DC08F0">
        <w:rPr>
          <w:rFonts w:ascii="Times New Roman" w:hAnsi="Times New Roman" w:cs="Times New Roman"/>
          <w:color w:val="auto"/>
          <w:szCs w:val="24"/>
        </w:rPr>
        <w:t xml:space="preserve"> and Escape).</w:t>
      </w:r>
    </w:p>
    <w:p w:rsidR="00D15831" w:rsidRPr="00DC08F0" w:rsidRDefault="00D15831" w:rsidP="00D15831">
      <w:pPr>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Weber’s law is a theory concerned with measuring the difference threshold or the smallest difference between two stimuli that can be detected. It has been found in many studies that Weber fraction remains constant as long as the intensity of the stimulus is not too close to threshold (Goldstein, 1989). On the peak procedure, the smaller the </w:t>
      </w:r>
      <w:r w:rsidRPr="00DC08F0">
        <w:rPr>
          <w:rFonts w:ascii="Times New Roman" w:hAnsi="Times New Roman" w:cs="Times New Roman"/>
          <w:i/>
          <w:color w:val="auto"/>
          <w:szCs w:val="24"/>
        </w:rPr>
        <w:t xml:space="preserve">WF </w:t>
      </w:r>
      <w:r w:rsidRPr="00DC08F0">
        <w:rPr>
          <w:rFonts w:ascii="Times New Roman" w:hAnsi="Times New Roman" w:cs="Times New Roman"/>
          <w:color w:val="auto"/>
          <w:szCs w:val="24"/>
        </w:rPr>
        <w:t>is, the better the birds are at timing. A one-way repeated-measures analysis of variance (ANOVA) showed a significant difference between the Weber fractions in each condition (</w:t>
      </w:r>
      <w:r w:rsidRPr="00DC08F0">
        <w:rPr>
          <w:rFonts w:ascii="Times New Roman" w:hAnsi="Times New Roman" w:cs="Times New Roman"/>
          <w:i/>
          <w:color w:val="auto"/>
          <w:szCs w:val="24"/>
        </w:rPr>
        <w:t>F</w:t>
      </w:r>
      <w:r w:rsidRPr="00DC08F0">
        <w:rPr>
          <w:rFonts w:ascii="Times New Roman" w:hAnsi="Times New Roman" w:cs="Times New Roman"/>
          <w:color w:val="auto"/>
          <w:szCs w:val="24"/>
        </w:rPr>
        <w:t xml:space="preserve"> (1, 4) = 59.54, </w:t>
      </w:r>
      <w:r w:rsidRPr="00DC08F0">
        <w:rPr>
          <w:rFonts w:ascii="Times New Roman" w:hAnsi="Times New Roman" w:cs="Times New Roman"/>
          <w:i/>
          <w:color w:val="auto"/>
          <w:szCs w:val="24"/>
        </w:rPr>
        <w:t>p</w:t>
      </w:r>
      <w:r w:rsidRPr="00DC08F0">
        <w:rPr>
          <w:rFonts w:ascii="Times New Roman" w:hAnsi="Times New Roman" w:cs="Times New Roman"/>
          <w:color w:val="auto"/>
          <w:szCs w:val="24"/>
        </w:rPr>
        <w:t xml:space="preserve"> = .002, </w:t>
      </w:r>
      <w:r w:rsidRPr="00DC08F0">
        <w:rPr>
          <w:rFonts w:ascii="Times New Roman" w:hAnsi="Times New Roman" w:cs="Times New Roman"/>
          <w:i/>
          <w:color w:val="auto"/>
          <w:szCs w:val="24"/>
        </w:rPr>
        <w:t>η</w:t>
      </w:r>
      <w:r w:rsidRPr="00DC08F0">
        <w:rPr>
          <w:rFonts w:ascii="Times New Roman" w:hAnsi="Times New Roman" w:cs="Times New Roman"/>
          <w:color w:val="auto"/>
          <w:szCs w:val="24"/>
          <w:vertAlign w:val="superscript"/>
        </w:rPr>
        <w:t>2</w:t>
      </w:r>
      <w:r w:rsidRPr="00DC08F0">
        <w:rPr>
          <w:rFonts w:ascii="Times New Roman" w:hAnsi="Times New Roman" w:cs="Times New Roman"/>
          <w:color w:val="auto"/>
          <w:szCs w:val="24"/>
        </w:rPr>
        <w:t xml:space="preserve"> = .996). The overall mean </w:t>
      </w:r>
      <w:r w:rsidRPr="00DC08F0">
        <w:rPr>
          <w:rFonts w:ascii="Times New Roman" w:hAnsi="Times New Roman" w:cs="Times New Roman"/>
          <w:i/>
          <w:color w:val="auto"/>
          <w:szCs w:val="24"/>
        </w:rPr>
        <w:t>WF</w:t>
      </w:r>
      <w:r w:rsidRPr="00DC08F0">
        <w:rPr>
          <w:rFonts w:ascii="Times New Roman" w:hAnsi="Times New Roman" w:cs="Times New Roman"/>
          <w:color w:val="auto"/>
          <w:szCs w:val="24"/>
        </w:rPr>
        <w:t xml:space="preserve"> (</w:t>
      </w:r>
      <w:r w:rsidRPr="00DC08F0">
        <w:rPr>
          <w:rFonts w:ascii="Times New Roman" w:hAnsi="Times New Roman" w:cs="Times New Roman"/>
          <w:i/>
          <w:color w:val="auto"/>
          <w:szCs w:val="24"/>
        </w:rPr>
        <w:t>SD</w:t>
      </w:r>
      <w:r w:rsidRPr="00DC08F0">
        <w:rPr>
          <w:rFonts w:ascii="Times New Roman" w:hAnsi="Times New Roman" w:cs="Times New Roman"/>
          <w:color w:val="auto"/>
          <w:szCs w:val="24"/>
        </w:rPr>
        <w:t xml:space="preserve">) for the Condition 1 and 3 (FI </w:t>
      </w:r>
      <w:r w:rsidR="00374D2B" w:rsidRPr="00DC08F0">
        <w:rPr>
          <w:rFonts w:ascii="Times New Roman" w:hAnsi="Times New Roman" w:cs="Times New Roman"/>
          <w:color w:val="auto"/>
          <w:szCs w:val="24"/>
        </w:rPr>
        <w:t>40/ EXT 120), Condition 2 (FI 40/</w:t>
      </w:r>
      <w:r w:rsidRPr="00DC08F0">
        <w:rPr>
          <w:rFonts w:ascii="Times New Roman" w:hAnsi="Times New Roman" w:cs="Times New Roman"/>
          <w:color w:val="auto"/>
          <w:szCs w:val="24"/>
        </w:rPr>
        <w:t xml:space="preserve">EXT 120 and </w:t>
      </w:r>
      <w:r w:rsidR="00374D2B" w:rsidRPr="00DC08F0">
        <w:rPr>
          <w:rFonts w:ascii="Times New Roman" w:hAnsi="Times New Roman" w:cs="Times New Roman"/>
          <w:color w:val="auto"/>
          <w:szCs w:val="24"/>
        </w:rPr>
        <w:t>Escape), and Condition 5 (FI 40/</w:t>
      </w:r>
      <w:r w:rsidRPr="00DC08F0">
        <w:rPr>
          <w:rFonts w:ascii="Times New Roman" w:hAnsi="Times New Roman" w:cs="Times New Roman"/>
          <w:color w:val="auto"/>
          <w:szCs w:val="24"/>
        </w:rPr>
        <w:t>EXT 120 and VI 60) was .41 (.03), .44 (.07), and .53 (.02)</w:t>
      </w:r>
      <w:r w:rsidR="00AD3083" w:rsidRPr="00DC08F0">
        <w:rPr>
          <w:rFonts w:ascii="Times New Roman" w:hAnsi="Times New Roman" w:cs="Times New Roman"/>
          <w:color w:val="auto"/>
          <w:szCs w:val="24"/>
        </w:rPr>
        <w:t xml:space="preserve"> respectively. </w:t>
      </w:r>
      <w:r w:rsidRPr="00DC08F0">
        <w:rPr>
          <w:rFonts w:ascii="Times New Roman" w:hAnsi="Times New Roman" w:cs="Times New Roman"/>
          <w:color w:val="auto"/>
          <w:szCs w:val="24"/>
        </w:rPr>
        <w:t>The birds were at their best at timing in</w:t>
      </w:r>
      <w:r w:rsidR="00AD3083" w:rsidRPr="00DC08F0">
        <w:rPr>
          <w:rFonts w:ascii="Times New Roman" w:hAnsi="Times New Roman" w:cs="Times New Roman"/>
          <w:color w:val="auto"/>
          <w:szCs w:val="24"/>
        </w:rPr>
        <w:t xml:space="preserve"> the combined</w:t>
      </w:r>
      <w:r w:rsidRPr="00DC08F0">
        <w:rPr>
          <w:rFonts w:ascii="Times New Roman" w:hAnsi="Times New Roman" w:cs="Times New Roman"/>
          <w:color w:val="auto"/>
          <w:szCs w:val="24"/>
        </w:rPr>
        <w:t xml:space="preserve"> baseline condition. The size of the effect (</w:t>
      </w:r>
      <w:r w:rsidRPr="00DC08F0">
        <w:rPr>
          <w:rFonts w:ascii="Times New Roman" w:hAnsi="Times New Roman" w:cs="Times New Roman"/>
          <w:i/>
          <w:color w:val="auto"/>
          <w:szCs w:val="24"/>
        </w:rPr>
        <w:t>η</w:t>
      </w:r>
      <w:r w:rsidRPr="00DC08F0">
        <w:rPr>
          <w:rFonts w:ascii="Times New Roman" w:hAnsi="Times New Roman" w:cs="Times New Roman"/>
          <w:color w:val="auto"/>
          <w:szCs w:val="24"/>
          <w:vertAlign w:val="superscript"/>
        </w:rPr>
        <w:t>2</w:t>
      </w:r>
      <w:r w:rsidRPr="00DC08F0">
        <w:rPr>
          <w:rFonts w:ascii="Times New Roman" w:hAnsi="Times New Roman" w:cs="Times New Roman"/>
          <w:color w:val="auto"/>
          <w:szCs w:val="24"/>
        </w:rPr>
        <w:t xml:space="preserve">) was .996 (or </w:t>
      </w:r>
      <w:r w:rsidRPr="00DC08F0">
        <w:rPr>
          <w:rFonts w:ascii="Times New Roman" w:hAnsi="Times New Roman" w:cs="Times New Roman"/>
          <w:i/>
          <w:color w:val="auto"/>
          <w:szCs w:val="24"/>
        </w:rPr>
        <w:t>r</w:t>
      </w:r>
      <w:r w:rsidRPr="00DC08F0">
        <w:rPr>
          <w:rFonts w:ascii="Times New Roman" w:hAnsi="Times New Roman" w:cs="Times New Roman"/>
          <w:color w:val="auto"/>
          <w:szCs w:val="24"/>
        </w:rPr>
        <w:t xml:space="preserve"> = .998) which was quite large.  </w:t>
      </w:r>
    </w:p>
    <w:p w:rsidR="00915C59" w:rsidRPr="00DC08F0" w:rsidRDefault="00915C59" w:rsidP="001E1618">
      <w:pPr>
        <w:pStyle w:val="Heading1"/>
      </w:pPr>
      <w:bookmarkStart w:id="50" w:name="_Toc357517691"/>
      <w:bookmarkStart w:id="51" w:name="_Toc385181967"/>
      <w:r w:rsidRPr="00DC08F0">
        <w:t>Discussion</w:t>
      </w:r>
      <w:bookmarkEnd w:id="50"/>
      <w:bookmarkEnd w:id="51"/>
    </w:p>
    <w:p w:rsidR="00AF4314" w:rsidRPr="00DC08F0" w:rsidRDefault="0024238D" w:rsidP="00DB6F51">
      <w:pPr>
        <w:shd w:val="clear" w:color="auto" w:fill="FFFFFF"/>
        <w:ind w:firstLine="720"/>
        <w:rPr>
          <w:rFonts w:ascii="Times New Roman" w:hAnsi="Times New Roman" w:cs="Times New Roman"/>
          <w:bCs/>
          <w:color w:val="auto"/>
          <w:szCs w:val="24"/>
        </w:rPr>
      </w:pPr>
      <w:r w:rsidRPr="00DC08F0">
        <w:rPr>
          <w:rFonts w:ascii="Times New Roman" w:hAnsi="Times New Roman" w:cs="Times New Roman"/>
          <w:color w:val="auto"/>
          <w:szCs w:val="24"/>
        </w:rPr>
        <w:t>My</w:t>
      </w:r>
      <w:r w:rsidR="00307C20" w:rsidRPr="00DC08F0">
        <w:rPr>
          <w:rFonts w:ascii="Times New Roman" w:hAnsi="Times New Roman" w:cs="Times New Roman"/>
          <w:color w:val="auto"/>
          <w:szCs w:val="24"/>
        </w:rPr>
        <w:t xml:space="preserve"> objective</w:t>
      </w:r>
      <w:r w:rsidR="00A0683F" w:rsidRPr="00DC08F0">
        <w:rPr>
          <w:rFonts w:ascii="Times New Roman" w:hAnsi="Times New Roman" w:cs="Times New Roman"/>
          <w:color w:val="auto"/>
          <w:szCs w:val="24"/>
        </w:rPr>
        <w:t xml:space="preserve"> </w:t>
      </w:r>
      <w:r w:rsidR="00B912DB" w:rsidRPr="00DC08F0">
        <w:rPr>
          <w:rFonts w:ascii="Times New Roman" w:hAnsi="Times New Roman" w:cs="Times New Roman"/>
          <w:color w:val="auto"/>
          <w:szCs w:val="24"/>
        </w:rPr>
        <w:t>was to examine why</w:t>
      </w:r>
      <w:r w:rsidRPr="00DC08F0">
        <w:rPr>
          <w:rFonts w:ascii="Times New Roman" w:hAnsi="Times New Roman" w:cs="Times New Roman"/>
          <w:color w:val="auto"/>
          <w:szCs w:val="24"/>
        </w:rPr>
        <w:t>,</w:t>
      </w:r>
      <w:r w:rsidR="00B912DB" w:rsidRPr="00DC08F0">
        <w:rPr>
          <w:rFonts w:ascii="Times New Roman" w:hAnsi="Times New Roman" w:cs="Times New Roman"/>
          <w:color w:val="auto"/>
          <w:szCs w:val="24"/>
        </w:rPr>
        <w:t xml:space="preserve"> </w:t>
      </w:r>
      <w:r w:rsidR="00B912DB" w:rsidRPr="00DC08F0">
        <w:rPr>
          <w:rFonts w:ascii="Times New Roman" w:hAnsi="Times New Roman" w:cs="Times New Roman"/>
          <w:bCs/>
          <w:iCs/>
          <w:color w:val="auto"/>
          <w:szCs w:val="24"/>
        </w:rPr>
        <w:t>after an extensive trai</w:t>
      </w:r>
      <w:r w:rsidR="0097789D" w:rsidRPr="00DC08F0">
        <w:rPr>
          <w:rFonts w:ascii="Times New Roman" w:hAnsi="Times New Roman" w:cs="Times New Roman"/>
          <w:bCs/>
          <w:iCs/>
          <w:color w:val="auto"/>
          <w:szCs w:val="24"/>
        </w:rPr>
        <w:t xml:space="preserve">ning on the peak procedure, </w:t>
      </w:r>
      <w:r w:rsidR="00B912DB" w:rsidRPr="00DC08F0">
        <w:rPr>
          <w:rFonts w:ascii="Times New Roman" w:hAnsi="Times New Roman" w:cs="Times New Roman"/>
          <w:bCs/>
          <w:iCs/>
          <w:color w:val="auto"/>
          <w:szCs w:val="24"/>
        </w:rPr>
        <w:t xml:space="preserve">animals still respond at high rates at times when they would never </w:t>
      </w:r>
      <w:r w:rsidR="00DE6345" w:rsidRPr="00DC08F0">
        <w:rPr>
          <w:rFonts w:ascii="Times New Roman" w:hAnsi="Times New Roman" w:cs="Times New Roman"/>
          <w:bCs/>
          <w:iCs/>
          <w:color w:val="auto"/>
          <w:szCs w:val="24"/>
        </w:rPr>
        <w:t xml:space="preserve">earn any </w:t>
      </w:r>
      <w:r w:rsidR="00B912DB" w:rsidRPr="00DC08F0">
        <w:rPr>
          <w:rFonts w:ascii="Times New Roman" w:hAnsi="Times New Roman" w:cs="Times New Roman"/>
          <w:bCs/>
          <w:iCs/>
          <w:color w:val="auto"/>
          <w:szCs w:val="24"/>
        </w:rPr>
        <w:t>reinforce</w:t>
      </w:r>
      <w:r w:rsidR="00DE6345" w:rsidRPr="00DC08F0">
        <w:rPr>
          <w:rFonts w:ascii="Times New Roman" w:hAnsi="Times New Roman" w:cs="Times New Roman"/>
          <w:bCs/>
          <w:iCs/>
          <w:color w:val="auto"/>
          <w:szCs w:val="24"/>
        </w:rPr>
        <w:t>rs</w:t>
      </w:r>
      <w:r w:rsidR="00B912DB" w:rsidRPr="00DC08F0">
        <w:rPr>
          <w:rFonts w:ascii="Times New Roman" w:hAnsi="Times New Roman" w:cs="Times New Roman"/>
          <w:bCs/>
          <w:iCs/>
          <w:color w:val="auto"/>
          <w:szCs w:val="24"/>
        </w:rPr>
        <w:t xml:space="preserve">. </w:t>
      </w:r>
      <w:r w:rsidR="00A0683F" w:rsidRPr="00DC08F0">
        <w:rPr>
          <w:rFonts w:ascii="Times New Roman" w:hAnsi="Times New Roman" w:cs="Times New Roman"/>
          <w:color w:val="auto"/>
          <w:szCs w:val="24"/>
        </w:rPr>
        <w:t xml:space="preserve"> I hypothesise</w:t>
      </w:r>
      <w:r w:rsidR="00AC08EA" w:rsidRPr="00DC08F0">
        <w:rPr>
          <w:rFonts w:ascii="Times New Roman" w:hAnsi="Times New Roman" w:cs="Times New Roman"/>
          <w:color w:val="auto"/>
          <w:szCs w:val="24"/>
        </w:rPr>
        <w:t>d</w:t>
      </w:r>
      <w:r w:rsidR="00A0683F" w:rsidRPr="00DC08F0">
        <w:rPr>
          <w:rFonts w:ascii="Times New Roman" w:hAnsi="Times New Roman" w:cs="Times New Roman"/>
          <w:color w:val="auto"/>
          <w:szCs w:val="24"/>
        </w:rPr>
        <w:t xml:space="preserve"> </w:t>
      </w:r>
      <w:r w:rsidR="00B912DB" w:rsidRPr="00DC08F0">
        <w:rPr>
          <w:rFonts w:ascii="Times New Roman" w:hAnsi="Times New Roman" w:cs="Times New Roman"/>
          <w:color w:val="auto"/>
          <w:szCs w:val="24"/>
        </w:rPr>
        <w:t xml:space="preserve">that those high responses are negatively </w:t>
      </w:r>
      <w:r w:rsidR="00B912DB" w:rsidRPr="00DC08F0">
        <w:rPr>
          <w:rFonts w:ascii="Times New Roman" w:hAnsi="Times New Roman" w:cs="Times New Roman"/>
          <w:color w:val="auto"/>
          <w:szCs w:val="24"/>
        </w:rPr>
        <w:lastRenderedPageBreak/>
        <w:t>reinforced</w:t>
      </w:r>
      <w:r w:rsidR="00CC4D59" w:rsidRPr="00DC08F0">
        <w:rPr>
          <w:rFonts w:ascii="Times New Roman" w:hAnsi="Times New Roman" w:cs="Times New Roman"/>
          <w:color w:val="auto"/>
          <w:szCs w:val="24"/>
        </w:rPr>
        <w:t xml:space="preserve"> by escaping the EXT trials. </w:t>
      </w:r>
      <w:r w:rsidR="00CC4D59" w:rsidRPr="00DC08F0">
        <w:rPr>
          <w:rFonts w:ascii="Times New Roman" w:hAnsi="Times New Roman" w:cs="Times New Roman"/>
          <w:bCs/>
          <w:color w:val="auto"/>
          <w:szCs w:val="24"/>
        </w:rPr>
        <w:t>The end of the EXT trial might function as a negative reinforcer if one assumes an animal might work to escape from a period of extinction</w:t>
      </w:r>
      <w:r w:rsidR="0097789D" w:rsidRPr="00DC08F0">
        <w:rPr>
          <w:rFonts w:ascii="Times New Roman" w:hAnsi="Times New Roman" w:cs="Times New Roman"/>
          <w:bCs/>
          <w:color w:val="auto"/>
          <w:szCs w:val="24"/>
        </w:rPr>
        <w:t>,</w:t>
      </w:r>
      <w:r w:rsidR="00CC4D59" w:rsidRPr="00DC08F0">
        <w:rPr>
          <w:rStyle w:val="CommentReference"/>
          <w:rFonts w:ascii="Times New Roman" w:hAnsi="Times New Roman" w:cs="Times New Roman"/>
          <w:color w:val="auto"/>
          <w:sz w:val="24"/>
          <w:szCs w:val="24"/>
        </w:rPr>
        <w:t xml:space="preserve"> </w:t>
      </w:r>
      <w:r w:rsidR="00BA0E2E" w:rsidRPr="00DC08F0">
        <w:rPr>
          <w:rStyle w:val="CommentReference"/>
          <w:rFonts w:ascii="Times New Roman" w:hAnsi="Times New Roman" w:cs="Times New Roman"/>
          <w:color w:val="auto"/>
          <w:sz w:val="24"/>
          <w:szCs w:val="24"/>
        </w:rPr>
        <w:t xml:space="preserve">and </w:t>
      </w:r>
      <w:r w:rsidR="00B912DB" w:rsidRPr="00DC08F0">
        <w:rPr>
          <w:rStyle w:val="CommentReference"/>
          <w:rFonts w:ascii="Times New Roman" w:hAnsi="Times New Roman" w:cs="Times New Roman"/>
          <w:color w:val="auto"/>
          <w:sz w:val="24"/>
          <w:szCs w:val="24"/>
        </w:rPr>
        <w:t>resurgence may</w:t>
      </w:r>
      <w:r w:rsidRPr="00DC08F0">
        <w:rPr>
          <w:rStyle w:val="CommentReference"/>
          <w:rFonts w:ascii="Times New Roman" w:hAnsi="Times New Roman" w:cs="Times New Roman"/>
          <w:color w:val="auto"/>
          <w:sz w:val="24"/>
          <w:szCs w:val="24"/>
        </w:rPr>
        <w:t xml:space="preserve"> </w:t>
      </w:r>
      <w:r w:rsidR="00B912DB" w:rsidRPr="00DC08F0">
        <w:rPr>
          <w:rStyle w:val="CommentReference"/>
          <w:rFonts w:ascii="Times New Roman" w:hAnsi="Times New Roman" w:cs="Times New Roman"/>
          <w:color w:val="auto"/>
          <w:sz w:val="24"/>
          <w:szCs w:val="24"/>
        </w:rPr>
        <w:t>be the result of escape from the EXT trials.</w:t>
      </w:r>
      <w:r w:rsidR="00BA0E2E" w:rsidRPr="00DC08F0">
        <w:rPr>
          <w:rFonts w:ascii="Times New Roman" w:hAnsi="Times New Roman" w:cs="Times New Roman"/>
          <w:bCs/>
          <w:color w:val="auto"/>
          <w:szCs w:val="24"/>
        </w:rPr>
        <w:t xml:space="preserve"> </w:t>
      </w:r>
      <w:r w:rsidR="00DE6345" w:rsidRPr="00DC08F0">
        <w:rPr>
          <w:rStyle w:val="CommentReference"/>
          <w:rFonts w:ascii="Times New Roman" w:hAnsi="Times New Roman" w:cs="Times New Roman"/>
          <w:color w:val="auto"/>
          <w:sz w:val="24"/>
          <w:szCs w:val="24"/>
        </w:rPr>
        <w:t>The “escape” hypothesis</w:t>
      </w:r>
      <w:r w:rsidRPr="00DC08F0">
        <w:rPr>
          <w:rStyle w:val="CommentReference"/>
          <w:rFonts w:ascii="Times New Roman" w:hAnsi="Times New Roman" w:cs="Times New Roman"/>
          <w:color w:val="auto"/>
          <w:sz w:val="24"/>
          <w:szCs w:val="24"/>
        </w:rPr>
        <w:t xml:space="preserve"> was tested by providing</w:t>
      </w:r>
      <w:r w:rsidR="00DE6345" w:rsidRPr="00DC08F0">
        <w:rPr>
          <w:rStyle w:val="CommentReference"/>
          <w:rFonts w:ascii="Times New Roman" w:hAnsi="Times New Roman" w:cs="Times New Roman"/>
          <w:color w:val="auto"/>
          <w:sz w:val="24"/>
          <w:szCs w:val="24"/>
        </w:rPr>
        <w:t xml:space="preserve"> the birds an alterna</w:t>
      </w:r>
      <w:r w:rsidRPr="00DC08F0">
        <w:rPr>
          <w:rStyle w:val="CommentReference"/>
          <w:rFonts w:ascii="Times New Roman" w:hAnsi="Times New Roman" w:cs="Times New Roman"/>
          <w:color w:val="auto"/>
          <w:sz w:val="24"/>
          <w:szCs w:val="24"/>
        </w:rPr>
        <w:t>tive key (green key) that allowed</w:t>
      </w:r>
      <w:r w:rsidR="00DE6345" w:rsidRPr="00DC08F0">
        <w:rPr>
          <w:rStyle w:val="CommentReference"/>
          <w:rFonts w:ascii="Times New Roman" w:hAnsi="Times New Roman" w:cs="Times New Roman"/>
          <w:color w:val="auto"/>
          <w:sz w:val="24"/>
          <w:szCs w:val="24"/>
        </w:rPr>
        <w:t xml:space="preserve"> them to end the </w:t>
      </w:r>
      <w:r w:rsidR="00BA0E2E" w:rsidRPr="00DC08F0">
        <w:rPr>
          <w:rStyle w:val="CommentReference"/>
          <w:rFonts w:ascii="Times New Roman" w:hAnsi="Times New Roman" w:cs="Times New Roman"/>
          <w:color w:val="auto"/>
          <w:sz w:val="24"/>
          <w:szCs w:val="24"/>
        </w:rPr>
        <w:t xml:space="preserve">EXT trial early (Condition 2) </w:t>
      </w:r>
      <w:r w:rsidRPr="00DC08F0">
        <w:rPr>
          <w:rStyle w:val="CommentReference"/>
          <w:rFonts w:ascii="Times New Roman" w:hAnsi="Times New Roman" w:cs="Times New Roman"/>
          <w:color w:val="auto"/>
          <w:sz w:val="24"/>
          <w:szCs w:val="24"/>
        </w:rPr>
        <w:t>and</w:t>
      </w:r>
      <w:r w:rsidR="0097789D" w:rsidRPr="00DC08F0">
        <w:rPr>
          <w:rStyle w:val="CommentReference"/>
          <w:rFonts w:ascii="Times New Roman" w:hAnsi="Times New Roman" w:cs="Times New Roman"/>
          <w:color w:val="auto"/>
          <w:sz w:val="24"/>
          <w:szCs w:val="24"/>
        </w:rPr>
        <w:t>, in a separate condition,</w:t>
      </w:r>
      <w:r w:rsidRPr="00DC08F0">
        <w:rPr>
          <w:rStyle w:val="CommentReference"/>
          <w:rFonts w:ascii="Times New Roman" w:hAnsi="Times New Roman" w:cs="Times New Roman"/>
          <w:color w:val="auto"/>
          <w:sz w:val="24"/>
          <w:szCs w:val="24"/>
        </w:rPr>
        <w:t xml:space="preserve"> to earn reinforcers from an</w:t>
      </w:r>
      <w:r w:rsidR="00DE6345" w:rsidRPr="00DC08F0">
        <w:rPr>
          <w:rStyle w:val="CommentReference"/>
          <w:rFonts w:ascii="Times New Roman" w:hAnsi="Times New Roman" w:cs="Times New Roman"/>
          <w:color w:val="auto"/>
          <w:sz w:val="24"/>
          <w:szCs w:val="24"/>
        </w:rPr>
        <w:t xml:space="preserve"> alternative key</w:t>
      </w:r>
      <w:r w:rsidR="00BA0E2E" w:rsidRPr="00DC08F0">
        <w:rPr>
          <w:rStyle w:val="CommentReference"/>
          <w:rFonts w:ascii="Times New Roman" w:hAnsi="Times New Roman" w:cs="Times New Roman"/>
          <w:color w:val="auto"/>
          <w:sz w:val="24"/>
          <w:szCs w:val="24"/>
        </w:rPr>
        <w:t xml:space="preserve"> (Condition 5)</w:t>
      </w:r>
      <w:r w:rsidR="00DE6345" w:rsidRPr="00DC08F0">
        <w:rPr>
          <w:rStyle w:val="CommentReference"/>
          <w:rFonts w:ascii="Times New Roman" w:hAnsi="Times New Roman" w:cs="Times New Roman"/>
          <w:color w:val="auto"/>
          <w:sz w:val="24"/>
          <w:szCs w:val="24"/>
        </w:rPr>
        <w:t xml:space="preserve">. </w:t>
      </w:r>
    </w:p>
    <w:p w:rsidR="00B823AA" w:rsidRPr="00DC08F0" w:rsidRDefault="00134678" w:rsidP="00B823AA">
      <w:pPr>
        <w:ind w:firstLine="720"/>
        <w:rPr>
          <w:rFonts w:ascii="Times New Roman" w:hAnsi="Times New Roman" w:cs="Times New Roman"/>
          <w:color w:val="auto"/>
          <w:szCs w:val="24"/>
        </w:rPr>
      </w:pPr>
      <w:r w:rsidRPr="00DC08F0">
        <w:rPr>
          <w:rStyle w:val="CommentReference"/>
          <w:rFonts w:ascii="Times New Roman" w:hAnsi="Times New Roman" w:cs="Times New Roman"/>
          <w:color w:val="auto"/>
          <w:sz w:val="24"/>
          <w:szCs w:val="24"/>
        </w:rPr>
        <w:t>I</w:t>
      </w:r>
      <w:r w:rsidR="0048115C" w:rsidRPr="00DC08F0">
        <w:rPr>
          <w:rStyle w:val="CommentReference"/>
          <w:rFonts w:ascii="Times New Roman" w:hAnsi="Times New Roman" w:cs="Times New Roman"/>
          <w:color w:val="auto"/>
          <w:sz w:val="24"/>
          <w:szCs w:val="24"/>
        </w:rPr>
        <w:t>n the baseline conditions (FI 40 s/EXT 120 s), the overall r</w:t>
      </w:r>
      <w:r w:rsidR="009E4F0E" w:rsidRPr="00DC08F0">
        <w:rPr>
          <w:rStyle w:val="CommentReference"/>
          <w:rFonts w:ascii="Times New Roman" w:hAnsi="Times New Roman" w:cs="Times New Roman"/>
          <w:color w:val="auto"/>
          <w:sz w:val="24"/>
          <w:szCs w:val="24"/>
        </w:rPr>
        <w:t>esults showed that</w:t>
      </w:r>
      <w:r w:rsidR="0097789D" w:rsidRPr="00DC08F0">
        <w:rPr>
          <w:rStyle w:val="CommentReference"/>
          <w:rFonts w:ascii="Times New Roman" w:hAnsi="Times New Roman" w:cs="Times New Roman"/>
          <w:color w:val="auto"/>
          <w:sz w:val="24"/>
          <w:szCs w:val="24"/>
        </w:rPr>
        <w:t>,</w:t>
      </w:r>
      <w:r w:rsidR="0048115C" w:rsidRPr="00DC08F0">
        <w:rPr>
          <w:rStyle w:val="CommentReference"/>
          <w:rFonts w:ascii="Times New Roman" w:hAnsi="Times New Roman" w:cs="Times New Roman"/>
          <w:color w:val="auto"/>
          <w:sz w:val="24"/>
          <w:szCs w:val="24"/>
        </w:rPr>
        <w:t xml:space="preserve"> a</w:t>
      </w:r>
      <w:r w:rsidR="0048115C" w:rsidRPr="00DC08F0">
        <w:rPr>
          <w:rFonts w:ascii="Times New Roman" w:hAnsi="Times New Roman" w:cs="Times New Roman"/>
          <w:color w:val="auto"/>
          <w:szCs w:val="24"/>
        </w:rPr>
        <w:t>t the start of both FI and EXT trials, the rate of responding was low with a steady increase in res</w:t>
      </w:r>
      <w:r w:rsidR="0097789D" w:rsidRPr="00DC08F0">
        <w:rPr>
          <w:rFonts w:ascii="Times New Roman" w:hAnsi="Times New Roman" w:cs="Times New Roman"/>
          <w:color w:val="auto"/>
          <w:szCs w:val="24"/>
        </w:rPr>
        <w:t>ponding as the trial progressed.</w:t>
      </w:r>
      <w:r w:rsidR="00632435" w:rsidRPr="00DC08F0">
        <w:rPr>
          <w:rFonts w:ascii="Times New Roman" w:hAnsi="Times New Roman" w:cs="Times New Roman"/>
          <w:color w:val="auto"/>
          <w:szCs w:val="24"/>
        </w:rPr>
        <w:t xml:space="preserve"> </w:t>
      </w:r>
      <w:r w:rsidR="0097789D" w:rsidRPr="00DC08F0">
        <w:rPr>
          <w:rFonts w:ascii="Times New Roman" w:hAnsi="Times New Roman" w:cs="Times New Roman"/>
          <w:color w:val="auto"/>
          <w:szCs w:val="24"/>
        </w:rPr>
        <w:t>A</w:t>
      </w:r>
      <w:r w:rsidR="0048115C" w:rsidRPr="00DC08F0">
        <w:rPr>
          <w:rFonts w:ascii="Times New Roman" w:hAnsi="Times New Roman" w:cs="Times New Roman"/>
          <w:color w:val="auto"/>
          <w:szCs w:val="24"/>
        </w:rPr>
        <w:t>s expected, the peak</w:t>
      </w:r>
      <w:r w:rsidR="0097789D" w:rsidRPr="00DC08F0">
        <w:rPr>
          <w:rFonts w:ascii="Times New Roman" w:hAnsi="Times New Roman" w:cs="Times New Roman"/>
          <w:color w:val="auto"/>
          <w:szCs w:val="24"/>
        </w:rPr>
        <w:t xml:space="preserve"> response</w:t>
      </w:r>
      <w:r w:rsidR="0048115C" w:rsidRPr="00DC08F0">
        <w:rPr>
          <w:rFonts w:ascii="Times New Roman" w:hAnsi="Times New Roman" w:cs="Times New Roman"/>
          <w:color w:val="auto"/>
          <w:szCs w:val="24"/>
        </w:rPr>
        <w:t xml:space="preserve"> rates occurred at or close to 40 s, which was the time of reinforcement</w:t>
      </w:r>
      <w:r w:rsidR="00632435" w:rsidRPr="00DC08F0">
        <w:rPr>
          <w:rFonts w:ascii="Times New Roman" w:hAnsi="Times New Roman" w:cs="Times New Roman"/>
          <w:color w:val="auto"/>
          <w:szCs w:val="24"/>
        </w:rPr>
        <w:t>.</w:t>
      </w:r>
      <w:r w:rsidR="0048115C" w:rsidRPr="00DC08F0">
        <w:rPr>
          <w:rFonts w:ascii="Times New Roman" w:hAnsi="Times New Roman" w:cs="Times New Roman"/>
          <w:color w:val="auto"/>
          <w:szCs w:val="24"/>
        </w:rPr>
        <w:t xml:space="preserve"> </w:t>
      </w:r>
      <w:r w:rsidR="00632435" w:rsidRPr="00DC08F0">
        <w:rPr>
          <w:rFonts w:ascii="Times New Roman" w:hAnsi="Times New Roman" w:cs="Times New Roman"/>
          <w:color w:val="auto"/>
          <w:szCs w:val="24"/>
        </w:rPr>
        <w:t>T</w:t>
      </w:r>
      <w:r w:rsidR="0048115C" w:rsidRPr="00DC08F0">
        <w:rPr>
          <w:rFonts w:ascii="Times New Roman" w:hAnsi="Times New Roman" w:cs="Times New Roman"/>
          <w:color w:val="auto"/>
          <w:szCs w:val="24"/>
        </w:rPr>
        <w:t>he re</w:t>
      </w:r>
      <w:r w:rsidRPr="00DC08F0">
        <w:rPr>
          <w:rFonts w:ascii="Times New Roman" w:hAnsi="Times New Roman" w:cs="Times New Roman"/>
          <w:color w:val="auto"/>
          <w:szCs w:val="24"/>
        </w:rPr>
        <w:t>sponse rate decreased after the 40-s</w:t>
      </w:r>
      <w:r w:rsidR="0048115C" w:rsidRPr="00DC08F0">
        <w:rPr>
          <w:rFonts w:ascii="Times New Roman" w:hAnsi="Times New Roman" w:cs="Times New Roman"/>
          <w:color w:val="auto"/>
          <w:szCs w:val="24"/>
        </w:rPr>
        <w:t xml:space="preserve"> point. During FI</w:t>
      </w:r>
      <w:r w:rsidRPr="00DC08F0">
        <w:rPr>
          <w:rFonts w:ascii="Times New Roman" w:hAnsi="Times New Roman" w:cs="Times New Roman"/>
          <w:color w:val="auto"/>
          <w:szCs w:val="24"/>
        </w:rPr>
        <w:t xml:space="preserve"> trials, after the reinforcer</w:t>
      </w:r>
      <w:r w:rsidR="0048115C" w:rsidRPr="00DC08F0">
        <w:rPr>
          <w:rFonts w:ascii="Times New Roman" w:hAnsi="Times New Roman" w:cs="Times New Roman"/>
          <w:color w:val="auto"/>
          <w:szCs w:val="24"/>
        </w:rPr>
        <w:t xml:space="preserve"> delivery, the trial ended, </w:t>
      </w:r>
      <w:r w:rsidRPr="00DC08F0">
        <w:rPr>
          <w:rFonts w:ascii="Times New Roman" w:hAnsi="Times New Roman" w:cs="Times New Roman"/>
          <w:color w:val="auto"/>
          <w:szCs w:val="24"/>
        </w:rPr>
        <w:t xml:space="preserve">and </w:t>
      </w:r>
      <w:r w:rsidR="0048115C" w:rsidRPr="00DC08F0">
        <w:rPr>
          <w:rFonts w:ascii="Times New Roman" w:hAnsi="Times New Roman" w:cs="Times New Roman"/>
          <w:color w:val="auto"/>
          <w:szCs w:val="24"/>
        </w:rPr>
        <w:t>the birds were unable to make any further response</w:t>
      </w:r>
      <w:r w:rsidR="0097789D" w:rsidRPr="00DC08F0">
        <w:rPr>
          <w:rFonts w:ascii="Times New Roman" w:hAnsi="Times New Roman" w:cs="Times New Roman"/>
          <w:color w:val="auto"/>
          <w:szCs w:val="24"/>
        </w:rPr>
        <w:t>s</w:t>
      </w:r>
      <w:r w:rsidR="0048115C" w:rsidRPr="00DC08F0">
        <w:rPr>
          <w:rFonts w:ascii="Times New Roman" w:hAnsi="Times New Roman" w:cs="Times New Roman"/>
          <w:color w:val="auto"/>
          <w:szCs w:val="24"/>
        </w:rPr>
        <w:t>. During EXT trials, response rates dropped after the expected time of reinforcement, and then resurged toward the end of the trials.</w:t>
      </w:r>
      <w:r w:rsidR="00703BA7" w:rsidRPr="00DC08F0">
        <w:rPr>
          <w:rFonts w:ascii="Times New Roman" w:hAnsi="Times New Roman" w:cs="Times New Roman"/>
          <w:color w:val="auto"/>
          <w:szCs w:val="24"/>
        </w:rPr>
        <w:t xml:space="preserve"> Lastly,</w:t>
      </w:r>
      <w:r w:rsidR="0048115C" w:rsidRPr="00DC08F0">
        <w:rPr>
          <w:rFonts w:ascii="Times New Roman" w:hAnsi="Times New Roman" w:cs="Times New Roman"/>
          <w:color w:val="auto"/>
          <w:szCs w:val="24"/>
        </w:rPr>
        <w:t xml:space="preserve"> </w:t>
      </w:r>
      <w:r w:rsidR="00703BA7" w:rsidRPr="00DC08F0">
        <w:rPr>
          <w:rFonts w:ascii="Times New Roman" w:hAnsi="Times New Roman" w:cs="Times New Roman"/>
          <w:color w:val="auto"/>
          <w:szCs w:val="24"/>
        </w:rPr>
        <w:t>t</w:t>
      </w:r>
      <w:r w:rsidR="004D0A60" w:rsidRPr="00DC08F0">
        <w:rPr>
          <w:rFonts w:ascii="Times New Roman" w:hAnsi="Times New Roman" w:cs="Times New Roman"/>
          <w:color w:val="auto"/>
          <w:szCs w:val="24"/>
        </w:rPr>
        <w:t xml:space="preserve">he </w:t>
      </w:r>
      <w:r w:rsidR="0048115C" w:rsidRPr="00DC08F0">
        <w:rPr>
          <w:rFonts w:ascii="Times New Roman" w:hAnsi="Times New Roman" w:cs="Times New Roman"/>
          <w:color w:val="auto"/>
          <w:szCs w:val="24"/>
        </w:rPr>
        <w:t>EXT peak</w:t>
      </w:r>
      <w:r w:rsidR="004D0A60" w:rsidRPr="00DC08F0">
        <w:rPr>
          <w:rFonts w:ascii="Times New Roman" w:hAnsi="Times New Roman" w:cs="Times New Roman"/>
          <w:color w:val="auto"/>
          <w:szCs w:val="24"/>
        </w:rPr>
        <w:t xml:space="preserve"> wa</w:t>
      </w:r>
      <w:r w:rsidR="0048115C" w:rsidRPr="00DC08F0">
        <w:rPr>
          <w:rFonts w:ascii="Times New Roman" w:hAnsi="Times New Roman" w:cs="Times New Roman"/>
          <w:color w:val="auto"/>
          <w:szCs w:val="24"/>
        </w:rPr>
        <w:t>s shifted a</w:t>
      </w:r>
      <w:r w:rsidRPr="00DC08F0">
        <w:rPr>
          <w:rFonts w:ascii="Times New Roman" w:hAnsi="Times New Roman" w:cs="Times New Roman"/>
          <w:color w:val="auto"/>
          <w:szCs w:val="24"/>
        </w:rPr>
        <w:t xml:space="preserve"> little bit to the right of </w:t>
      </w:r>
      <w:r w:rsidR="009076C9" w:rsidRPr="00DC08F0">
        <w:rPr>
          <w:rFonts w:ascii="Times New Roman" w:hAnsi="Times New Roman" w:cs="Times New Roman"/>
          <w:color w:val="auto"/>
          <w:szCs w:val="24"/>
        </w:rPr>
        <w:t xml:space="preserve">40 </w:t>
      </w:r>
      <w:r w:rsidRPr="00DC08F0">
        <w:rPr>
          <w:rFonts w:ascii="Times New Roman" w:hAnsi="Times New Roman" w:cs="Times New Roman"/>
          <w:color w:val="auto"/>
          <w:szCs w:val="24"/>
        </w:rPr>
        <w:t>s</w:t>
      </w:r>
      <w:r w:rsidR="004D0A60" w:rsidRPr="00DC08F0">
        <w:rPr>
          <w:rFonts w:ascii="Times New Roman" w:hAnsi="Times New Roman" w:cs="Times New Roman"/>
          <w:color w:val="auto"/>
          <w:szCs w:val="24"/>
        </w:rPr>
        <w:t xml:space="preserve"> for all baseline conditions</w:t>
      </w:r>
      <w:r w:rsidR="0048115C" w:rsidRPr="00DC08F0">
        <w:rPr>
          <w:rFonts w:ascii="Times New Roman" w:hAnsi="Times New Roman" w:cs="Times New Roman"/>
          <w:color w:val="auto"/>
          <w:szCs w:val="24"/>
        </w:rPr>
        <w:t>.</w:t>
      </w:r>
      <w:r w:rsidR="00AA14A3" w:rsidRPr="00DC08F0">
        <w:rPr>
          <w:rFonts w:ascii="Times New Roman" w:hAnsi="Times New Roman" w:cs="Times New Roman"/>
          <w:color w:val="auto"/>
          <w:szCs w:val="24"/>
        </w:rPr>
        <w:t xml:space="preserve"> The mean</w:t>
      </w:r>
      <w:r w:rsidR="0097789D" w:rsidRPr="00DC08F0">
        <w:rPr>
          <w:rFonts w:ascii="Times New Roman" w:hAnsi="Times New Roman" w:cs="Times New Roman"/>
          <w:color w:val="auto"/>
          <w:szCs w:val="24"/>
        </w:rPr>
        <w:t xml:space="preserve"> peak responses across birds</w:t>
      </w:r>
      <w:r w:rsidR="00AA14A3" w:rsidRPr="00DC08F0">
        <w:rPr>
          <w:rFonts w:ascii="Times New Roman" w:hAnsi="Times New Roman" w:cs="Times New Roman"/>
          <w:color w:val="auto"/>
          <w:szCs w:val="24"/>
        </w:rPr>
        <w:t xml:space="preserve"> for</w:t>
      </w:r>
      <w:r w:rsidR="0097789D" w:rsidRPr="00DC08F0">
        <w:rPr>
          <w:rFonts w:ascii="Times New Roman" w:hAnsi="Times New Roman" w:cs="Times New Roman"/>
          <w:color w:val="auto"/>
          <w:szCs w:val="24"/>
        </w:rPr>
        <w:t xml:space="preserve"> the two</w:t>
      </w:r>
      <w:r w:rsidR="00AA14A3" w:rsidRPr="00DC08F0">
        <w:rPr>
          <w:rFonts w:ascii="Times New Roman" w:hAnsi="Times New Roman" w:cs="Times New Roman"/>
          <w:color w:val="auto"/>
          <w:szCs w:val="24"/>
        </w:rPr>
        <w:t xml:space="preserve"> baseline condition</w:t>
      </w:r>
      <w:r w:rsidR="0097789D" w:rsidRPr="00DC08F0">
        <w:rPr>
          <w:rFonts w:ascii="Times New Roman" w:hAnsi="Times New Roman" w:cs="Times New Roman"/>
          <w:color w:val="auto"/>
          <w:szCs w:val="24"/>
        </w:rPr>
        <w:t>s</w:t>
      </w:r>
      <w:r w:rsidR="00AA14A3" w:rsidRPr="00DC08F0">
        <w:rPr>
          <w:rFonts w:ascii="Times New Roman" w:hAnsi="Times New Roman" w:cs="Times New Roman"/>
          <w:color w:val="auto"/>
          <w:szCs w:val="24"/>
        </w:rPr>
        <w:t xml:space="preserve"> were 46.74 and 47.04</w:t>
      </w:r>
      <w:r w:rsidR="00B7131A" w:rsidRPr="00DC08F0">
        <w:rPr>
          <w:rFonts w:ascii="Times New Roman" w:hAnsi="Times New Roman" w:cs="Times New Roman"/>
          <w:color w:val="auto"/>
          <w:szCs w:val="24"/>
        </w:rPr>
        <w:t xml:space="preserve"> which are </w:t>
      </w:r>
      <w:r w:rsidRPr="00DC08F0">
        <w:rPr>
          <w:rFonts w:ascii="Times New Roman" w:hAnsi="Times New Roman" w:cs="Times New Roman"/>
          <w:color w:val="auto"/>
          <w:szCs w:val="24"/>
        </w:rPr>
        <w:t>the furthest from 40 s</w:t>
      </w:r>
      <w:r w:rsidR="0097789D" w:rsidRPr="00DC08F0">
        <w:rPr>
          <w:rFonts w:ascii="Times New Roman" w:hAnsi="Times New Roman" w:cs="Times New Roman"/>
          <w:color w:val="auto"/>
          <w:szCs w:val="24"/>
        </w:rPr>
        <w:t xml:space="preserve"> compared to other conditions</w:t>
      </w:r>
      <w:r w:rsidR="00B823AA" w:rsidRPr="00DC08F0">
        <w:rPr>
          <w:rFonts w:ascii="Times New Roman" w:hAnsi="Times New Roman" w:cs="Times New Roman"/>
          <w:color w:val="auto"/>
          <w:szCs w:val="24"/>
        </w:rPr>
        <w:t>. When comparing the mean</w:t>
      </w:r>
      <w:r w:rsidR="0097789D" w:rsidRPr="00DC08F0">
        <w:rPr>
          <w:rFonts w:ascii="Times New Roman" w:hAnsi="Times New Roman" w:cs="Times New Roman"/>
          <w:color w:val="auto"/>
          <w:szCs w:val="24"/>
        </w:rPr>
        <w:t xml:space="preserve"> peak responses</w:t>
      </w:r>
      <w:r w:rsidR="00B823AA" w:rsidRPr="00DC08F0">
        <w:rPr>
          <w:rFonts w:ascii="Times New Roman" w:hAnsi="Times New Roman" w:cs="Times New Roman"/>
          <w:color w:val="auto"/>
          <w:szCs w:val="24"/>
        </w:rPr>
        <w:t xml:space="preserve"> in baseline</w:t>
      </w:r>
      <w:r w:rsidR="009A12C7" w:rsidRPr="00DC08F0">
        <w:rPr>
          <w:rFonts w:ascii="Times New Roman" w:hAnsi="Times New Roman" w:cs="Times New Roman"/>
          <w:color w:val="auto"/>
          <w:szCs w:val="24"/>
        </w:rPr>
        <w:t xml:space="preserve"> conditions</w:t>
      </w:r>
      <w:r w:rsidR="00B823AA" w:rsidRPr="00DC08F0">
        <w:rPr>
          <w:rFonts w:ascii="Times New Roman" w:hAnsi="Times New Roman" w:cs="Times New Roman"/>
          <w:color w:val="auto"/>
          <w:szCs w:val="24"/>
        </w:rPr>
        <w:t xml:space="preserve"> with </w:t>
      </w:r>
      <w:r w:rsidR="0097789D" w:rsidRPr="00DC08F0">
        <w:rPr>
          <w:rFonts w:ascii="Times New Roman" w:hAnsi="Times New Roman" w:cs="Times New Roman"/>
          <w:color w:val="auto"/>
          <w:szCs w:val="24"/>
        </w:rPr>
        <w:t>those</w:t>
      </w:r>
      <w:r w:rsidR="00B823AA" w:rsidRPr="00DC08F0">
        <w:rPr>
          <w:rFonts w:ascii="Times New Roman" w:hAnsi="Times New Roman" w:cs="Times New Roman"/>
          <w:color w:val="auto"/>
          <w:szCs w:val="24"/>
        </w:rPr>
        <w:t xml:space="preserve"> in </w:t>
      </w:r>
      <w:r w:rsidR="009A12C7" w:rsidRPr="00DC08F0">
        <w:rPr>
          <w:rFonts w:ascii="Times New Roman" w:hAnsi="Times New Roman" w:cs="Times New Roman"/>
          <w:color w:val="auto"/>
          <w:szCs w:val="24"/>
        </w:rPr>
        <w:t xml:space="preserve">the </w:t>
      </w:r>
      <w:r w:rsidR="00B823AA" w:rsidRPr="00DC08F0">
        <w:rPr>
          <w:rFonts w:ascii="Times New Roman" w:hAnsi="Times New Roman" w:cs="Times New Roman"/>
          <w:color w:val="auto"/>
          <w:szCs w:val="24"/>
        </w:rPr>
        <w:t xml:space="preserve">escape </w:t>
      </w:r>
      <w:r w:rsidR="006822F3" w:rsidRPr="00DC08F0">
        <w:rPr>
          <w:rFonts w:ascii="Times New Roman" w:hAnsi="Times New Roman" w:cs="Times New Roman"/>
          <w:color w:val="auto"/>
          <w:szCs w:val="24"/>
        </w:rPr>
        <w:t>(</w:t>
      </w:r>
      <w:r w:rsidR="006822F3" w:rsidRPr="00DC08F0">
        <w:rPr>
          <w:rFonts w:ascii="Times New Roman" w:hAnsi="Times New Roman" w:cs="Times New Roman"/>
          <w:i/>
          <w:color w:val="auto"/>
          <w:szCs w:val="24"/>
        </w:rPr>
        <w:t xml:space="preserve">M </w:t>
      </w:r>
      <w:r w:rsidR="006822F3" w:rsidRPr="00DC08F0">
        <w:rPr>
          <w:rFonts w:ascii="Times New Roman" w:hAnsi="Times New Roman" w:cs="Times New Roman"/>
          <w:color w:val="auto"/>
          <w:szCs w:val="24"/>
        </w:rPr>
        <w:t xml:space="preserve">= 34.38) </w:t>
      </w:r>
      <w:r w:rsidR="00B823AA" w:rsidRPr="00DC08F0">
        <w:rPr>
          <w:rFonts w:ascii="Times New Roman" w:hAnsi="Times New Roman" w:cs="Times New Roman"/>
          <w:color w:val="auto"/>
          <w:szCs w:val="24"/>
        </w:rPr>
        <w:t xml:space="preserve">and VI </w:t>
      </w:r>
      <w:r w:rsidR="006822F3" w:rsidRPr="00DC08F0">
        <w:rPr>
          <w:rFonts w:ascii="Times New Roman" w:hAnsi="Times New Roman" w:cs="Times New Roman"/>
          <w:color w:val="auto"/>
          <w:szCs w:val="24"/>
        </w:rPr>
        <w:t>(</w:t>
      </w:r>
      <w:r w:rsidR="006822F3" w:rsidRPr="00DC08F0">
        <w:rPr>
          <w:rFonts w:ascii="Times New Roman" w:hAnsi="Times New Roman" w:cs="Times New Roman"/>
          <w:i/>
          <w:color w:val="auto"/>
          <w:szCs w:val="24"/>
        </w:rPr>
        <w:t>M</w:t>
      </w:r>
      <w:r w:rsidR="006822F3" w:rsidRPr="00DC08F0">
        <w:rPr>
          <w:rFonts w:ascii="Times New Roman" w:hAnsi="Times New Roman" w:cs="Times New Roman"/>
          <w:color w:val="auto"/>
          <w:szCs w:val="24"/>
        </w:rPr>
        <w:t xml:space="preserve"> = 43.79) </w:t>
      </w:r>
      <w:r w:rsidR="00B823AA" w:rsidRPr="00DC08F0">
        <w:rPr>
          <w:rFonts w:ascii="Times New Roman" w:hAnsi="Times New Roman" w:cs="Times New Roman"/>
          <w:color w:val="auto"/>
          <w:szCs w:val="24"/>
        </w:rPr>
        <w:t>conditions; it can be seen that the birds were better at timing (</w:t>
      </w:r>
      <w:r w:rsidR="009A12C7" w:rsidRPr="00DC08F0">
        <w:rPr>
          <w:rFonts w:ascii="Times New Roman" w:hAnsi="Times New Roman" w:cs="Times New Roman"/>
          <w:color w:val="auto"/>
          <w:szCs w:val="24"/>
        </w:rPr>
        <w:t xml:space="preserve">the peak rate </w:t>
      </w:r>
      <w:r w:rsidR="006C6472" w:rsidRPr="00DC08F0">
        <w:rPr>
          <w:rFonts w:ascii="Times New Roman" w:hAnsi="Times New Roman" w:cs="Times New Roman"/>
          <w:color w:val="auto"/>
          <w:szCs w:val="24"/>
        </w:rPr>
        <w:t>occurred</w:t>
      </w:r>
      <w:r w:rsidR="009A12C7" w:rsidRPr="00DC08F0">
        <w:rPr>
          <w:rFonts w:ascii="Times New Roman" w:hAnsi="Times New Roman" w:cs="Times New Roman"/>
          <w:color w:val="auto"/>
          <w:szCs w:val="24"/>
        </w:rPr>
        <w:t xml:space="preserve"> </w:t>
      </w:r>
      <w:r w:rsidR="00B823AA" w:rsidRPr="00DC08F0">
        <w:rPr>
          <w:rFonts w:ascii="Times New Roman" w:hAnsi="Times New Roman" w:cs="Times New Roman"/>
          <w:color w:val="auto"/>
          <w:szCs w:val="24"/>
        </w:rPr>
        <w:t>close to</w:t>
      </w:r>
      <w:r w:rsidR="006822F3" w:rsidRPr="00DC08F0">
        <w:rPr>
          <w:rFonts w:ascii="Times New Roman" w:hAnsi="Times New Roman" w:cs="Times New Roman"/>
          <w:color w:val="auto"/>
          <w:szCs w:val="24"/>
        </w:rPr>
        <w:t>,</w:t>
      </w:r>
      <w:r w:rsidR="00B823AA" w:rsidRPr="00DC08F0">
        <w:rPr>
          <w:rFonts w:ascii="Times New Roman" w:hAnsi="Times New Roman" w:cs="Times New Roman"/>
          <w:color w:val="auto"/>
          <w:szCs w:val="24"/>
        </w:rPr>
        <w:t xml:space="preserve"> or at</w:t>
      </w:r>
      <w:r w:rsidR="006822F3" w:rsidRPr="00DC08F0">
        <w:rPr>
          <w:rFonts w:ascii="Times New Roman" w:hAnsi="Times New Roman" w:cs="Times New Roman"/>
          <w:color w:val="auto"/>
          <w:szCs w:val="24"/>
        </w:rPr>
        <w:t>,</w:t>
      </w:r>
      <w:r w:rsidR="00B823AA" w:rsidRPr="00DC08F0">
        <w:rPr>
          <w:rFonts w:ascii="Times New Roman" w:hAnsi="Times New Roman" w:cs="Times New Roman"/>
          <w:color w:val="auto"/>
          <w:szCs w:val="24"/>
        </w:rPr>
        <w:t xml:space="preserve"> the time of reinforcement) when </w:t>
      </w:r>
      <w:r w:rsidR="006822F3" w:rsidRPr="00DC08F0">
        <w:rPr>
          <w:rFonts w:ascii="Times New Roman" w:hAnsi="Times New Roman" w:cs="Times New Roman"/>
          <w:color w:val="auto"/>
          <w:szCs w:val="24"/>
        </w:rPr>
        <w:t xml:space="preserve">they were </w:t>
      </w:r>
      <w:r w:rsidR="00B823AA" w:rsidRPr="00DC08F0">
        <w:rPr>
          <w:rFonts w:ascii="Times New Roman" w:hAnsi="Times New Roman" w:cs="Times New Roman"/>
          <w:color w:val="auto"/>
          <w:szCs w:val="24"/>
        </w:rPr>
        <w:t>given an alternative key to respond o</w:t>
      </w:r>
      <w:r w:rsidR="0097789D" w:rsidRPr="00DC08F0">
        <w:rPr>
          <w:rFonts w:ascii="Times New Roman" w:hAnsi="Times New Roman" w:cs="Times New Roman"/>
          <w:color w:val="auto"/>
          <w:szCs w:val="24"/>
        </w:rPr>
        <w:t>n</w:t>
      </w:r>
      <w:r w:rsidR="00B823AA" w:rsidRPr="00DC08F0">
        <w:rPr>
          <w:rFonts w:ascii="Times New Roman" w:hAnsi="Times New Roman" w:cs="Times New Roman"/>
          <w:color w:val="auto"/>
          <w:szCs w:val="24"/>
        </w:rPr>
        <w:t xml:space="preserve">. </w:t>
      </w:r>
    </w:p>
    <w:p w:rsidR="006822F3" w:rsidRPr="00DC08F0" w:rsidRDefault="00307C20" w:rsidP="00C95F42">
      <w:pPr>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The performance on </w:t>
      </w:r>
      <w:r w:rsidR="00632435" w:rsidRPr="00DC08F0">
        <w:rPr>
          <w:rFonts w:ascii="Times New Roman" w:hAnsi="Times New Roman" w:cs="Times New Roman"/>
          <w:color w:val="auto"/>
          <w:szCs w:val="24"/>
        </w:rPr>
        <w:t xml:space="preserve">the peak procedure </w:t>
      </w:r>
      <w:r w:rsidR="002828DF" w:rsidRPr="00DC08F0">
        <w:rPr>
          <w:rFonts w:ascii="Times New Roman" w:hAnsi="Times New Roman" w:cs="Times New Roman"/>
          <w:color w:val="auto"/>
          <w:szCs w:val="24"/>
        </w:rPr>
        <w:t xml:space="preserve">seen in this experiment </w:t>
      </w:r>
      <w:r w:rsidRPr="00DC08F0">
        <w:rPr>
          <w:rFonts w:ascii="Times New Roman" w:hAnsi="Times New Roman" w:cs="Times New Roman"/>
          <w:color w:val="auto"/>
          <w:szCs w:val="24"/>
        </w:rPr>
        <w:t xml:space="preserve">was consistent with </w:t>
      </w:r>
      <w:r w:rsidR="002828DF" w:rsidRPr="00DC08F0">
        <w:rPr>
          <w:rFonts w:ascii="Times New Roman" w:hAnsi="Times New Roman" w:cs="Times New Roman"/>
          <w:color w:val="auto"/>
          <w:szCs w:val="24"/>
        </w:rPr>
        <w:t xml:space="preserve">many </w:t>
      </w:r>
      <w:r w:rsidRPr="00DC08F0">
        <w:rPr>
          <w:rFonts w:ascii="Times New Roman" w:hAnsi="Times New Roman" w:cs="Times New Roman"/>
          <w:color w:val="auto"/>
          <w:szCs w:val="24"/>
        </w:rPr>
        <w:t>prior studies</w:t>
      </w:r>
      <w:r w:rsidRPr="00DC08F0">
        <w:rPr>
          <w:rFonts w:ascii="Times New Roman" w:hAnsi="Times New Roman" w:cs="Times New Roman"/>
          <w:b/>
          <w:color w:val="auto"/>
          <w:szCs w:val="24"/>
        </w:rPr>
        <w:t xml:space="preserve"> </w:t>
      </w:r>
      <w:r w:rsidR="00F16096" w:rsidRPr="00DC08F0">
        <w:rPr>
          <w:rFonts w:ascii="Times New Roman" w:hAnsi="Times New Roman" w:cs="Times New Roman"/>
          <w:color w:val="auto"/>
          <w:szCs w:val="24"/>
        </w:rPr>
        <w:t>(</w:t>
      </w:r>
      <w:r w:rsidR="00CA68E3" w:rsidRPr="00DC08F0">
        <w:rPr>
          <w:rFonts w:ascii="Times New Roman" w:hAnsi="Times New Roman" w:cs="Times New Roman"/>
          <w:color w:val="auto"/>
          <w:szCs w:val="24"/>
        </w:rPr>
        <w:t xml:space="preserve">Kaiser, 2008; </w:t>
      </w:r>
      <w:r w:rsidR="00E97228" w:rsidRPr="00DC08F0">
        <w:rPr>
          <w:rFonts w:ascii="Times New Roman" w:hAnsi="Times New Roman" w:cs="Times New Roman"/>
          <w:color w:val="auto"/>
          <w:szCs w:val="24"/>
        </w:rPr>
        <w:t xml:space="preserve">Kirkpatrick-Steger et al., 1996; </w:t>
      </w:r>
      <w:r w:rsidR="00F16096" w:rsidRPr="00DC08F0">
        <w:rPr>
          <w:rFonts w:ascii="Times New Roman" w:hAnsi="Times New Roman" w:cs="Times New Roman"/>
          <w:color w:val="auto"/>
          <w:szCs w:val="24"/>
        </w:rPr>
        <w:t>Robert, 1981</w:t>
      </w:r>
      <w:r w:rsidRPr="00DC08F0">
        <w:rPr>
          <w:rFonts w:ascii="Times New Roman" w:hAnsi="Times New Roman" w:cs="Times New Roman"/>
          <w:color w:val="auto"/>
          <w:szCs w:val="24"/>
        </w:rPr>
        <w:t xml:space="preserve">). </w:t>
      </w:r>
      <w:r w:rsidR="00CA68E3" w:rsidRPr="00DC08F0">
        <w:rPr>
          <w:rFonts w:ascii="Times New Roman" w:hAnsi="Times New Roman" w:cs="Times New Roman"/>
          <w:color w:val="auto"/>
          <w:szCs w:val="24"/>
        </w:rPr>
        <w:t>Kaiser (2008) manipulated the percentage of the EXT trials compared to FI trials</w:t>
      </w:r>
      <w:r w:rsidR="009D5971" w:rsidRPr="00DC08F0">
        <w:rPr>
          <w:rFonts w:ascii="Times New Roman" w:hAnsi="Times New Roman" w:cs="Times New Roman"/>
          <w:color w:val="auto"/>
          <w:szCs w:val="24"/>
        </w:rPr>
        <w:t xml:space="preserve">. </w:t>
      </w:r>
      <w:r w:rsidR="00FC2B73" w:rsidRPr="00DC08F0">
        <w:rPr>
          <w:rFonts w:ascii="Times New Roman" w:hAnsi="Times New Roman" w:cs="Times New Roman"/>
          <w:color w:val="auto"/>
          <w:szCs w:val="24"/>
        </w:rPr>
        <w:t xml:space="preserve">The performance on the EXT trials and </w:t>
      </w:r>
      <w:r w:rsidR="00596041" w:rsidRPr="00DC08F0">
        <w:rPr>
          <w:rFonts w:ascii="Times New Roman" w:hAnsi="Times New Roman" w:cs="Times New Roman"/>
          <w:color w:val="auto"/>
          <w:szCs w:val="24"/>
        </w:rPr>
        <w:t xml:space="preserve">response patterns </w:t>
      </w:r>
      <w:r w:rsidR="00596041" w:rsidRPr="00DC08F0">
        <w:rPr>
          <w:rFonts w:ascii="Times New Roman" w:hAnsi="Times New Roman" w:cs="Times New Roman"/>
          <w:color w:val="auto"/>
          <w:szCs w:val="24"/>
        </w:rPr>
        <w:lastRenderedPageBreak/>
        <w:t xml:space="preserve">seen by Kaiser </w:t>
      </w:r>
      <w:r w:rsidR="00FC2B73" w:rsidRPr="00DC08F0">
        <w:rPr>
          <w:rFonts w:ascii="Times New Roman" w:hAnsi="Times New Roman" w:cs="Times New Roman"/>
          <w:color w:val="auto"/>
          <w:szCs w:val="24"/>
        </w:rPr>
        <w:t>are</w:t>
      </w:r>
      <w:r w:rsidR="00B93E8E" w:rsidRPr="00DC08F0">
        <w:rPr>
          <w:rFonts w:ascii="Times New Roman" w:hAnsi="Times New Roman" w:cs="Times New Roman"/>
          <w:color w:val="auto"/>
          <w:szCs w:val="24"/>
        </w:rPr>
        <w:t xml:space="preserve"> very similar to </w:t>
      </w:r>
      <w:r w:rsidR="009D5971" w:rsidRPr="00DC08F0">
        <w:rPr>
          <w:rFonts w:ascii="Times New Roman" w:hAnsi="Times New Roman" w:cs="Times New Roman"/>
          <w:color w:val="auto"/>
          <w:szCs w:val="24"/>
        </w:rPr>
        <w:t xml:space="preserve">those </w:t>
      </w:r>
      <w:r w:rsidR="00FC2B73" w:rsidRPr="00DC08F0">
        <w:rPr>
          <w:rFonts w:ascii="Times New Roman" w:hAnsi="Times New Roman" w:cs="Times New Roman"/>
          <w:color w:val="auto"/>
          <w:szCs w:val="24"/>
        </w:rPr>
        <w:t xml:space="preserve">seen </w:t>
      </w:r>
      <w:r w:rsidR="009D5971" w:rsidRPr="00DC08F0">
        <w:rPr>
          <w:rFonts w:ascii="Times New Roman" w:hAnsi="Times New Roman" w:cs="Times New Roman"/>
          <w:color w:val="auto"/>
          <w:szCs w:val="24"/>
        </w:rPr>
        <w:t xml:space="preserve">in </w:t>
      </w:r>
      <w:r w:rsidR="00FC2B73" w:rsidRPr="00DC08F0">
        <w:rPr>
          <w:rFonts w:ascii="Times New Roman" w:hAnsi="Times New Roman" w:cs="Times New Roman"/>
          <w:color w:val="auto"/>
          <w:szCs w:val="24"/>
        </w:rPr>
        <w:t>the</w:t>
      </w:r>
      <w:r w:rsidR="00B93E8E" w:rsidRPr="00DC08F0">
        <w:rPr>
          <w:rFonts w:ascii="Times New Roman" w:hAnsi="Times New Roman" w:cs="Times New Roman"/>
          <w:color w:val="auto"/>
          <w:szCs w:val="24"/>
        </w:rPr>
        <w:t xml:space="preserve"> experiment.</w:t>
      </w:r>
      <w:r w:rsidR="009D5971" w:rsidRPr="00DC08F0">
        <w:rPr>
          <w:rFonts w:ascii="Times New Roman" w:hAnsi="Times New Roman" w:cs="Times New Roman"/>
          <w:color w:val="auto"/>
          <w:szCs w:val="24"/>
        </w:rPr>
        <w:t xml:space="preserve"> </w:t>
      </w:r>
      <w:r w:rsidR="00FC2B73" w:rsidRPr="00DC08F0">
        <w:rPr>
          <w:rFonts w:ascii="Times New Roman" w:hAnsi="Times New Roman" w:cs="Times New Roman"/>
          <w:color w:val="auto"/>
          <w:szCs w:val="24"/>
        </w:rPr>
        <w:t>In Kaiser’s experiment, t</w:t>
      </w:r>
      <w:r w:rsidR="009D5971" w:rsidRPr="00DC08F0">
        <w:rPr>
          <w:rFonts w:ascii="Times New Roman" w:hAnsi="Times New Roman" w:cs="Times New Roman"/>
          <w:color w:val="auto"/>
          <w:szCs w:val="24"/>
        </w:rPr>
        <w:t xml:space="preserve">he result showed the peak responding </w:t>
      </w:r>
      <w:r w:rsidR="006822F3" w:rsidRPr="00DC08F0">
        <w:rPr>
          <w:rFonts w:ascii="Times New Roman" w:hAnsi="Times New Roman" w:cs="Times New Roman"/>
          <w:color w:val="auto"/>
          <w:szCs w:val="24"/>
        </w:rPr>
        <w:t xml:space="preserve">was </w:t>
      </w:r>
      <w:r w:rsidR="009D5971" w:rsidRPr="00DC08F0">
        <w:rPr>
          <w:rFonts w:ascii="Times New Roman" w:hAnsi="Times New Roman" w:cs="Times New Roman"/>
          <w:color w:val="auto"/>
          <w:szCs w:val="24"/>
        </w:rPr>
        <w:t>acquired more quickly when there were only</w:t>
      </w:r>
      <w:r w:rsidR="006822F3" w:rsidRPr="00DC08F0">
        <w:rPr>
          <w:rFonts w:ascii="Times New Roman" w:hAnsi="Times New Roman" w:cs="Times New Roman"/>
          <w:color w:val="auto"/>
          <w:szCs w:val="24"/>
        </w:rPr>
        <w:t xml:space="preserve"> a</w:t>
      </w:r>
      <w:r w:rsidR="009D5971" w:rsidRPr="00DC08F0">
        <w:rPr>
          <w:rFonts w:ascii="Times New Roman" w:hAnsi="Times New Roman" w:cs="Times New Roman"/>
          <w:color w:val="auto"/>
          <w:szCs w:val="24"/>
        </w:rPr>
        <w:t xml:space="preserve"> few EXT trials per session. In the present experiment, EXT trials </w:t>
      </w:r>
      <w:r w:rsidR="006822F3" w:rsidRPr="00DC08F0">
        <w:rPr>
          <w:rFonts w:ascii="Times New Roman" w:hAnsi="Times New Roman" w:cs="Times New Roman"/>
          <w:color w:val="auto"/>
          <w:szCs w:val="24"/>
        </w:rPr>
        <w:t>made up</w:t>
      </w:r>
      <w:r w:rsidR="009D5971" w:rsidRPr="00DC08F0">
        <w:rPr>
          <w:rFonts w:ascii="Times New Roman" w:hAnsi="Times New Roman" w:cs="Times New Roman"/>
          <w:color w:val="auto"/>
          <w:szCs w:val="24"/>
        </w:rPr>
        <w:t xml:space="preserve"> only </w:t>
      </w:r>
      <w:r w:rsidR="00B45652" w:rsidRPr="00DC08F0">
        <w:rPr>
          <w:rFonts w:ascii="Times New Roman" w:hAnsi="Times New Roman" w:cs="Times New Roman"/>
          <w:color w:val="auto"/>
          <w:szCs w:val="24"/>
        </w:rPr>
        <w:t>20</w:t>
      </w:r>
      <w:r w:rsidR="009D5971" w:rsidRPr="00DC08F0">
        <w:rPr>
          <w:rFonts w:ascii="Times New Roman" w:hAnsi="Times New Roman" w:cs="Times New Roman"/>
          <w:color w:val="auto"/>
          <w:szCs w:val="24"/>
        </w:rPr>
        <w:t>%</w:t>
      </w:r>
      <w:r w:rsidR="006822F3" w:rsidRPr="00DC08F0">
        <w:rPr>
          <w:rFonts w:ascii="Times New Roman" w:hAnsi="Times New Roman" w:cs="Times New Roman"/>
          <w:color w:val="auto"/>
          <w:szCs w:val="24"/>
        </w:rPr>
        <w:t xml:space="preserve"> of total</w:t>
      </w:r>
      <w:r w:rsidR="009D5971" w:rsidRPr="00DC08F0">
        <w:rPr>
          <w:rFonts w:ascii="Times New Roman" w:hAnsi="Times New Roman" w:cs="Times New Roman"/>
          <w:color w:val="auto"/>
          <w:szCs w:val="24"/>
        </w:rPr>
        <w:t xml:space="preserve"> trials. </w:t>
      </w:r>
    </w:p>
    <w:p w:rsidR="003F5E39" w:rsidRDefault="00AA556B" w:rsidP="00C95F42">
      <w:pPr>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Responses distributions for all conditions, except Condition 5 (FI 40 s/EXT 120 s and VI 60 s), were positively skewed and increased towards the end of the EXT trials. This pattern is known as resurgence. </w:t>
      </w:r>
      <w:r w:rsidR="00D47E13" w:rsidRPr="00DC08F0">
        <w:rPr>
          <w:rFonts w:ascii="Times New Roman" w:hAnsi="Times New Roman" w:cs="Times New Roman"/>
          <w:color w:val="auto"/>
          <w:szCs w:val="24"/>
        </w:rPr>
        <w:t>Sanabria and Killeen (2007)</w:t>
      </w:r>
      <w:r w:rsidR="009216DE" w:rsidRPr="00DC08F0">
        <w:rPr>
          <w:rFonts w:ascii="Times New Roman" w:hAnsi="Times New Roman" w:cs="Times New Roman"/>
          <w:color w:val="auto"/>
          <w:szCs w:val="24"/>
        </w:rPr>
        <w:t xml:space="preserve"> proposed that the forthcoming reinforcers following EXT trial</w:t>
      </w:r>
      <w:r w:rsidR="00FD71DF" w:rsidRPr="00DC08F0">
        <w:rPr>
          <w:rFonts w:ascii="Times New Roman" w:hAnsi="Times New Roman" w:cs="Times New Roman"/>
          <w:color w:val="auto"/>
          <w:szCs w:val="24"/>
        </w:rPr>
        <w:t>s is what controls</w:t>
      </w:r>
      <w:r w:rsidR="00D47E13" w:rsidRPr="00DC08F0">
        <w:rPr>
          <w:rFonts w:ascii="Times New Roman" w:hAnsi="Times New Roman" w:cs="Times New Roman"/>
          <w:color w:val="auto"/>
          <w:szCs w:val="24"/>
        </w:rPr>
        <w:t xml:space="preserve"> respon</w:t>
      </w:r>
      <w:r w:rsidR="009216DE" w:rsidRPr="00DC08F0">
        <w:rPr>
          <w:rFonts w:ascii="Times New Roman" w:hAnsi="Times New Roman" w:cs="Times New Roman"/>
          <w:color w:val="auto"/>
          <w:szCs w:val="24"/>
        </w:rPr>
        <w:t xml:space="preserve">se </w:t>
      </w:r>
      <w:r w:rsidR="00FD71DF" w:rsidRPr="00DC08F0">
        <w:rPr>
          <w:rFonts w:ascii="Times New Roman" w:hAnsi="Times New Roman" w:cs="Times New Roman"/>
          <w:color w:val="auto"/>
          <w:szCs w:val="24"/>
        </w:rPr>
        <w:t>resurgence</w:t>
      </w:r>
      <w:r w:rsidR="009216DE" w:rsidRPr="00DC08F0">
        <w:rPr>
          <w:rFonts w:ascii="Times New Roman" w:hAnsi="Times New Roman" w:cs="Times New Roman"/>
          <w:color w:val="auto"/>
          <w:szCs w:val="24"/>
        </w:rPr>
        <w:t xml:space="preserve">. </w:t>
      </w:r>
      <w:r w:rsidR="007F184B" w:rsidRPr="00DC08F0">
        <w:rPr>
          <w:rFonts w:ascii="Times New Roman" w:hAnsi="Times New Roman" w:cs="Times New Roman"/>
          <w:color w:val="auto"/>
          <w:szCs w:val="24"/>
        </w:rPr>
        <w:t xml:space="preserve">As there were 24 FI trials and only 6 EXT trials per session, </w:t>
      </w:r>
      <w:r w:rsidR="00FD71DF" w:rsidRPr="00DC08F0">
        <w:rPr>
          <w:rFonts w:ascii="Times New Roman" w:hAnsi="Times New Roman" w:cs="Times New Roman"/>
          <w:color w:val="auto"/>
          <w:szCs w:val="24"/>
        </w:rPr>
        <w:t>current EXT trials were most likely to be followed by FI trials, so responding at the end of EXT trials may have been reinforced by access to reinforcement on the next trial.</w:t>
      </w:r>
      <w:r w:rsidR="007F184B" w:rsidRPr="00DC08F0">
        <w:rPr>
          <w:rFonts w:ascii="Times New Roman" w:hAnsi="Times New Roman" w:cs="Times New Roman"/>
          <w:color w:val="auto"/>
          <w:szCs w:val="24"/>
        </w:rPr>
        <w:t xml:space="preserve"> </w:t>
      </w:r>
      <w:r w:rsidR="006206DF" w:rsidRPr="00DC08F0">
        <w:rPr>
          <w:rFonts w:ascii="Times New Roman" w:hAnsi="Times New Roman" w:cs="Times New Roman"/>
          <w:color w:val="auto"/>
          <w:szCs w:val="24"/>
        </w:rPr>
        <w:t>Kirkpatrick-Steger et al</w:t>
      </w:r>
      <w:r w:rsidR="00FD71DF" w:rsidRPr="00DC08F0">
        <w:rPr>
          <w:rFonts w:ascii="Times New Roman" w:hAnsi="Times New Roman" w:cs="Times New Roman"/>
          <w:color w:val="auto"/>
          <w:szCs w:val="24"/>
        </w:rPr>
        <w:t xml:space="preserve">. </w:t>
      </w:r>
      <w:r w:rsidR="006206DF" w:rsidRPr="00DC08F0">
        <w:rPr>
          <w:rFonts w:ascii="Times New Roman" w:hAnsi="Times New Roman" w:cs="Times New Roman"/>
          <w:color w:val="auto"/>
          <w:szCs w:val="24"/>
        </w:rPr>
        <w:t xml:space="preserve">carried out </w:t>
      </w:r>
      <w:r w:rsidR="003009DE" w:rsidRPr="00DC08F0">
        <w:rPr>
          <w:rFonts w:ascii="Times New Roman" w:hAnsi="Times New Roman" w:cs="Times New Roman"/>
          <w:color w:val="auto"/>
          <w:szCs w:val="24"/>
        </w:rPr>
        <w:t>experiment</w:t>
      </w:r>
      <w:r w:rsidR="00AF066B" w:rsidRPr="00DC08F0">
        <w:rPr>
          <w:rFonts w:ascii="Times New Roman" w:hAnsi="Times New Roman" w:cs="Times New Roman"/>
          <w:color w:val="auto"/>
          <w:szCs w:val="24"/>
        </w:rPr>
        <w:t>s</w:t>
      </w:r>
      <w:r w:rsidR="00596041" w:rsidRPr="00DC08F0">
        <w:rPr>
          <w:rFonts w:ascii="Times New Roman" w:hAnsi="Times New Roman" w:cs="Times New Roman"/>
          <w:color w:val="auto"/>
          <w:szCs w:val="24"/>
        </w:rPr>
        <w:t xml:space="preserve"> </w:t>
      </w:r>
      <w:r w:rsidR="006206DF" w:rsidRPr="00DC08F0">
        <w:rPr>
          <w:rFonts w:ascii="Times New Roman" w:hAnsi="Times New Roman" w:cs="Times New Roman"/>
          <w:color w:val="auto"/>
          <w:szCs w:val="24"/>
        </w:rPr>
        <w:t xml:space="preserve">to find out under which conditions </w:t>
      </w:r>
      <w:r w:rsidR="00AF066B" w:rsidRPr="00DC08F0">
        <w:rPr>
          <w:rFonts w:ascii="Times New Roman" w:hAnsi="Times New Roman" w:cs="Times New Roman"/>
          <w:color w:val="auto"/>
          <w:szCs w:val="24"/>
        </w:rPr>
        <w:t>double</w:t>
      </w:r>
      <w:r w:rsidR="006206DF" w:rsidRPr="00DC08F0">
        <w:rPr>
          <w:rFonts w:ascii="Times New Roman" w:hAnsi="Times New Roman" w:cs="Times New Roman"/>
          <w:color w:val="auto"/>
          <w:szCs w:val="24"/>
        </w:rPr>
        <w:t xml:space="preserve"> peak</w:t>
      </w:r>
      <w:r w:rsidR="00AF066B" w:rsidRPr="00DC08F0">
        <w:rPr>
          <w:rFonts w:ascii="Times New Roman" w:hAnsi="Times New Roman" w:cs="Times New Roman"/>
          <w:color w:val="auto"/>
          <w:szCs w:val="24"/>
        </w:rPr>
        <w:t>s</w:t>
      </w:r>
      <w:r w:rsidR="006206DF" w:rsidRPr="00DC08F0">
        <w:rPr>
          <w:rFonts w:ascii="Times New Roman" w:hAnsi="Times New Roman" w:cs="Times New Roman"/>
          <w:color w:val="auto"/>
          <w:szCs w:val="24"/>
        </w:rPr>
        <w:t xml:space="preserve"> would occur. </w:t>
      </w:r>
      <w:r w:rsidR="00AD3B7C" w:rsidRPr="00DC08F0">
        <w:rPr>
          <w:rFonts w:ascii="Times New Roman" w:hAnsi="Times New Roman" w:cs="Times New Roman"/>
          <w:color w:val="auto"/>
          <w:szCs w:val="24"/>
        </w:rPr>
        <w:t>Results showed that</w:t>
      </w:r>
      <w:r w:rsidR="00B566EF" w:rsidRPr="00DC08F0">
        <w:rPr>
          <w:rFonts w:ascii="Times New Roman" w:hAnsi="Times New Roman" w:cs="Times New Roman"/>
          <w:color w:val="auto"/>
          <w:szCs w:val="24"/>
        </w:rPr>
        <w:t xml:space="preserve"> </w:t>
      </w:r>
      <w:r w:rsidR="00AD3B7C" w:rsidRPr="00DC08F0">
        <w:rPr>
          <w:rFonts w:ascii="Times New Roman" w:hAnsi="Times New Roman" w:cs="Times New Roman"/>
          <w:color w:val="auto"/>
          <w:szCs w:val="24"/>
        </w:rPr>
        <w:t>t</w:t>
      </w:r>
      <w:r w:rsidR="00B566EF" w:rsidRPr="00DC08F0">
        <w:rPr>
          <w:rFonts w:ascii="Times New Roman" w:hAnsi="Times New Roman" w:cs="Times New Roman"/>
          <w:color w:val="auto"/>
          <w:szCs w:val="24"/>
        </w:rPr>
        <w:t xml:space="preserve">he 1:4 </w:t>
      </w:r>
      <w:r w:rsidR="00B032E4" w:rsidRPr="00DC08F0">
        <w:rPr>
          <w:rFonts w:ascii="Times New Roman" w:hAnsi="Times New Roman" w:cs="Times New Roman"/>
          <w:color w:val="auto"/>
          <w:szCs w:val="24"/>
        </w:rPr>
        <w:t>(</w:t>
      </w:r>
      <w:r w:rsidR="00B566EF" w:rsidRPr="00DC08F0">
        <w:rPr>
          <w:rFonts w:ascii="Times New Roman" w:hAnsi="Times New Roman" w:cs="Times New Roman"/>
          <w:color w:val="auto"/>
          <w:szCs w:val="24"/>
        </w:rPr>
        <w:t>FI:</w:t>
      </w:r>
      <w:r w:rsidR="00B032E4" w:rsidRPr="00DC08F0">
        <w:rPr>
          <w:rFonts w:ascii="Times New Roman" w:hAnsi="Times New Roman" w:cs="Times New Roman"/>
          <w:color w:val="auto"/>
          <w:szCs w:val="24"/>
        </w:rPr>
        <w:t xml:space="preserve"> </w:t>
      </w:r>
      <w:r w:rsidR="00B566EF" w:rsidRPr="00DC08F0">
        <w:rPr>
          <w:rFonts w:ascii="Times New Roman" w:hAnsi="Times New Roman" w:cs="Times New Roman"/>
          <w:color w:val="auto"/>
          <w:szCs w:val="24"/>
        </w:rPr>
        <w:t>EXT</w:t>
      </w:r>
      <w:r w:rsidR="00B032E4" w:rsidRPr="00DC08F0">
        <w:rPr>
          <w:rFonts w:ascii="Times New Roman" w:hAnsi="Times New Roman" w:cs="Times New Roman"/>
          <w:color w:val="auto"/>
          <w:szCs w:val="24"/>
        </w:rPr>
        <w:t>)</w:t>
      </w:r>
      <w:r w:rsidR="00B566EF" w:rsidRPr="00DC08F0">
        <w:rPr>
          <w:rFonts w:ascii="Times New Roman" w:hAnsi="Times New Roman" w:cs="Times New Roman"/>
          <w:color w:val="auto"/>
          <w:szCs w:val="24"/>
        </w:rPr>
        <w:t xml:space="preserve"> duration ratio produced double peak</w:t>
      </w:r>
      <w:r w:rsidR="00AD3B7C" w:rsidRPr="00DC08F0">
        <w:rPr>
          <w:rFonts w:ascii="Times New Roman" w:hAnsi="Times New Roman" w:cs="Times New Roman"/>
          <w:color w:val="auto"/>
          <w:szCs w:val="24"/>
        </w:rPr>
        <w:t>s</w:t>
      </w:r>
      <w:r w:rsidR="00B566EF" w:rsidRPr="00DC08F0">
        <w:rPr>
          <w:rFonts w:ascii="Times New Roman" w:hAnsi="Times New Roman" w:cs="Times New Roman"/>
          <w:color w:val="auto"/>
          <w:szCs w:val="24"/>
        </w:rPr>
        <w:t xml:space="preserve"> on the</w:t>
      </w:r>
      <w:r w:rsidR="00AD3B7C" w:rsidRPr="00DC08F0">
        <w:rPr>
          <w:rFonts w:ascii="Times New Roman" w:hAnsi="Times New Roman" w:cs="Times New Roman"/>
          <w:color w:val="auto"/>
          <w:szCs w:val="24"/>
        </w:rPr>
        <w:t xml:space="preserve"> peak procedure but</w:t>
      </w:r>
      <w:r w:rsidR="00B032E4" w:rsidRPr="00DC08F0">
        <w:rPr>
          <w:rFonts w:ascii="Times New Roman" w:hAnsi="Times New Roman" w:cs="Times New Roman"/>
          <w:color w:val="auto"/>
          <w:szCs w:val="24"/>
        </w:rPr>
        <w:t xml:space="preserve"> 1:8 (FI: EXT) duration </w:t>
      </w:r>
      <w:r w:rsidR="00AD3B7C" w:rsidRPr="00DC08F0">
        <w:rPr>
          <w:rFonts w:ascii="Times New Roman" w:hAnsi="Times New Roman" w:cs="Times New Roman"/>
          <w:color w:val="auto"/>
          <w:szCs w:val="24"/>
        </w:rPr>
        <w:t>did</w:t>
      </w:r>
      <w:r w:rsidR="0089273C" w:rsidRPr="00DC08F0">
        <w:rPr>
          <w:rFonts w:ascii="Times New Roman" w:hAnsi="Times New Roman" w:cs="Times New Roman"/>
          <w:color w:val="auto"/>
          <w:szCs w:val="24"/>
        </w:rPr>
        <w:t xml:space="preserve"> not produce double peaks. It wa</w:t>
      </w:r>
      <w:r w:rsidR="00B032E4" w:rsidRPr="00DC08F0">
        <w:rPr>
          <w:rFonts w:ascii="Times New Roman" w:hAnsi="Times New Roman" w:cs="Times New Roman"/>
          <w:color w:val="auto"/>
          <w:szCs w:val="24"/>
        </w:rPr>
        <w:t xml:space="preserve">s concluded that </w:t>
      </w:r>
      <w:r w:rsidR="00CC0CAA" w:rsidRPr="00DC08F0">
        <w:rPr>
          <w:rFonts w:ascii="Times New Roman" w:hAnsi="Times New Roman" w:cs="Times New Roman"/>
          <w:color w:val="auto"/>
          <w:szCs w:val="24"/>
        </w:rPr>
        <w:t xml:space="preserve">a 1:4 </w:t>
      </w:r>
      <w:r w:rsidR="00747451" w:rsidRPr="00DC08F0">
        <w:rPr>
          <w:rFonts w:ascii="Times New Roman" w:hAnsi="Times New Roman" w:cs="Times New Roman"/>
          <w:color w:val="auto"/>
          <w:szCs w:val="24"/>
        </w:rPr>
        <w:t xml:space="preserve">(FI: EXT) </w:t>
      </w:r>
      <w:r w:rsidR="00CC0CAA" w:rsidRPr="00DC08F0">
        <w:rPr>
          <w:rFonts w:ascii="Times New Roman" w:hAnsi="Times New Roman" w:cs="Times New Roman"/>
          <w:color w:val="auto"/>
          <w:szCs w:val="24"/>
        </w:rPr>
        <w:t xml:space="preserve">ratio </w:t>
      </w:r>
      <w:r w:rsidR="002459DB" w:rsidRPr="00DC08F0">
        <w:rPr>
          <w:rFonts w:ascii="Times New Roman" w:hAnsi="Times New Roman" w:cs="Times New Roman"/>
          <w:color w:val="auto"/>
          <w:szCs w:val="24"/>
        </w:rPr>
        <w:t xml:space="preserve">is a key to </w:t>
      </w:r>
      <w:r w:rsidR="00CC0CAA" w:rsidRPr="00DC08F0">
        <w:rPr>
          <w:rFonts w:ascii="Times New Roman" w:hAnsi="Times New Roman" w:cs="Times New Roman"/>
          <w:color w:val="auto"/>
          <w:szCs w:val="24"/>
        </w:rPr>
        <w:t>produce double peaks.</w:t>
      </w:r>
      <w:r w:rsidR="00596041" w:rsidRPr="00DC08F0">
        <w:rPr>
          <w:rFonts w:ascii="Times New Roman" w:hAnsi="Times New Roman" w:cs="Times New Roman"/>
          <w:color w:val="auto"/>
          <w:szCs w:val="24"/>
        </w:rPr>
        <w:t xml:space="preserve"> </w:t>
      </w:r>
      <w:r w:rsidR="00B04D28" w:rsidRPr="00DC08F0">
        <w:rPr>
          <w:rFonts w:ascii="Times New Roman" w:hAnsi="Times New Roman" w:cs="Times New Roman"/>
          <w:color w:val="auto"/>
          <w:szCs w:val="24"/>
        </w:rPr>
        <w:t>However, in the present experiment, the response pattern for all conditions did not show double peaks as reported</w:t>
      </w:r>
      <w:r w:rsidR="009120D0" w:rsidRPr="00DC08F0">
        <w:rPr>
          <w:rFonts w:ascii="Times New Roman" w:hAnsi="Times New Roman" w:cs="Times New Roman"/>
          <w:color w:val="auto"/>
          <w:szCs w:val="24"/>
        </w:rPr>
        <w:t xml:space="preserve"> by Kirkpatrick-Steger et al</w:t>
      </w:r>
      <w:r w:rsidR="00B04D28" w:rsidRPr="00DC08F0">
        <w:rPr>
          <w:rFonts w:ascii="Times New Roman" w:hAnsi="Times New Roman" w:cs="Times New Roman"/>
          <w:color w:val="auto"/>
          <w:szCs w:val="24"/>
        </w:rPr>
        <w:t xml:space="preserve">. </w:t>
      </w:r>
      <w:r w:rsidR="009120D0" w:rsidRPr="00DC08F0">
        <w:rPr>
          <w:rFonts w:ascii="Times New Roman" w:hAnsi="Times New Roman" w:cs="Times New Roman"/>
          <w:color w:val="auto"/>
          <w:szCs w:val="24"/>
        </w:rPr>
        <w:t>The reason for the absence of second peak could be because the difference</w:t>
      </w:r>
      <w:r w:rsidR="003F5E39" w:rsidRPr="00DC08F0">
        <w:rPr>
          <w:rFonts w:ascii="Times New Roman" w:hAnsi="Times New Roman" w:cs="Times New Roman"/>
          <w:color w:val="auto"/>
          <w:szCs w:val="24"/>
        </w:rPr>
        <w:t>s</w:t>
      </w:r>
      <w:r w:rsidR="009120D0" w:rsidRPr="00DC08F0">
        <w:rPr>
          <w:rFonts w:ascii="Times New Roman" w:hAnsi="Times New Roman" w:cs="Times New Roman"/>
          <w:color w:val="auto"/>
          <w:szCs w:val="24"/>
        </w:rPr>
        <w:t xml:space="preserve"> between the present study and Kirkpatrick-Steger et al. study. </w:t>
      </w:r>
      <w:r w:rsidR="003F5E39" w:rsidRPr="00DC08F0">
        <w:rPr>
          <w:rFonts w:ascii="Times New Roman" w:hAnsi="Times New Roman" w:cs="Times New Roman"/>
          <w:color w:val="auto"/>
          <w:szCs w:val="24"/>
        </w:rPr>
        <w:t>The differences were: animal species</w:t>
      </w:r>
      <w:r w:rsidR="001E1618">
        <w:rPr>
          <w:rFonts w:ascii="Times New Roman" w:hAnsi="Times New Roman" w:cs="Times New Roman"/>
          <w:color w:val="auto"/>
          <w:szCs w:val="24"/>
        </w:rPr>
        <w:t xml:space="preserve"> (roosters versus pigeons)</w:t>
      </w:r>
      <w:r w:rsidR="003F5E39" w:rsidRPr="00DC08F0">
        <w:rPr>
          <w:rFonts w:ascii="Times New Roman" w:hAnsi="Times New Roman" w:cs="Times New Roman"/>
          <w:color w:val="auto"/>
          <w:szCs w:val="24"/>
        </w:rPr>
        <w:t>, the length of ITI</w:t>
      </w:r>
      <w:r w:rsidR="001E1618">
        <w:rPr>
          <w:rFonts w:ascii="Times New Roman" w:hAnsi="Times New Roman" w:cs="Times New Roman"/>
          <w:color w:val="auto"/>
          <w:szCs w:val="24"/>
        </w:rPr>
        <w:t xml:space="preserve"> (10 s versus </w:t>
      </w:r>
      <w:r w:rsidR="00203D4E">
        <w:rPr>
          <w:rFonts w:ascii="Times New Roman" w:hAnsi="Times New Roman" w:cs="Times New Roman"/>
          <w:color w:val="auto"/>
          <w:szCs w:val="24"/>
        </w:rPr>
        <w:t>5 s)</w:t>
      </w:r>
      <w:r w:rsidR="003F5E39" w:rsidRPr="00DC08F0">
        <w:rPr>
          <w:rFonts w:ascii="Times New Roman" w:hAnsi="Times New Roman" w:cs="Times New Roman"/>
          <w:color w:val="auto"/>
          <w:szCs w:val="24"/>
        </w:rPr>
        <w:t>, and the operation of the houselight</w:t>
      </w:r>
      <w:r w:rsidR="00203D4E">
        <w:rPr>
          <w:rFonts w:ascii="Times New Roman" w:hAnsi="Times New Roman" w:cs="Times New Roman"/>
          <w:color w:val="auto"/>
          <w:szCs w:val="24"/>
        </w:rPr>
        <w:t xml:space="preserve"> (off during ITI and on for the magazine access versus on during ITI and off for the magazine access)</w:t>
      </w:r>
      <w:r w:rsidR="003F5E39" w:rsidRPr="00DC08F0">
        <w:rPr>
          <w:rFonts w:ascii="Times New Roman" w:hAnsi="Times New Roman" w:cs="Times New Roman"/>
          <w:color w:val="auto"/>
          <w:szCs w:val="24"/>
        </w:rPr>
        <w:t>. Further studies may be needed to clarify this issue.</w:t>
      </w:r>
    </w:p>
    <w:p w:rsidR="00CC075B" w:rsidRPr="00DC08F0" w:rsidRDefault="004002E9" w:rsidP="00CC075B">
      <w:pPr>
        <w:ind w:firstLine="720"/>
        <w:rPr>
          <w:rFonts w:ascii="Times New Roman" w:hAnsi="Times New Roman" w:cs="Times New Roman"/>
          <w:color w:val="auto"/>
          <w:szCs w:val="24"/>
        </w:rPr>
      </w:pPr>
      <w:r w:rsidRPr="00DC08F0">
        <w:rPr>
          <w:rFonts w:ascii="Times New Roman" w:hAnsi="Times New Roman" w:cs="Times New Roman"/>
          <w:bCs/>
          <w:iCs/>
          <w:color w:val="auto"/>
          <w:szCs w:val="24"/>
        </w:rPr>
        <w:t xml:space="preserve">One short-coming of the </w:t>
      </w:r>
      <w:r w:rsidRPr="00DC08F0">
        <w:rPr>
          <w:rFonts w:ascii="Times New Roman" w:hAnsi="Times New Roman" w:cs="Times New Roman"/>
          <w:color w:val="auto"/>
          <w:szCs w:val="24"/>
        </w:rPr>
        <w:t>peak</w:t>
      </w:r>
      <w:r w:rsidRPr="00DC08F0">
        <w:rPr>
          <w:rFonts w:ascii="Times New Roman" w:hAnsi="Times New Roman" w:cs="Times New Roman"/>
          <w:bCs/>
          <w:iCs/>
          <w:color w:val="auto"/>
          <w:szCs w:val="24"/>
        </w:rPr>
        <w:t xml:space="preserve"> procedure is that there is only one response alternative available to the animal, which might explain why, even after extensive </w:t>
      </w:r>
      <w:r w:rsidRPr="00DC08F0">
        <w:rPr>
          <w:rFonts w:ascii="Times New Roman" w:hAnsi="Times New Roman" w:cs="Times New Roman"/>
          <w:bCs/>
          <w:iCs/>
          <w:color w:val="auto"/>
          <w:szCs w:val="24"/>
        </w:rPr>
        <w:lastRenderedPageBreak/>
        <w:t xml:space="preserve">experience, the animals still respond at high rates at times when they would never earn food reinforcers. </w:t>
      </w:r>
      <w:r w:rsidRPr="00DC08F0">
        <w:rPr>
          <w:rFonts w:ascii="Times New Roman" w:hAnsi="Times New Roman" w:cs="Times New Roman"/>
          <w:color w:val="auto"/>
          <w:szCs w:val="24"/>
        </w:rPr>
        <w:t xml:space="preserve">In Condition 2 (FI 40 s/EXT 120 s), I provided the birds with an alternative key which was illuminated green on EXT trials after </w:t>
      </w:r>
      <w:r w:rsidR="00AD3B7C" w:rsidRPr="00DC08F0">
        <w:rPr>
          <w:rFonts w:ascii="Times New Roman" w:hAnsi="Times New Roman" w:cs="Times New Roman"/>
          <w:color w:val="auto"/>
          <w:szCs w:val="24"/>
        </w:rPr>
        <w:t xml:space="preserve">the </w:t>
      </w:r>
      <w:r w:rsidRPr="00DC08F0">
        <w:rPr>
          <w:rFonts w:ascii="Times New Roman" w:hAnsi="Times New Roman" w:cs="Times New Roman"/>
          <w:color w:val="auto"/>
          <w:szCs w:val="24"/>
        </w:rPr>
        <w:t xml:space="preserve">40-s interval. Responses to the green key allowed the bird to end the EXT trial early. </w:t>
      </w:r>
      <w:r w:rsidR="00C7713D" w:rsidRPr="00DC08F0">
        <w:rPr>
          <w:rFonts w:ascii="Times New Roman" w:hAnsi="Times New Roman" w:cs="Times New Roman"/>
          <w:color w:val="auto"/>
          <w:szCs w:val="24"/>
        </w:rPr>
        <w:t>In g</w:t>
      </w:r>
      <w:r w:rsidR="005D209B" w:rsidRPr="00DC08F0">
        <w:rPr>
          <w:rFonts w:ascii="Times New Roman" w:hAnsi="Times New Roman" w:cs="Times New Roman"/>
          <w:color w:val="auto"/>
          <w:szCs w:val="24"/>
        </w:rPr>
        <w:t>eneral</w:t>
      </w:r>
      <w:r w:rsidR="003F5E39" w:rsidRPr="00DC08F0">
        <w:rPr>
          <w:rFonts w:ascii="Times New Roman" w:hAnsi="Times New Roman" w:cs="Times New Roman"/>
          <w:color w:val="auto"/>
          <w:szCs w:val="24"/>
        </w:rPr>
        <w:t>,</w:t>
      </w:r>
      <w:r w:rsidR="005D209B" w:rsidRPr="00DC08F0">
        <w:rPr>
          <w:rFonts w:ascii="Times New Roman" w:hAnsi="Times New Roman" w:cs="Times New Roman"/>
          <w:color w:val="auto"/>
          <w:szCs w:val="24"/>
        </w:rPr>
        <w:t xml:space="preserve"> results show</w:t>
      </w:r>
      <w:r w:rsidR="003F5E39" w:rsidRPr="00DC08F0">
        <w:rPr>
          <w:rFonts w:ascii="Times New Roman" w:hAnsi="Times New Roman" w:cs="Times New Roman"/>
          <w:color w:val="auto"/>
          <w:szCs w:val="24"/>
        </w:rPr>
        <w:t>ed</w:t>
      </w:r>
      <w:r w:rsidR="005D209B" w:rsidRPr="00DC08F0">
        <w:rPr>
          <w:rFonts w:ascii="Times New Roman" w:hAnsi="Times New Roman" w:cs="Times New Roman"/>
          <w:color w:val="auto"/>
          <w:szCs w:val="24"/>
        </w:rPr>
        <w:t xml:space="preserve"> that, during FI trials, the peak time occurred at, or very close to, the 40-s interval, then responding dropped immediately. As in the baseline</w:t>
      </w:r>
      <w:r w:rsidR="003F5E39" w:rsidRPr="00DC08F0">
        <w:rPr>
          <w:rFonts w:ascii="Times New Roman" w:hAnsi="Times New Roman" w:cs="Times New Roman"/>
          <w:color w:val="auto"/>
          <w:szCs w:val="24"/>
        </w:rPr>
        <w:t xml:space="preserve"> FI</w:t>
      </w:r>
      <w:r w:rsidR="005D209B" w:rsidRPr="00DC08F0">
        <w:rPr>
          <w:rFonts w:ascii="Times New Roman" w:hAnsi="Times New Roman" w:cs="Times New Roman"/>
          <w:color w:val="auto"/>
          <w:szCs w:val="24"/>
        </w:rPr>
        <w:t xml:space="preserve"> conditions, after the reinforce</w:t>
      </w:r>
      <w:r w:rsidR="003F5E39" w:rsidRPr="00DC08F0">
        <w:rPr>
          <w:rFonts w:ascii="Times New Roman" w:hAnsi="Times New Roman" w:cs="Times New Roman"/>
          <w:color w:val="auto"/>
          <w:szCs w:val="24"/>
        </w:rPr>
        <w:t xml:space="preserve">ment delivery, the trial ended, and </w:t>
      </w:r>
      <w:r w:rsidR="005D209B" w:rsidRPr="00DC08F0">
        <w:rPr>
          <w:rFonts w:ascii="Times New Roman" w:hAnsi="Times New Roman" w:cs="Times New Roman"/>
          <w:color w:val="auto"/>
          <w:szCs w:val="24"/>
        </w:rPr>
        <w:t xml:space="preserve">the birds were unable to make any further response. On EXT trials, the response pattern was similar to that of FI trials; the peak time occurred at, or very close to, the time that food was normally available on the FI trial, then responding dropped immediately, but was not </w:t>
      </w:r>
      <w:r w:rsidR="00AD3B7C" w:rsidRPr="00DC08F0">
        <w:rPr>
          <w:rFonts w:ascii="Times New Roman" w:hAnsi="Times New Roman" w:cs="Times New Roman"/>
          <w:color w:val="auto"/>
          <w:szCs w:val="24"/>
        </w:rPr>
        <w:t xml:space="preserve">always </w:t>
      </w:r>
      <w:r w:rsidR="005D209B" w:rsidRPr="00DC08F0">
        <w:rPr>
          <w:rFonts w:ascii="Times New Roman" w:hAnsi="Times New Roman" w:cs="Times New Roman"/>
          <w:color w:val="auto"/>
          <w:szCs w:val="24"/>
        </w:rPr>
        <w:t>extinguished</w:t>
      </w:r>
      <w:r w:rsidR="00C94066" w:rsidRPr="00DC08F0">
        <w:rPr>
          <w:rFonts w:ascii="Times New Roman" w:hAnsi="Times New Roman" w:cs="Times New Roman"/>
          <w:color w:val="auto"/>
          <w:szCs w:val="24"/>
        </w:rPr>
        <w:t xml:space="preserve">. In addition, responses after </w:t>
      </w:r>
      <w:r w:rsidR="00AD3B7C" w:rsidRPr="00DC08F0">
        <w:rPr>
          <w:rFonts w:ascii="Times New Roman" w:hAnsi="Times New Roman" w:cs="Times New Roman"/>
          <w:color w:val="auto"/>
          <w:szCs w:val="24"/>
        </w:rPr>
        <w:t>the peak time were quite low; this is because the birds escaped most of the time</w:t>
      </w:r>
      <w:r w:rsidR="00C94066" w:rsidRPr="00DC08F0">
        <w:rPr>
          <w:rFonts w:ascii="Times New Roman" w:hAnsi="Times New Roman" w:cs="Times New Roman"/>
          <w:color w:val="auto"/>
          <w:szCs w:val="24"/>
        </w:rPr>
        <w:t>. This shows that green key signalled that the EXT trial ha</w:t>
      </w:r>
      <w:r w:rsidR="003F5E39" w:rsidRPr="00DC08F0">
        <w:rPr>
          <w:rFonts w:ascii="Times New Roman" w:hAnsi="Times New Roman" w:cs="Times New Roman"/>
          <w:color w:val="auto"/>
          <w:szCs w:val="24"/>
        </w:rPr>
        <w:t>d</w:t>
      </w:r>
      <w:r w:rsidR="00C94066" w:rsidRPr="00DC08F0">
        <w:rPr>
          <w:rFonts w:ascii="Times New Roman" w:hAnsi="Times New Roman" w:cs="Times New Roman"/>
          <w:color w:val="auto"/>
          <w:szCs w:val="24"/>
        </w:rPr>
        <w:t xml:space="preserve"> started and pecking the red key w</w:t>
      </w:r>
      <w:r w:rsidR="00AD3B7C" w:rsidRPr="00DC08F0">
        <w:rPr>
          <w:rFonts w:ascii="Times New Roman" w:hAnsi="Times New Roman" w:cs="Times New Roman"/>
          <w:color w:val="auto"/>
          <w:szCs w:val="24"/>
        </w:rPr>
        <w:t>ou</w:t>
      </w:r>
      <w:r w:rsidR="00C94066" w:rsidRPr="00DC08F0">
        <w:rPr>
          <w:rFonts w:ascii="Times New Roman" w:hAnsi="Times New Roman" w:cs="Times New Roman"/>
          <w:color w:val="auto"/>
          <w:szCs w:val="24"/>
        </w:rPr>
        <w:t>l</w:t>
      </w:r>
      <w:r w:rsidR="00AD3B7C" w:rsidRPr="00DC08F0">
        <w:rPr>
          <w:rFonts w:ascii="Times New Roman" w:hAnsi="Times New Roman" w:cs="Times New Roman"/>
          <w:color w:val="auto"/>
          <w:szCs w:val="24"/>
        </w:rPr>
        <w:t>d</w:t>
      </w:r>
      <w:r w:rsidR="00C94066" w:rsidRPr="00DC08F0">
        <w:rPr>
          <w:rFonts w:ascii="Times New Roman" w:hAnsi="Times New Roman" w:cs="Times New Roman"/>
          <w:color w:val="auto"/>
          <w:szCs w:val="24"/>
        </w:rPr>
        <w:t xml:space="preserve"> not be reinforce</w:t>
      </w:r>
      <w:r w:rsidR="00AD3B7C" w:rsidRPr="00DC08F0">
        <w:rPr>
          <w:rFonts w:ascii="Times New Roman" w:hAnsi="Times New Roman" w:cs="Times New Roman"/>
          <w:color w:val="auto"/>
          <w:szCs w:val="24"/>
        </w:rPr>
        <w:t>d</w:t>
      </w:r>
      <w:r w:rsidR="00C94066" w:rsidRPr="00DC08F0">
        <w:rPr>
          <w:rFonts w:ascii="Times New Roman" w:hAnsi="Times New Roman" w:cs="Times New Roman"/>
          <w:color w:val="auto"/>
          <w:szCs w:val="24"/>
        </w:rPr>
        <w:t>.</w:t>
      </w:r>
      <w:r w:rsidR="00CC075B" w:rsidRPr="00DC08F0">
        <w:rPr>
          <w:rFonts w:ascii="Times New Roman" w:hAnsi="Times New Roman" w:cs="Times New Roman"/>
          <w:color w:val="auto"/>
          <w:szCs w:val="24"/>
        </w:rPr>
        <w:t xml:space="preserve"> The overall mean </w:t>
      </w:r>
      <w:r w:rsidR="003F5E39" w:rsidRPr="00DC08F0">
        <w:rPr>
          <w:rFonts w:ascii="Times New Roman" w:hAnsi="Times New Roman" w:cs="Times New Roman"/>
          <w:color w:val="auto"/>
          <w:szCs w:val="24"/>
        </w:rPr>
        <w:t xml:space="preserve">peak responses </w:t>
      </w:r>
      <w:r w:rsidR="00CC075B" w:rsidRPr="00DC08F0">
        <w:rPr>
          <w:rFonts w:ascii="Times New Roman" w:hAnsi="Times New Roman" w:cs="Times New Roman"/>
          <w:color w:val="auto"/>
          <w:szCs w:val="24"/>
        </w:rPr>
        <w:t>for Condition 2 was closer to 40 s compared to the average mean of the baseline conditions. This indicates that by introducing an escape key, the timing performance improved a little.</w:t>
      </w:r>
      <w:r w:rsidR="000D490C" w:rsidRPr="00DC08F0">
        <w:rPr>
          <w:rFonts w:ascii="Times New Roman" w:hAnsi="Times New Roman" w:cs="Times New Roman"/>
          <w:color w:val="auto"/>
          <w:szCs w:val="24"/>
        </w:rPr>
        <w:t xml:space="preserve"> Also, t</w:t>
      </w:r>
      <w:r w:rsidR="00CC075B" w:rsidRPr="00DC08F0">
        <w:rPr>
          <w:rFonts w:ascii="Times New Roman" w:hAnsi="Times New Roman" w:cs="Times New Roman"/>
          <w:color w:val="auto"/>
          <w:szCs w:val="24"/>
        </w:rPr>
        <w:t xml:space="preserve">he average </w:t>
      </w:r>
      <w:r w:rsidR="000D490C" w:rsidRPr="00DC08F0">
        <w:rPr>
          <w:rFonts w:ascii="Times New Roman" w:hAnsi="Times New Roman" w:cs="Times New Roman"/>
          <w:color w:val="auto"/>
          <w:szCs w:val="24"/>
        </w:rPr>
        <w:t>standard deviation was lowest in Condition 2</w:t>
      </w:r>
      <w:r w:rsidR="00CC075B" w:rsidRPr="00DC08F0">
        <w:rPr>
          <w:rFonts w:ascii="Times New Roman" w:hAnsi="Times New Roman" w:cs="Times New Roman"/>
          <w:color w:val="auto"/>
          <w:szCs w:val="24"/>
        </w:rPr>
        <w:t>. In the peak procedure, t</w:t>
      </w:r>
      <w:r w:rsidR="00CC075B" w:rsidRPr="00DC08F0">
        <w:rPr>
          <w:rFonts w:ascii="Times New Roman" w:hAnsi="Times New Roman" w:cs="Times New Roman"/>
          <w:bCs/>
          <w:color w:val="auto"/>
          <w:szCs w:val="24"/>
        </w:rPr>
        <w:t>he better the birds are able to judge the usual time of reinforcement, the smaller the standa</w:t>
      </w:r>
      <w:r w:rsidR="00AD3B7C" w:rsidRPr="00DC08F0">
        <w:rPr>
          <w:rFonts w:ascii="Times New Roman" w:hAnsi="Times New Roman" w:cs="Times New Roman"/>
          <w:bCs/>
          <w:color w:val="auto"/>
          <w:szCs w:val="24"/>
        </w:rPr>
        <w:t>rd deviation around that mean</w:t>
      </w:r>
      <w:r w:rsidR="00875FED" w:rsidRPr="00DC08F0">
        <w:rPr>
          <w:rFonts w:ascii="Times New Roman" w:hAnsi="Times New Roman" w:cs="Times New Roman"/>
          <w:color w:val="auto"/>
          <w:szCs w:val="24"/>
        </w:rPr>
        <w:t xml:space="preserve"> peak responses</w:t>
      </w:r>
      <w:r w:rsidR="00AD3B7C" w:rsidRPr="00DC08F0">
        <w:rPr>
          <w:rFonts w:ascii="Times New Roman" w:hAnsi="Times New Roman" w:cs="Times New Roman"/>
          <w:bCs/>
          <w:color w:val="auto"/>
          <w:szCs w:val="24"/>
        </w:rPr>
        <w:t>. The s</w:t>
      </w:r>
      <w:r w:rsidR="00CC075B" w:rsidRPr="00DC08F0">
        <w:rPr>
          <w:rFonts w:ascii="Times New Roman" w:hAnsi="Times New Roman" w:cs="Times New Roman"/>
          <w:bCs/>
          <w:color w:val="auto"/>
          <w:szCs w:val="24"/>
        </w:rPr>
        <w:t>tandard deviation</w:t>
      </w:r>
      <w:r w:rsidR="00AD3B7C" w:rsidRPr="00DC08F0">
        <w:rPr>
          <w:rFonts w:ascii="Times New Roman" w:hAnsi="Times New Roman" w:cs="Times New Roman"/>
          <w:bCs/>
          <w:color w:val="auto"/>
          <w:szCs w:val="24"/>
        </w:rPr>
        <w:t>s</w:t>
      </w:r>
      <w:r w:rsidR="00CC075B" w:rsidRPr="00DC08F0">
        <w:rPr>
          <w:rFonts w:ascii="Times New Roman" w:hAnsi="Times New Roman" w:cs="Times New Roman"/>
          <w:bCs/>
          <w:color w:val="auto"/>
          <w:szCs w:val="24"/>
        </w:rPr>
        <w:t xml:space="preserve"> showed the birds were at their best at timing in Condition 2</w:t>
      </w:r>
      <w:r w:rsidR="00CC075B" w:rsidRPr="00DC08F0">
        <w:rPr>
          <w:rFonts w:ascii="Times New Roman" w:hAnsi="Times New Roman" w:cs="Times New Roman"/>
          <w:color w:val="auto"/>
          <w:szCs w:val="24"/>
        </w:rPr>
        <w:t>.</w:t>
      </w:r>
    </w:p>
    <w:p w:rsidR="0002799A" w:rsidRPr="00DC08F0" w:rsidRDefault="00655B5B" w:rsidP="004D4431">
      <w:pPr>
        <w:ind w:firstLine="720"/>
        <w:rPr>
          <w:rFonts w:ascii="Times New Roman" w:hAnsi="Times New Roman" w:cs="Times New Roman"/>
          <w:bCs/>
          <w:iCs/>
          <w:color w:val="auto"/>
          <w:szCs w:val="24"/>
        </w:rPr>
      </w:pPr>
      <w:r w:rsidRPr="00DC08F0">
        <w:rPr>
          <w:rFonts w:ascii="Times New Roman" w:hAnsi="Times New Roman" w:cs="Times New Roman"/>
          <w:bCs/>
          <w:iCs/>
          <w:color w:val="auto"/>
          <w:szCs w:val="24"/>
        </w:rPr>
        <w:t xml:space="preserve">One of the goals of </w:t>
      </w:r>
      <w:r w:rsidR="00875FED" w:rsidRPr="00DC08F0">
        <w:rPr>
          <w:rFonts w:ascii="Times New Roman" w:hAnsi="Times New Roman" w:cs="Times New Roman"/>
          <w:bCs/>
          <w:iCs/>
          <w:color w:val="auto"/>
          <w:szCs w:val="24"/>
        </w:rPr>
        <w:t>my</w:t>
      </w:r>
      <w:r w:rsidRPr="00DC08F0">
        <w:rPr>
          <w:rFonts w:ascii="Times New Roman" w:hAnsi="Times New Roman" w:cs="Times New Roman"/>
          <w:bCs/>
          <w:iCs/>
          <w:color w:val="auto"/>
          <w:szCs w:val="24"/>
        </w:rPr>
        <w:t xml:space="preserve"> </w:t>
      </w:r>
      <w:r w:rsidR="00875FED" w:rsidRPr="00DC08F0">
        <w:rPr>
          <w:rFonts w:ascii="Times New Roman" w:hAnsi="Times New Roman" w:cs="Times New Roman"/>
          <w:bCs/>
          <w:iCs/>
          <w:color w:val="auto"/>
          <w:szCs w:val="24"/>
        </w:rPr>
        <w:t>study was</w:t>
      </w:r>
      <w:r w:rsidRPr="00DC08F0">
        <w:rPr>
          <w:rFonts w:ascii="Times New Roman" w:hAnsi="Times New Roman" w:cs="Times New Roman"/>
          <w:bCs/>
          <w:iCs/>
          <w:color w:val="auto"/>
          <w:szCs w:val="24"/>
        </w:rPr>
        <w:t xml:space="preserve"> to find out why</w:t>
      </w:r>
      <w:r w:rsidR="00875FED" w:rsidRPr="00DC08F0">
        <w:rPr>
          <w:rFonts w:ascii="Times New Roman" w:hAnsi="Times New Roman" w:cs="Times New Roman"/>
          <w:bCs/>
          <w:iCs/>
          <w:color w:val="auto"/>
          <w:szCs w:val="24"/>
        </w:rPr>
        <w:t>,</w:t>
      </w:r>
      <w:r w:rsidRPr="00DC08F0">
        <w:rPr>
          <w:rFonts w:ascii="Times New Roman" w:hAnsi="Times New Roman" w:cs="Times New Roman"/>
          <w:bCs/>
          <w:iCs/>
          <w:color w:val="auto"/>
          <w:szCs w:val="24"/>
        </w:rPr>
        <w:t xml:space="preserve"> after extensive experience, animals still respond at high rates at times when they would never earn food reinforcers. </w:t>
      </w:r>
      <w:proofErr w:type="spellStart"/>
      <w:r w:rsidRPr="00DC08F0">
        <w:rPr>
          <w:rFonts w:ascii="Times New Roman" w:hAnsi="Times New Roman" w:cs="Times New Roman"/>
          <w:bCs/>
          <w:iCs/>
          <w:color w:val="auto"/>
          <w:szCs w:val="24"/>
        </w:rPr>
        <w:t>Alessandri</w:t>
      </w:r>
      <w:proofErr w:type="spellEnd"/>
      <w:r w:rsidRPr="00DC08F0">
        <w:rPr>
          <w:rFonts w:ascii="Times New Roman" w:hAnsi="Times New Roman" w:cs="Times New Roman"/>
          <w:bCs/>
          <w:iCs/>
          <w:color w:val="auto"/>
          <w:szCs w:val="24"/>
        </w:rPr>
        <w:t xml:space="preserve"> and </w:t>
      </w:r>
      <w:proofErr w:type="spellStart"/>
      <w:r w:rsidRPr="00DC08F0">
        <w:rPr>
          <w:rFonts w:ascii="Times New Roman" w:hAnsi="Times New Roman" w:cs="Times New Roman"/>
          <w:bCs/>
          <w:iCs/>
          <w:color w:val="auto"/>
          <w:szCs w:val="24"/>
        </w:rPr>
        <w:t>Riviere</w:t>
      </w:r>
      <w:proofErr w:type="spellEnd"/>
      <w:r w:rsidRPr="00DC08F0">
        <w:rPr>
          <w:rFonts w:ascii="Times New Roman" w:hAnsi="Times New Roman" w:cs="Times New Roman"/>
          <w:bCs/>
          <w:iCs/>
          <w:color w:val="auto"/>
          <w:szCs w:val="24"/>
        </w:rPr>
        <w:t xml:space="preserve"> (2013) used timeouts from an aversive task as reinforcement to study operant conditioning in humans. In the experiment, participants were required to continuously press the force cell as hard </w:t>
      </w:r>
      <w:r w:rsidRPr="00DC08F0">
        <w:rPr>
          <w:rFonts w:ascii="Times New Roman" w:hAnsi="Times New Roman" w:cs="Times New Roman"/>
          <w:bCs/>
          <w:iCs/>
          <w:color w:val="auto"/>
          <w:szCs w:val="24"/>
        </w:rPr>
        <w:lastRenderedPageBreak/>
        <w:t xml:space="preserve">as they could with their thumbs until the word ‘break’ appeared on the computer screen. The experiment showed that timeout from an unpleasant task acted as a powerful reinforcer when it is availably made for humans. </w:t>
      </w:r>
      <w:r w:rsidR="0002799A" w:rsidRPr="00DC08F0">
        <w:rPr>
          <w:rFonts w:ascii="Times New Roman" w:hAnsi="Times New Roman" w:cs="Times New Roman"/>
          <w:bCs/>
          <w:iCs/>
          <w:color w:val="auto"/>
          <w:szCs w:val="24"/>
        </w:rPr>
        <w:t>Based on the result, this may explain why the birds i</w:t>
      </w:r>
      <w:r w:rsidR="00875FED" w:rsidRPr="00DC08F0">
        <w:rPr>
          <w:rFonts w:ascii="Times New Roman" w:hAnsi="Times New Roman" w:cs="Times New Roman"/>
          <w:bCs/>
          <w:iCs/>
          <w:color w:val="auto"/>
          <w:szCs w:val="24"/>
        </w:rPr>
        <w:t>n this experiment still respond</w:t>
      </w:r>
      <w:r w:rsidR="0002799A" w:rsidRPr="00DC08F0">
        <w:rPr>
          <w:rFonts w:ascii="Times New Roman" w:hAnsi="Times New Roman" w:cs="Times New Roman"/>
          <w:bCs/>
          <w:iCs/>
          <w:color w:val="auto"/>
          <w:szCs w:val="24"/>
        </w:rPr>
        <w:t xml:space="preserve"> after 40 s on the EXT trials. </w:t>
      </w:r>
    </w:p>
    <w:p w:rsidR="002D39E9" w:rsidRPr="00DC08F0" w:rsidRDefault="004002E9" w:rsidP="00DF4215">
      <w:pPr>
        <w:rPr>
          <w:rFonts w:ascii="Times New Roman" w:hAnsi="Times New Roman" w:cs="Times New Roman"/>
          <w:color w:val="auto"/>
          <w:szCs w:val="24"/>
        </w:rPr>
      </w:pPr>
      <w:r w:rsidRPr="00DC08F0">
        <w:rPr>
          <w:rFonts w:ascii="Times New Roman" w:hAnsi="Times New Roman" w:cs="Times New Roman"/>
          <w:color w:val="auto"/>
          <w:szCs w:val="24"/>
        </w:rPr>
        <w:tab/>
        <w:t>In Condition 5 (FI 40 s/EXT 120 s and VI 60 s)</w:t>
      </w:r>
      <w:r w:rsidR="006D4759" w:rsidRPr="00DC08F0">
        <w:rPr>
          <w:rFonts w:ascii="Times New Roman" w:hAnsi="Times New Roman" w:cs="Times New Roman"/>
          <w:color w:val="auto"/>
          <w:szCs w:val="24"/>
        </w:rPr>
        <w:t xml:space="preserve"> </w:t>
      </w:r>
      <w:r w:rsidR="006D4759" w:rsidRPr="00DC08F0">
        <w:rPr>
          <w:rFonts w:ascii="Times New Roman" w:hAnsi="Times New Roman" w:cs="Times New Roman"/>
          <w:bCs/>
          <w:color w:val="auto"/>
          <w:szCs w:val="24"/>
        </w:rPr>
        <w:t xml:space="preserve">a second source of reinforcement was provided to test the “escape” hypothesis. In this condition, responses to the green key allowed the birds to earn reinforcers from this second alternative. </w:t>
      </w:r>
      <w:r w:rsidR="00C7713D" w:rsidRPr="00DC08F0">
        <w:rPr>
          <w:rFonts w:ascii="Times New Roman" w:hAnsi="Times New Roman" w:cs="Times New Roman"/>
          <w:color w:val="auto"/>
          <w:szCs w:val="24"/>
        </w:rPr>
        <w:t>In general</w:t>
      </w:r>
      <w:r w:rsidR="00B45652" w:rsidRPr="00DC08F0">
        <w:rPr>
          <w:rFonts w:ascii="Times New Roman" w:hAnsi="Times New Roman" w:cs="Times New Roman"/>
          <w:color w:val="auto"/>
          <w:szCs w:val="24"/>
        </w:rPr>
        <w:t>,</w:t>
      </w:r>
      <w:r w:rsidR="00C7713D" w:rsidRPr="00DC08F0">
        <w:rPr>
          <w:rFonts w:ascii="Times New Roman" w:hAnsi="Times New Roman" w:cs="Times New Roman"/>
          <w:color w:val="auto"/>
          <w:szCs w:val="24"/>
        </w:rPr>
        <w:t xml:space="preserve"> results show</w:t>
      </w:r>
      <w:r w:rsidR="00B45652" w:rsidRPr="00DC08F0">
        <w:rPr>
          <w:rFonts w:ascii="Times New Roman" w:hAnsi="Times New Roman" w:cs="Times New Roman"/>
          <w:color w:val="auto"/>
          <w:szCs w:val="24"/>
        </w:rPr>
        <w:t>ed</w:t>
      </w:r>
      <w:r w:rsidR="00C7713D" w:rsidRPr="00DC08F0">
        <w:rPr>
          <w:rFonts w:ascii="Times New Roman" w:hAnsi="Times New Roman" w:cs="Times New Roman"/>
          <w:color w:val="auto"/>
          <w:szCs w:val="24"/>
        </w:rPr>
        <w:t xml:space="preserve"> that</w:t>
      </w:r>
      <w:r w:rsidR="00C7713D" w:rsidRPr="00DC08F0">
        <w:rPr>
          <w:rFonts w:ascii="Times New Roman" w:hAnsi="Times New Roman" w:cs="Times New Roman"/>
          <w:bCs/>
          <w:color w:val="auto"/>
          <w:szCs w:val="24"/>
        </w:rPr>
        <w:t xml:space="preserve">, </w:t>
      </w:r>
      <w:r w:rsidR="00C7713D" w:rsidRPr="00DC08F0">
        <w:rPr>
          <w:rFonts w:ascii="Times New Roman" w:hAnsi="Times New Roman" w:cs="Times New Roman"/>
          <w:color w:val="auto"/>
          <w:szCs w:val="24"/>
        </w:rPr>
        <w:t>at the beginning of the FI trials, the rate of responding was quite high</w:t>
      </w:r>
      <w:r w:rsidR="00B45652" w:rsidRPr="00DC08F0">
        <w:rPr>
          <w:rFonts w:ascii="Times New Roman" w:hAnsi="Times New Roman" w:cs="Times New Roman"/>
          <w:color w:val="auto"/>
          <w:szCs w:val="24"/>
        </w:rPr>
        <w:t>. This high rate of responding was</w:t>
      </w:r>
      <w:r w:rsidR="00C7713D" w:rsidRPr="00DC08F0">
        <w:rPr>
          <w:rFonts w:ascii="Times New Roman" w:hAnsi="Times New Roman" w:cs="Times New Roman"/>
          <w:color w:val="auto"/>
          <w:szCs w:val="24"/>
        </w:rPr>
        <w:t xml:space="preserve"> unlike the rate of responding during FI trials in any of the previous conditions</w:t>
      </w:r>
      <w:r w:rsidR="00B45652" w:rsidRPr="00DC08F0">
        <w:rPr>
          <w:rFonts w:ascii="Times New Roman" w:hAnsi="Times New Roman" w:cs="Times New Roman"/>
          <w:color w:val="auto"/>
          <w:szCs w:val="24"/>
        </w:rPr>
        <w:t>,</w:t>
      </w:r>
      <w:r w:rsidR="00C7713D" w:rsidRPr="00DC08F0">
        <w:rPr>
          <w:rFonts w:ascii="Times New Roman" w:hAnsi="Times New Roman" w:cs="Times New Roman"/>
          <w:color w:val="auto"/>
          <w:szCs w:val="24"/>
        </w:rPr>
        <w:t xml:space="preserve"> where the rate of responding </w:t>
      </w:r>
      <w:r w:rsidR="00B45652" w:rsidRPr="00DC08F0">
        <w:rPr>
          <w:rFonts w:ascii="Times New Roman" w:hAnsi="Times New Roman" w:cs="Times New Roman"/>
          <w:color w:val="auto"/>
          <w:szCs w:val="24"/>
        </w:rPr>
        <w:t>had been</w:t>
      </w:r>
      <w:r w:rsidR="00C7713D" w:rsidRPr="00DC08F0">
        <w:rPr>
          <w:rFonts w:ascii="Times New Roman" w:hAnsi="Times New Roman" w:cs="Times New Roman"/>
          <w:color w:val="auto"/>
          <w:szCs w:val="24"/>
        </w:rPr>
        <w:t xml:space="preserve"> low with a steady increase in responding as the trial progressed</w:t>
      </w:r>
      <w:r w:rsidR="00B45652" w:rsidRPr="00DC08F0">
        <w:rPr>
          <w:rFonts w:ascii="Times New Roman" w:hAnsi="Times New Roman" w:cs="Times New Roman"/>
          <w:color w:val="auto"/>
          <w:szCs w:val="24"/>
        </w:rPr>
        <w:t>. On the EXT trials, the birds</w:t>
      </w:r>
      <w:r w:rsidR="00C7713D" w:rsidRPr="00DC08F0">
        <w:rPr>
          <w:rFonts w:ascii="Times New Roman" w:hAnsi="Times New Roman" w:cs="Times New Roman"/>
          <w:color w:val="auto"/>
          <w:szCs w:val="24"/>
        </w:rPr>
        <w:t xml:space="preserve"> responded at a reasonably high</w:t>
      </w:r>
      <w:r w:rsidR="00B45652" w:rsidRPr="00DC08F0">
        <w:rPr>
          <w:rFonts w:ascii="Times New Roman" w:hAnsi="Times New Roman" w:cs="Times New Roman"/>
          <w:color w:val="auto"/>
          <w:szCs w:val="24"/>
        </w:rPr>
        <w:t xml:space="preserve"> rate until the trials ended,</w:t>
      </w:r>
      <w:r w:rsidR="00C7713D" w:rsidRPr="00DC08F0">
        <w:rPr>
          <w:rFonts w:ascii="Times New Roman" w:hAnsi="Times New Roman" w:cs="Times New Roman"/>
          <w:color w:val="auto"/>
          <w:szCs w:val="24"/>
        </w:rPr>
        <w:t xml:space="preserve"> again unlike the rate of responding during EXT trials in any of the previous conditions</w:t>
      </w:r>
      <w:r w:rsidR="00F77EF1" w:rsidRPr="00DC08F0">
        <w:rPr>
          <w:rFonts w:ascii="Times New Roman" w:hAnsi="Times New Roman" w:cs="Times New Roman"/>
          <w:color w:val="auto"/>
          <w:szCs w:val="24"/>
        </w:rPr>
        <w:t>,</w:t>
      </w:r>
      <w:r w:rsidR="00C7713D" w:rsidRPr="00DC08F0">
        <w:rPr>
          <w:rFonts w:ascii="Times New Roman" w:hAnsi="Times New Roman" w:cs="Times New Roman"/>
          <w:color w:val="auto"/>
          <w:szCs w:val="24"/>
        </w:rPr>
        <w:t xml:space="preserve"> where the response rate slowly increase</w:t>
      </w:r>
      <w:r w:rsidR="00F77EF1" w:rsidRPr="00DC08F0">
        <w:rPr>
          <w:rFonts w:ascii="Times New Roman" w:hAnsi="Times New Roman" w:cs="Times New Roman"/>
          <w:color w:val="auto"/>
          <w:szCs w:val="24"/>
        </w:rPr>
        <w:t>d</w:t>
      </w:r>
      <w:r w:rsidR="00C7713D" w:rsidRPr="00DC08F0">
        <w:rPr>
          <w:rFonts w:ascii="Times New Roman" w:hAnsi="Times New Roman" w:cs="Times New Roman"/>
          <w:color w:val="auto"/>
          <w:szCs w:val="24"/>
        </w:rPr>
        <w:t xml:space="preserve"> to </w:t>
      </w:r>
      <w:r w:rsidR="00F77EF1" w:rsidRPr="00DC08F0">
        <w:rPr>
          <w:rFonts w:ascii="Times New Roman" w:hAnsi="Times New Roman" w:cs="Times New Roman"/>
          <w:color w:val="auto"/>
          <w:szCs w:val="24"/>
        </w:rPr>
        <w:t>a</w:t>
      </w:r>
      <w:r w:rsidR="00C7713D" w:rsidRPr="00DC08F0">
        <w:rPr>
          <w:rFonts w:ascii="Times New Roman" w:hAnsi="Times New Roman" w:cs="Times New Roman"/>
          <w:color w:val="auto"/>
          <w:szCs w:val="24"/>
        </w:rPr>
        <w:t xml:space="preserve"> peak at the time of reinforcement then decrease</w:t>
      </w:r>
      <w:r w:rsidR="00F77EF1" w:rsidRPr="00DC08F0">
        <w:rPr>
          <w:rFonts w:ascii="Times New Roman" w:hAnsi="Times New Roman" w:cs="Times New Roman"/>
          <w:color w:val="auto"/>
          <w:szCs w:val="24"/>
        </w:rPr>
        <w:t>d</w:t>
      </w:r>
      <w:r w:rsidR="00C7713D" w:rsidRPr="00DC08F0">
        <w:rPr>
          <w:rFonts w:ascii="Times New Roman" w:hAnsi="Times New Roman" w:cs="Times New Roman"/>
          <w:color w:val="auto"/>
          <w:szCs w:val="24"/>
        </w:rPr>
        <w:t xml:space="preserve">. </w:t>
      </w:r>
      <w:r w:rsidR="003D4E1C" w:rsidRPr="00DC08F0">
        <w:rPr>
          <w:rFonts w:ascii="Times New Roman" w:hAnsi="Times New Roman" w:cs="Times New Roman"/>
          <w:color w:val="auto"/>
          <w:szCs w:val="24"/>
        </w:rPr>
        <w:t>The average mean</w:t>
      </w:r>
      <w:r w:rsidR="00875FED" w:rsidRPr="00DC08F0">
        <w:rPr>
          <w:rFonts w:ascii="Times New Roman" w:hAnsi="Times New Roman" w:cs="Times New Roman"/>
          <w:color w:val="auto"/>
          <w:szCs w:val="24"/>
        </w:rPr>
        <w:t xml:space="preserve"> peak responses</w:t>
      </w:r>
      <w:r w:rsidR="003D4E1C" w:rsidRPr="00DC08F0">
        <w:rPr>
          <w:rFonts w:ascii="Times New Roman" w:hAnsi="Times New Roman" w:cs="Times New Roman"/>
          <w:color w:val="auto"/>
          <w:szCs w:val="24"/>
        </w:rPr>
        <w:t xml:space="preserve"> for Condition 5 was closer to 40 s compared to the average mean of the baseline conditions. This indicates that</w:t>
      </w:r>
      <w:r w:rsidR="00F77EF1" w:rsidRPr="00DC08F0">
        <w:rPr>
          <w:rFonts w:ascii="Times New Roman" w:hAnsi="Times New Roman" w:cs="Times New Roman"/>
          <w:color w:val="auto"/>
          <w:szCs w:val="24"/>
        </w:rPr>
        <w:t>,</w:t>
      </w:r>
      <w:r w:rsidR="003D4E1C" w:rsidRPr="00DC08F0">
        <w:rPr>
          <w:rFonts w:ascii="Times New Roman" w:hAnsi="Times New Roman" w:cs="Times New Roman"/>
          <w:color w:val="auto"/>
          <w:szCs w:val="24"/>
        </w:rPr>
        <w:t xml:space="preserve"> by providing a second source of reinforcement, </w:t>
      </w:r>
      <w:r w:rsidR="00F77EF1" w:rsidRPr="00DC08F0">
        <w:rPr>
          <w:rFonts w:ascii="Times New Roman" w:hAnsi="Times New Roman" w:cs="Times New Roman"/>
          <w:color w:val="auto"/>
          <w:szCs w:val="24"/>
        </w:rPr>
        <w:t>the timing performance improved</w:t>
      </w:r>
      <w:r w:rsidR="003D4E1C" w:rsidRPr="00DC08F0">
        <w:rPr>
          <w:rFonts w:ascii="Times New Roman" w:hAnsi="Times New Roman" w:cs="Times New Roman"/>
          <w:color w:val="auto"/>
          <w:szCs w:val="24"/>
        </w:rPr>
        <w:t>.</w:t>
      </w:r>
      <w:r w:rsidR="002D39E9" w:rsidRPr="00DC08F0">
        <w:rPr>
          <w:rFonts w:ascii="Times New Roman" w:hAnsi="Times New Roman" w:cs="Times New Roman"/>
          <w:color w:val="auto"/>
          <w:szCs w:val="24"/>
        </w:rPr>
        <w:t xml:space="preserve"> However, t</w:t>
      </w:r>
      <w:r w:rsidR="00F77EF1" w:rsidRPr="00DC08F0">
        <w:rPr>
          <w:rFonts w:ascii="Times New Roman" w:hAnsi="Times New Roman" w:cs="Times New Roman"/>
          <w:color w:val="auto"/>
          <w:szCs w:val="24"/>
        </w:rPr>
        <w:t xml:space="preserve">he overall mean Weber fraction </w:t>
      </w:r>
      <w:r w:rsidR="002D39E9" w:rsidRPr="00DC08F0">
        <w:rPr>
          <w:rFonts w:ascii="Times New Roman" w:hAnsi="Times New Roman" w:cs="Times New Roman"/>
          <w:color w:val="auto"/>
          <w:szCs w:val="24"/>
        </w:rPr>
        <w:t xml:space="preserve">was </w:t>
      </w:r>
      <w:r w:rsidR="00F77EF1" w:rsidRPr="00DC08F0">
        <w:rPr>
          <w:rFonts w:ascii="Times New Roman" w:hAnsi="Times New Roman" w:cs="Times New Roman"/>
          <w:color w:val="auto"/>
          <w:szCs w:val="24"/>
        </w:rPr>
        <w:t>smallest</w:t>
      </w:r>
      <w:r w:rsidR="002D39E9" w:rsidRPr="00DC08F0">
        <w:rPr>
          <w:rFonts w:ascii="Times New Roman" w:hAnsi="Times New Roman" w:cs="Times New Roman"/>
          <w:color w:val="auto"/>
          <w:szCs w:val="24"/>
        </w:rPr>
        <w:t xml:space="preserve"> in </w:t>
      </w:r>
      <w:r w:rsidR="00875FED" w:rsidRPr="00DC08F0">
        <w:rPr>
          <w:rFonts w:ascii="Times New Roman" w:hAnsi="Times New Roman" w:cs="Times New Roman"/>
          <w:color w:val="auto"/>
          <w:szCs w:val="24"/>
        </w:rPr>
        <w:t>the baseline conditions (FI 40 s/EXT 120 s</w:t>
      </w:r>
      <w:r w:rsidR="002D39E9" w:rsidRPr="00DC08F0">
        <w:rPr>
          <w:rFonts w:ascii="Times New Roman" w:hAnsi="Times New Roman" w:cs="Times New Roman"/>
          <w:color w:val="auto"/>
          <w:szCs w:val="24"/>
        </w:rPr>
        <w:t xml:space="preserve">). </w:t>
      </w:r>
      <w:r w:rsidR="003D4E1C" w:rsidRPr="00DC08F0">
        <w:rPr>
          <w:rFonts w:ascii="Times New Roman" w:hAnsi="Times New Roman" w:cs="Times New Roman"/>
          <w:color w:val="auto"/>
          <w:szCs w:val="24"/>
        </w:rPr>
        <w:t xml:space="preserve">On the peak procedure, the smaller the </w:t>
      </w:r>
      <w:r w:rsidR="003D4E1C" w:rsidRPr="00DC08F0">
        <w:rPr>
          <w:rFonts w:ascii="Times New Roman" w:hAnsi="Times New Roman" w:cs="Times New Roman"/>
          <w:i/>
          <w:color w:val="auto"/>
          <w:szCs w:val="24"/>
        </w:rPr>
        <w:t xml:space="preserve">WF </w:t>
      </w:r>
      <w:r w:rsidR="003D4E1C" w:rsidRPr="00DC08F0">
        <w:rPr>
          <w:rFonts w:ascii="Times New Roman" w:hAnsi="Times New Roman" w:cs="Times New Roman"/>
          <w:color w:val="auto"/>
          <w:szCs w:val="24"/>
        </w:rPr>
        <w:t xml:space="preserve">is, the better the birds are at timing. </w:t>
      </w:r>
      <w:r w:rsidR="002D39E9" w:rsidRPr="00DC08F0">
        <w:rPr>
          <w:rFonts w:ascii="Times New Roman" w:hAnsi="Times New Roman" w:cs="Times New Roman"/>
          <w:color w:val="auto"/>
          <w:szCs w:val="24"/>
        </w:rPr>
        <w:t xml:space="preserve">This shows that the birds did </w:t>
      </w:r>
      <w:r w:rsidR="00F77EF1" w:rsidRPr="00DC08F0">
        <w:rPr>
          <w:rFonts w:ascii="Times New Roman" w:hAnsi="Times New Roman" w:cs="Times New Roman"/>
          <w:color w:val="auto"/>
          <w:szCs w:val="24"/>
        </w:rPr>
        <w:t>timed better</w:t>
      </w:r>
      <w:r w:rsidR="002D39E9" w:rsidRPr="00DC08F0">
        <w:rPr>
          <w:rFonts w:ascii="Times New Roman" w:hAnsi="Times New Roman" w:cs="Times New Roman"/>
          <w:color w:val="auto"/>
          <w:szCs w:val="24"/>
        </w:rPr>
        <w:t xml:space="preserve"> in </w:t>
      </w:r>
      <w:r w:rsidR="00F77EF1" w:rsidRPr="00DC08F0">
        <w:rPr>
          <w:rFonts w:ascii="Times New Roman" w:hAnsi="Times New Roman" w:cs="Times New Roman"/>
          <w:color w:val="auto"/>
          <w:szCs w:val="24"/>
        </w:rPr>
        <w:t xml:space="preserve">the </w:t>
      </w:r>
      <w:r w:rsidR="00DF4215" w:rsidRPr="00DC08F0">
        <w:rPr>
          <w:rFonts w:ascii="Times New Roman" w:hAnsi="Times New Roman" w:cs="Times New Roman"/>
          <w:color w:val="auto"/>
          <w:szCs w:val="24"/>
        </w:rPr>
        <w:t>escape condition than</w:t>
      </w:r>
      <w:r w:rsidR="00F77EF1" w:rsidRPr="00DC08F0">
        <w:rPr>
          <w:rFonts w:ascii="Times New Roman" w:hAnsi="Times New Roman" w:cs="Times New Roman"/>
          <w:color w:val="auto"/>
          <w:szCs w:val="24"/>
        </w:rPr>
        <w:t xml:space="preserve"> in the</w:t>
      </w:r>
      <w:r w:rsidR="00DF4215" w:rsidRPr="00DC08F0">
        <w:rPr>
          <w:rFonts w:ascii="Times New Roman" w:hAnsi="Times New Roman" w:cs="Times New Roman"/>
          <w:color w:val="auto"/>
          <w:szCs w:val="24"/>
        </w:rPr>
        <w:t xml:space="preserve"> VI condition</w:t>
      </w:r>
      <w:r w:rsidR="002D39E9" w:rsidRPr="00DC08F0">
        <w:rPr>
          <w:rFonts w:ascii="Times New Roman" w:hAnsi="Times New Roman" w:cs="Times New Roman"/>
          <w:color w:val="auto"/>
          <w:szCs w:val="24"/>
        </w:rPr>
        <w:t>.</w:t>
      </w:r>
    </w:p>
    <w:p w:rsidR="00C32785" w:rsidRPr="00DC08F0" w:rsidRDefault="007676B5" w:rsidP="00C32785">
      <w:pPr>
        <w:ind w:firstLine="720"/>
        <w:rPr>
          <w:rFonts w:ascii="Times New Roman" w:hAnsi="Times New Roman" w:cs="Times New Roman"/>
          <w:bCs/>
          <w:iCs/>
          <w:color w:val="auto"/>
          <w:szCs w:val="24"/>
        </w:rPr>
      </w:pPr>
      <w:r w:rsidRPr="00DC08F0">
        <w:rPr>
          <w:rFonts w:ascii="Times New Roman" w:hAnsi="Times New Roman" w:cs="Times New Roman"/>
          <w:bCs/>
          <w:iCs/>
          <w:color w:val="auto"/>
          <w:szCs w:val="24"/>
        </w:rPr>
        <w:t xml:space="preserve">According to </w:t>
      </w:r>
      <w:r w:rsidRPr="00DC08F0">
        <w:rPr>
          <w:rFonts w:ascii="Times New Roman" w:hAnsi="Times New Roman" w:cs="Times New Roman"/>
          <w:color w:val="auto"/>
          <w:szCs w:val="24"/>
        </w:rPr>
        <w:t xml:space="preserve">Davison and McCarthy (1988), </w:t>
      </w:r>
      <w:r w:rsidRPr="00DC08F0">
        <w:rPr>
          <w:rFonts w:ascii="Times New Roman" w:hAnsi="Times New Roman" w:cs="Times New Roman"/>
          <w:bCs/>
          <w:iCs/>
          <w:color w:val="auto"/>
          <w:szCs w:val="24"/>
        </w:rPr>
        <w:t>occurrences of behaviour do not solely depend on reinforcement of that behaviour but also on reinforcement of other behaviours. When an alternative source of reinforcement is not available,</w:t>
      </w:r>
      <w:r w:rsidR="00D22933" w:rsidRPr="00DC08F0">
        <w:rPr>
          <w:rFonts w:ascii="Times New Roman" w:hAnsi="Times New Roman" w:cs="Times New Roman"/>
          <w:bCs/>
          <w:iCs/>
          <w:color w:val="auto"/>
          <w:szCs w:val="24"/>
        </w:rPr>
        <w:t xml:space="preserve"> </w:t>
      </w:r>
      <w:r w:rsidR="00D22933" w:rsidRPr="00DC08F0">
        <w:rPr>
          <w:rFonts w:ascii="Times New Roman" w:hAnsi="Times New Roman" w:cs="Times New Roman"/>
          <w:bCs/>
          <w:iCs/>
          <w:color w:val="auto"/>
          <w:szCs w:val="24"/>
        </w:rPr>
        <w:lastRenderedPageBreak/>
        <w:t xml:space="preserve">behaviour is not being redirected towards the alternate source of reinforcement, thus responding is maintained during EXT trials. </w:t>
      </w:r>
      <w:r w:rsidRPr="00DC08F0">
        <w:rPr>
          <w:rFonts w:ascii="Times New Roman" w:hAnsi="Times New Roman" w:cs="Times New Roman"/>
          <w:bCs/>
          <w:iCs/>
          <w:color w:val="auto"/>
          <w:szCs w:val="24"/>
        </w:rPr>
        <w:t>Furthermore, respond</w:t>
      </w:r>
      <w:r w:rsidR="00D22933" w:rsidRPr="00DC08F0">
        <w:rPr>
          <w:rFonts w:ascii="Times New Roman" w:hAnsi="Times New Roman" w:cs="Times New Roman"/>
          <w:bCs/>
          <w:iCs/>
          <w:color w:val="auto"/>
          <w:szCs w:val="24"/>
        </w:rPr>
        <w:t>ing at a constant rate c</w:t>
      </w:r>
      <w:r w:rsidRPr="00DC08F0">
        <w:rPr>
          <w:rFonts w:ascii="Times New Roman" w:hAnsi="Times New Roman" w:cs="Times New Roman"/>
          <w:bCs/>
          <w:iCs/>
          <w:color w:val="auto"/>
          <w:szCs w:val="24"/>
        </w:rPr>
        <w:t xml:space="preserve">ould prevent the animals from missing out on reinforcement. However, the cost for responding early may </w:t>
      </w:r>
      <w:r w:rsidR="00D22933" w:rsidRPr="00DC08F0">
        <w:rPr>
          <w:rFonts w:ascii="Times New Roman" w:hAnsi="Times New Roman" w:cs="Times New Roman"/>
          <w:bCs/>
          <w:iCs/>
          <w:color w:val="auto"/>
          <w:szCs w:val="24"/>
        </w:rPr>
        <w:t>be</w:t>
      </w:r>
      <w:r w:rsidRPr="00DC08F0">
        <w:rPr>
          <w:rFonts w:ascii="Times New Roman" w:hAnsi="Times New Roman" w:cs="Times New Roman"/>
          <w:bCs/>
          <w:iCs/>
          <w:color w:val="auto"/>
          <w:szCs w:val="24"/>
        </w:rPr>
        <w:t xml:space="preserve"> the </w:t>
      </w:r>
      <w:r w:rsidR="007A4F0D" w:rsidRPr="00DC08F0">
        <w:rPr>
          <w:rFonts w:ascii="Times New Roman" w:hAnsi="Times New Roman" w:cs="Times New Roman"/>
          <w:bCs/>
          <w:iCs/>
          <w:color w:val="auto"/>
          <w:szCs w:val="24"/>
        </w:rPr>
        <w:t xml:space="preserve">consistency and </w:t>
      </w:r>
      <w:r w:rsidRPr="00DC08F0">
        <w:rPr>
          <w:rFonts w:ascii="Times New Roman" w:hAnsi="Times New Roman" w:cs="Times New Roman"/>
          <w:bCs/>
          <w:iCs/>
          <w:color w:val="auto"/>
          <w:szCs w:val="24"/>
        </w:rPr>
        <w:t>accuracy of timing in the peak procedure</w:t>
      </w:r>
      <w:r w:rsidR="007A4F0D" w:rsidRPr="00DC08F0">
        <w:rPr>
          <w:rFonts w:ascii="Times New Roman" w:hAnsi="Times New Roman" w:cs="Times New Roman"/>
          <w:bCs/>
          <w:iCs/>
          <w:color w:val="auto"/>
          <w:szCs w:val="24"/>
        </w:rPr>
        <w:t xml:space="preserve">. </w:t>
      </w:r>
      <w:proofErr w:type="spellStart"/>
      <w:r w:rsidR="00843CAE" w:rsidRPr="00DC08F0">
        <w:rPr>
          <w:rFonts w:ascii="Times New Roman" w:hAnsi="Times New Roman" w:cs="Times New Roman"/>
          <w:color w:val="auto"/>
          <w:szCs w:val="24"/>
        </w:rPr>
        <w:t>Sanabria</w:t>
      </w:r>
      <w:proofErr w:type="spellEnd"/>
      <w:r w:rsidR="00843CAE" w:rsidRPr="00DC08F0">
        <w:rPr>
          <w:rFonts w:ascii="Times New Roman" w:hAnsi="Times New Roman" w:cs="Times New Roman"/>
          <w:color w:val="auto"/>
          <w:szCs w:val="24"/>
        </w:rPr>
        <w:t>, </w:t>
      </w:r>
      <w:proofErr w:type="spellStart"/>
      <w:r w:rsidR="00843CAE" w:rsidRPr="00DC08F0">
        <w:rPr>
          <w:rFonts w:ascii="Times New Roman" w:hAnsi="Times New Roman" w:cs="Times New Roman"/>
          <w:color w:val="auto"/>
          <w:szCs w:val="24"/>
        </w:rPr>
        <w:t>Thrailkill</w:t>
      </w:r>
      <w:proofErr w:type="spellEnd"/>
      <w:r w:rsidR="00843CAE" w:rsidRPr="00DC08F0">
        <w:rPr>
          <w:rFonts w:ascii="Times New Roman" w:hAnsi="Times New Roman" w:cs="Times New Roman"/>
          <w:color w:val="auto"/>
          <w:szCs w:val="24"/>
        </w:rPr>
        <w:t>, &amp; Killeen (2009)</w:t>
      </w:r>
      <w:r w:rsidRPr="00DC08F0">
        <w:rPr>
          <w:rFonts w:ascii="Times New Roman" w:hAnsi="Times New Roman" w:cs="Times New Roman"/>
          <w:bCs/>
          <w:iCs/>
          <w:color w:val="auto"/>
          <w:szCs w:val="24"/>
        </w:rPr>
        <w:t xml:space="preserve"> established an opportunity cost for such respond</w:t>
      </w:r>
      <w:r w:rsidR="007A4F0D" w:rsidRPr="00DC08F0">
        <w:rPr>
          <w:rFonts w:ascii="Times New Roman" w:hAnsi="Times New Roman" w:cs="Times New Roman"/>
          <w:bCs/>
          <w:iCs/>
          <w:color w:val="auto"/>
          <w:szCs w:val="24"/>
        </w:rPr>
        <w:t>ing</w:t>
      </w:r>
      <w:r w:rsidRPr="00DC08F0">
        <w:rPr>
          <w:rFonts w:ascii="Times New Roman" w:hAnsi="Times New Roman" w:cs="Times New Roman"/>
          <w:bCs/>
          <w:iCs/>
          <w:color w:val="auto"/>
          <w:szCs w:val="24"/>
        </w:rPr>
        <w:t>. In the peak procedure</w:t>
      </w:r>
      <w:r w:rsidR="00C62753" w:rsidRPr="00DC08F0">
        <w:rPr>
          <w:rFonts w:ascii="Times New Roman" w:hAnsi="Times New Roman" w:cs="Times New Roman"/>
          <w:bCs/>
          <w:iCs/>
          <w:color w:val="auto"/>
          <w:szCs w:val="24"/>
        </w:rPr>
        <w:t xml:space="preserve"> procedure, opportunity cost is considered to be one of the factors that </w:t>
      </w:r>
      <w:proofErr w:type="gramStart"/>
      <w:r w:rsidR="00C62753" w:rsidRPr="00DC08F0">
        <w:rPr>
          <w:rFonts w:ascii="Times New Roman" w:hAnsi="Times New Roman" w:cs="Times New Roman"/>
          <w:bCs/>
          <w:iCs/>
          <w:color w:val="auto"/>
          <w:szCs w:val="24"/>
        </w:rPr>
        <w:t>contr</w:t>
      </w:r>
      <w:r w:rsidR="00F30125" w:rsidRPr="00DC08F0">
        <w:rPr>
          <w:rFonts w:ascii="Times New Roman" w:hAnsi="Times New Roman" w:cs="Times New Roman"/>
          <w:bCs/>
          <w:iCs/>
          <w:color w:val="auto"/>
          <w:szCs w:val="24"/>
        </w:rPr>
        <w:t>ibute</w:t>
      </w:r>
      <w:r w:rsidR="007A4F0D" w:rsidRPr="00DC08F0">
        <w:rPr>
          <w:rFonts w:ascii="Times New Roman" w:hAnsi="Times New Roman" w:cs="Times New Roman"/>
          <w:bCs/>
          <w:iCs/>
          <w:color w:val="auto"/>
          <w:szCs w:val="24"/>
        </w:rPr>
        <w:t>s</w:t>
      </w:r>
      <w:proofErr w:type="gramEnd"/>
      <w:r w:rsidR="00F30125" w:rsidRPr="00DC08F0">
        <w:rPr>
          <w:rFonts w:ascii="Times New Roman" w:hAnsi="Times New Roman" w:cs="Times New Roman"/>
          <w:bCs/>
          <w:iCs/>
          <w:color w:val="auto"/>
          <w:szCs w:val="24"/>
        </w:rPr>
        <w:t xml:space="preserve"> to response</w:t>
      </w:r>
      <w:r w:rsidR="007A4F0D" w:rsidRPr="00DC08F0">
        <w:rPr>
          <w:rFonts w:ascii="Times New Roman" w:hAnsi="Times New Roman" w:cs="Times New Roman"/>
          <w:bCs/>
          <w:iCs/>
          <w:color w:val="auto"/>
          <w:szCs w:val="24"/>
        </w:rPr>
        <w:t xml:space="preserve"> rate function. </w:t>
      </w:r>
      <w:proofErr w:type="spellStart"/>
      <w:r w:rsidR="007A4F0D" w:rsidRPr="00DC08F0">
        <w:rPr>
          <w:rFonts w:ascii="Times New Roman" w:hAnsi="Times New Roman" w:cs="Times New Roman"/>
          <w:bCs/>
          <w:iCs/>
          <w:color w:val="auto"/>
          <w:szCs w:val="24"/>
        </w:rPr>
        <w:t>Sanabria</w:t>
      </w:r>
      <w:proofErr w:type="spellEnd"/>
      <w:r w:rsidR="007A4F0D" w:rsidRPr="00DC08F0">
        <w:rPr>
          <w:rFonts w:ascii="Times New Roman" w:hAnsi="Times New Roman" w:cs="Times New Roman"/>
          <w:bCs/>
          <w:iCs/>
          <w:color w:val="auto"/>
          <w:szCs w:val="24"/>
        </w:rPr>
        <w:t xml:space="preserve"> et al. de</w:t>
      </w:r>
      <w:r w:rsidR="00C62753" w:rsidRPr="00DC08F0">
        <w:rPr>
          <w:rFonts w:ascii="Times New Roman" w:hAnsi="Times New Roman" w:cs="Times New Roman"/>
          <w:bCs/>
          <w:iCs/>
          <w:color w:val="auto"/>
          <w:szCs w:val="24"/>
        </w:rPr>
        <w:t>fined opportunity cost as “the cost of not engaging in other activities whil</w:t>
      </w:r>
      <w:r w:rsidR="007A4F0D" w:rsidRPr="00DC08F0">
        <w:rPr>
          <w:rFonts w:ascii="Times New Roman" w:hAnsi="Times New Roman" w:cs="Times New Roman"/>
          <w:bCs/>
          <w:iCs/>
          <w:color w:val="auto"/>
          <w:szCs w:val="24"/>
        </w:rPr>
        <w:t>e producing the target response</w:t>
      </w:r>
      <w:r w:rsidR="00C62753" w:rsidRPr="00DC08F0">
        <w:rPr>
          <w:rFonts w:ascii="Times New Roman" w:hAnsi="Times New Roman" w:cs="Times New Roman"/>
          <w:bCs/>
          <w:iCs/>
          <w:color w:val="auto"/>
          <w:szCs w:val="24"/>
        </w:rPr>
        <w:t>”</w:t>
      </w:r>
      <w:r w:rsidR="007A4F0D" w:rsidRPr="00DC08F0">
        <w:rPr>
          <w:rFonts w:ascii="Times New Roman" w:hAnsi="Times New Roman" w:cs="Times New Roman"/>
          <w:bCs/>
          <w:iCs/>
          <w:color w:val="auto"/>
          <w:szCs w:val="24"/>
        </w:rPr>
        <w:t xml:space="preserve"> (p.217).</w:t>
      </w:r>
      <w:r w:rsidR="00C62753" w:rsidRPr="00DC08F0">
        <w:rPr>
          <w:rFonts w:ascii="Times New Roman" w:hAnsi="Times New Roman" w:cs="Times New Roman"/>
          <w:bCs/>
          <w:iCs/>
          <w:color w:val="auto"/>
          <w:szCs w:val="24"/>
        </w:rPr>
        <w:t xml:space="preserve"> </w:t>
      </w:r>
      <w:r w:rsidR="00F30125" w:rsidRPr="00DC08F0">
        <w:rPr>
          <w:rFonts w:ascii="Times New Roman" w:hAnsi="Times New Roman" w:cs="Times New Roman"/>
          <w:bCs/>
          <w:iCs/>
          <w:color w:val="auto"/>
          <w:szCs w:val="24"/>
        </w:rPr>
        <w:t xml:space="preserve">In two experiments, </w:t>
      </w:r>
      <w:proofErr w:type="spellStart"/>
      <w:r w:rsidR="007A4F0D" w:rsidRPr="00DC08F0">
        <w:rPr>
          <w:rFonts w:ascii="Times New Roman" w:hAnsi="Times New Roman" w:cs="Times New Roman"/>
          <w:bCs/>
          <w:iCs/>
          <w:color w:val="auto"/>
          <w:szCs w:val="24"/>
        </w:rPr>
        <w:t>Sanabria</w:t>
      </w:r>
      <w:proofErr w:type="spellEnd"/>
      <w:r w:rsidR="007A4F0D" w:rsidRPr="00DC08F0">
        <w:rPr>
          <w:rFonts w:ascii="Times New Roman" w:hAnsi="Times New Roman" w:cs="Times New Roman"/>
          <w:bCs/>
          <w:iCs/>
          <w:color w:val="auto"/>
          <w:szCs w:val="24"/>
        </w:rPr>
        <w:t xml:space="preserve"> et al.</w:t>
      </w:r>
      <w:r w:rsidR="00C62753" w:rsidRPr="00DC08F0">
        <w:rPr>
          <w:rFonts w:ascii="Times New Roman" w:hAnsi="Times New Roman" w:cs="Times New Roman"/>
          <w:bCs/>
          <w:iCs/>
          <w:color w:val="auto"/>
          <w:szCs w:val="24"/>
        </w:rPr>
        <w:t xml:space="preserve"> examined an opportunity cost of </w:t>
      </w:r>
      <w:r w:rsidR="00F30125" w:rsidRPr="00DC08F0">
        <w:rPr>
          <w:rFonts w:ascii="Times New Roman" w:hAnsi="Times New Roman" w:cs="Times New Roman"/>
          <w:bCs/>
          <w:iCs/>
          <w:color w:val="auto"/>
          <w:szCs w:val="24"/>
        </w:rPr>
        <w:t>peak interval timing using concurrent schedules of reinforcement</w:t>
      </w:r>
      <w:r w:rsidR="00282CE0" w:rsidRPr="00DC08F0">
        <w:rPr>
          <w:rFonts w:ascii="Times New Roman" w:hAnsi="Times New Roman" w:cs="Times New Roman"/>
          <w:bCs/>
          <w:iCs/>
          <w:color w:val="auto"/>
          <w:szCs w:val="24"/>
        </w:rPr>
        <w:t xml:space="preserve"> with pigeons</w:t>
      </w:r>
      <w:r w:rsidR="00C62753" w:rsidRPr="00DC08F0">
        <w:rPr>
          <w:rFonts w:ascii="Times New Roman" w:hAnsi="Times New Roman" w:cs="Times New Roman"/>
          <w:bCs/>
          <w:iCs/>
          <w:color w:val="auto"/>
          <w:szCs w:val="24"/>
        </w:rPr>
        <w:t>.</w:t>
      </w:r>
      <w:r w:rsidR="00356305" w:rsidRPr="00DC08F0">
        <w:rPr>
          <w:rFonts w:ascii="Times New Roman" w:hAnsi="Times New Roman" w:cs="Times New Roman"/>
          <w:bCs/>
          <w:iCs/>
          <w:color w:val="auto"/>
          <w:szCs w:val="24"/>
        </w:rPr>
        <w:t xml:space="preserve"> In the first experiment, pigeons were presented with concurrent FI and random r</w:t>
      </w:r>
      <w:r w:rsidR="00E10FCD" w:rsidRPr="00DC08F0">
        <w:rPr>
          <w:rFonts w:ascii="Times New Roman" w:hAnsi="Times New Roman" w:cs="Times New Roman"/>
          <w:bCs/>
          <w:iCs/>
          <w:color w:val="auto"/>
          <w:szCs w:val="24"/>
        </w:rPr>
        <w:t xml:space="preserve">atio schedules of reinforcement and in the second experiment, the same schedules plus random interval schedules were used. </w:t>
      </w:r>
      <w:r w:rsidR="00356305" w:rsidRPr="00DC08F0">
        <w:rPr>
          <w:rFonts w:ascii="Times New Roman" w:hAnsi="Times New Roman" w:cs="Times New Roman"/>
          <w:bCs/>
          <w:iCs/>
          <w:color w:val="auto"/>
          <w:szCs w:val="24"/>
        </w:rPr>
        <w:t xml:space="preserve">Whenever pigeons pecked on </w:t>
      </w:r>
      <w:r w:rsidR="007A4F0D" w:rsidRPr="00DC08F0">
        <w:rPr>
          <w:rFonts w:ascii="Times New Roman" w:hAnsi="Times New Roman" w:cs="Times New Roman"/>
          <w:bCs/>
          <w:iCs/>
          <w:color w:val="auto"/>
          <w:szCs w:val="24"/>
        </w:rPr>
        <w:t xml:space="preserve">the </w:t>
      </w:r>
      <w:r w:rsidR="00356305" w:rsidRPr="00DC08F0">
        <w:rPr>
          <w:rFonts w:ascii="Times New Roman" w:hAnsi="Times New Roman" w:cs="Times New Roman"/>
          <w:bCs/>
          <w:iCs/>
          <w:color w:val="auto"/>
          <w:szCs w:val="24"/>
        </w:rPr>
        <w:t xml:space="preserve">FI key, they gave up the opportunity for potential reinforcement on the random ratio </w:t>
      </w:r>
      <w:r w:rsidR="00E10FCD" w:rsidRPr="00DC08F0">
        <w:rPr>
          <w:rFonts w:ascii="Times New Roman" w:hAnsi="Times New Roman" w:cs="Times New Roman"/>
          <w:bCs/>
          <w:iCs/>
          <w:color w:val="auto"/>
          <w:szCs w:val="24"/>
        </w:rPr>
        <w:t xml:space="preserve">or random interval </w:t>
      </w:r>
      <w:r w:rsidR="00356305" w:rsidRPr="00DC08F0">
        <w:rPr>
          <w:rFonts w:ascii="Times New Roman" w:hAnsi="Times New Roman" w:cs="Times New Roman"/>
          <w:bCs/>
          <w:iCs/>
          <w:color w:val="auto"/>
          <w:szCs w:val="24"/>
        </w:rPr>
        <w:t>schedule.</w:t>
      </w:r>
      <w:r w:rsidR="00282CE0" w:rsidRPr="00DC08F0">
        <w:rPr>
          <w:rFonts w:ascii="Times New Roman" w:hAnsi="Times New Roman" w:cs="Times New Roman"/>
          <w:bCs/>
          <w:iCs/>
          <w:color w:val="auto"/>
          <w:szCs w:val="24"/>
        </w:rPr>
        <w:t xml:space="preserve"> </w:t>
      </w:r>
      <w:r w:rsidR="00D81576" w:rsidRPr="00DC08F0">
        <w:rPr>
          <w:rFonts w:ascii="Times New Roman" w:hAnsi="Times New Roman" w:cs="Times New Roman"/>
          <w:bCs/>
          <w:iCs/>
          <w:color w:val="auto"/>
          <w:szCs w:val="24"/>
        </w:rPr>
        <w:t>It was found that higher opportunity costs changed start and stop times in direction consistent with the optimisation of reinforcement</w:t>
      </w:r>
      <w:r w:rsidR="00E662CB" w:rsidRPr="00DC08F0">
        <w:rPr>
          <w:rFonts w:ascii="Times New Roman" w:hAnsi="Times New Roman" w:cs="Times New Roman"/>
          <w:bCs/>
          <w:iCs/>
          <w:color w:val="auto"/>
          <w:szCs w:val="24"/>
        </w:rPr>
        <w:t>; responses clustered around the target time.</w:t>
      </w:r>
      <w:r w:rsidR="00746F24" w:rsidRPr="00DC08F0">
        <w:rPr>
          <w:rFonts w:ascii="Times New Roman" w:hAnsi="Times New Roman" w:cs="Times New Roman"/>
          <w:bCs/>
          <w:iCs/>
          <w:color w:val="auto"/>
          <w:szCs w:val="24"/>
        </w:rPr>
        <w:t xml:space="preserve"> The higher variability at the start of the </w:t>
      </w:r>
      <w:r w:rsidR="00875FED" w:rsidRPr="00DC08F0">
        <w:rPr>
          <w:rFonts w:ascii="Times New Roman" w:hAnsi="Times New Roman" w:cs="Times New Roman"/>
          <w:bCs/>
          <w:iCs/>
          <w:color w:val="auto"/>
          <w:szCs w:val="24"/>
        </w:rPr>
        <w:t>trial was explained by impulsive</w:t>
      </w:r>
      <w:r w:rsidR="00746F24" w:rsidRPr="00DC08F0">
        <w:rPr>
          <w:rFonts w:ascii="Times New Roman" w:hAnsi="Times New Roman" w:cs="Times New Roman"/>
          <w:bCs/>
          <w:iCs/>
          <w:color w:val="auto"/>
          <w:szCs w:val="24"/>
        </w:rPr>
        <w:t xml:space="preserve"> and the opportunity cost was also found to discourage these early impulsivity responses in the peak procedure. </w:t>
      </w:r>
      <w:r w:rsidR="00E10FCD" w:rsidRPr="00DC08F0">
        <w:rPr>
          <w:rFonts w:ascii="Times New Roman" w:hAnsi="Times New Roman" w:cs="Times New Roman"/>
          <w:bCs/>
          <w:iCs/>
          <w:color w:val="auto"/>
          <w:szCs w:val="24"/>
        </w:rPr>
        <w:t xml:space="preserve">In Condition 5 (FI 40 s/EXT 120 s and VI 60 s) of the present experiment, the </w:t>
      </w:r>
      <w:r w:rsidR="00B054E7" w:rsidRPr="00DC08F0">
        <w:rPr>
          <w:rFonts w:ascii="Times New Roman" w:hAnsi="Times New Roman" w:cs="Times New Roman"/>
          <w:bCs/>
          <w:iCs/>
          <w:color w:val="auto"/>
          <w:szCs w:val="24"/>
        </w:rPr>
        <w:t xml:space="preserve">birds chose between </w:t>
      </w:r>
      <w:r w:rsidR="001A3CD3" w:rsidRPr="00DC08F0">
        <w:rPr>
          <w:rFonts w:ascii="Times New Roman" w:hAnsi="Times New Roman" w:cs="Times New Roman"/>
          <w:bCs/>
          <w:iCs/>
          <w:color w:val="auto"/>
          <w:szCs w:val="24"/>
        </w:rPr>
        <w:t xml:space="preserve">two food sources, one </w:t>
      </w:r>
      <w:r w:rsidR="007A4F0D" w:rsidRPr="00DC08F0">
        <w:rPr>
          <w:rFonts w:ascii="Times New Roman" w:hAnsi="Times New Roman" w:cs="Times New Roman"/>
          <w:bCs/>
          <w:iCs/>
          <w:color w:val="auto"/>
          <w:szCs w:val="24"/>
        </w:rPr>
        <w:t xml:space="preserve">that </w:t>
      </w:r>
      <w:r w:rsidR="001A3CD3" w:rsidRPr="00DC08F0">
        <w:rPr>
          <w:rFonts w:ascii="Times New Roman" w:hAnsi="Times New Roman" w:cs="Times New Roman"/>
          <w:bCs/>
          <w:iCs/>
          <w:color w:val="auto"/>
          <w:szCs w:val="24"/>
        </w:rPr>
        <w:t>may replenish at any</w:t>
      </w:r>
      <w:r w:rsidR="007A4F0D" w:rsidRPr="00DC08F0">
        <w:rPr>
          <w:rFonts w:ascii="Times New Roman" w:hAnsi="Times New Roman" w:cs="Times New Roman"/>
          <w:bCs/>
          <w:iCs/>
          <w:color w:val="auto"/>
          <w:szCs w:val="24"/>
        </w:rPr>
        <w:t xml:space="preserve"> </w:t>
      </w:r>
      <w:r w:rsidR="001A3CD3" w:rsidRPr="00DC08F0">
        <w:rPr>
          <w:rFonts w:ascii="Times New Roman" w:hAnsi="Times New Roman" w:cs="Times New Roman"/>
          <w:bCs/>
          <w:iCs/>
          <w:color w:val="auto"/>
          <w:szCs w:val="24"/>
        </w:rPr>
        <w:t xml:space="preserve">time </w:t>
      </w:r>
      <w:r w:rsidR="007A4F0D" w:rsidRPr="00DC08F0">
        <w:rPr>
          <w:rFonts w:ascii="Times New Roman" w:hAnsi="Times New Roman" w:cs="Times New Roman"/>
          <w:bCs/>
          <w:iCs/>
          <w:color w:val="auto"/>
          <w:szCs w:val="24"/>
        </w:rPr>
        <w:t xml:space="preserve">around an average of </w:t>
      </w:r>
      <w:r w:rsidR="001A3CD3" w:rsidRPr="00DC08F0">
        <w:rPr>
          <w:rFonts w:ascii="Times New Roman" w:hAnsi="Times New Roman" w:cs="Times New Roman"/>
          <w:bCs/>
          <w:iCs/>
          <w:color w:val="auto"/>
          <w:szCs w:val="24"/>
        </w:rPr>
        <w:t xml:space="preserve"> 60 s or one that fully replenishes after 40 s but with a risk of no </w:t>
      </w:r>
      <w:r w:rsidR="00C32785" w:rsidRPr="00DC08F0">
        <w:rPr>
          <w:rFonts w:ascii="Times New Roman" w:hAnsi="Times New Roman" w:cs="Times New Roman"/>
          <w:bCs/>
          <w:iCs/>
          <w:color w:val="auto"/>
          <w:szCs w:val="24"/>
        </w:rPr>
        <w:t xml:space="preserve">food (if it was an EXT trial). My interpretation is that the cost of pecking the FI key is higher </w:t>
      </w:r>
      <w:r w:rsidR="00C32785" w:rsidRPr="00DC08F0">
        <w:rPr>
          <w:rFonts w:ascii="Times New Roman" w:hAnsi="Times New Roman" w:cs="Times New Roman"/>
          <w:color w:val="auto"/>
          <w:szCs w:val="24"/>
        </w:rPr>
        <w:lastRenderedPageBreak/>
        <w:t xml:space="preserve">(because they may be missing reinforcement on the other key), which results in improved timing on the FI key as a way to optimise reinforcement. </w:t>
      </w:r>
    </w:p>
    <w:p w:rsidR="00796EE5" w:rsidRPr="00DC08F0" w:rsidRDefault="00796EE5" w:rsidP="00796EE5">
      <w:pPr>
        <w:autoSpaceDE w:val="0"/>
        <w:autoSpaceDN w:val="0"/>
        <w:adjustRightInd w:val="0"/>
        <w:ind w:firstLine="720"/>
        <w:rPr>
          <w:rFonts w:ascii="Times New Roman" w:hAnsi="Times New Roman" w:cs="Times New Roman"/>
          <w:color w:val="auto"/>
          <w:szCs w:val="24"/>
        </w:rPr>
      </w:pPr>
      <w:r w:rsidRPr="00DC08F0">
        <w:rPr>
          <w:rFonts w:ascii="Times New Roman" w:hAnsi="Times New Roman" w:cs="Times New Roman"/>
          <w:color w:val="auto"/>
          <w:szCs w:val="24"/>
        </w:rPr>
        <w:t>The most well-known model of timing in animals is SET. SET provides the theoretical account for understanding of the mechanisms that animals use to time interval</w:t>
      </w:r>
      <w:r w:rsidR="00FC2B73" w:rsidRPr="00DC08F0">
        <w:rPr>
          <w:rFonts w:ascii="Times New Roman" w:hAnsi="Times New Roman" w:cs="Times New Roman"/>
          <w:color w:val="auto"/>
          <w:szCs w:val="24"/>
        </w:rPr>
        <w:t>s.</w:t>
      </w:r>
      <w:r w:rsidRPr="00DC08F0">
        <w:rPr>
          <w:rFonts w:ascii="Times New Roman" w:hAnsi="Times New Roman" w:cs="Times New Roman"/>
          <w:color w:val="auto"/>
          <w:szCs w:val="24"/>
        </w:rPr>
        <w:t xml:space="preserve"> The three principle psychophysical prope</w:t>
      </w:r>
      <w:r w:rsidR="00FC2B73" w:rsidRPr="00DC08F0">
        <w:rPr>
          <w:rFonts w:ascii="Times New Roman" w:hAnsi="Times New Roman" w:cs="Times New Roman"/>
          <w:color w:val="auto"/>
          <w:szCs w:val="24"/>
        </w:rPr>
        <w:t>rties of timing that SET deals</w:t>
      </w:r>
      <w:r w:rsidRPr="00DC08F0">
        <w:rPr>
          <w:rFonts w:ascii="Times New Roman" w:hAnsi="Times New Roman" w:cs="Times New Roman"/>
          <w:color w:val="auto"/>
          <w:szCs w:val="24"/>
        </w:rPr>
        <w:t xml:space="preserve"> with are: flexible accuracy, multiplicative variance, and ratio comparisons. Interv</w:t>
      </w:r>
      <w:r w:rsidR="00FC2B73" w:rsidRPr="00DC08F0">
        <w:rPr>
          <w:rFonts w:ascii="Times New Roman" w:hAnsi="Times New Roman" w:cs="Times New Roman"/>
          <w:color w:val="auto"/>
          <w:szCs w:val="24"/>
        </w:rPr>
        <w:t>al timings are very flexible as</w:t>
      </w:r>
      <w:r w:rsidRPr="00DC08F0">
        <w:rPr>
          <w:rFonts w:ascii="Times New Roman" w:hAnsi="Times New Roman" w:cs="Times New Roman"/>
          <w:color w:val="auto"/>
          <w:szCs w:val="24"/>
        </w:rPr>
        <w:t xml:space="preserve"> they may cover a very broad range of times, however, the cost of this flexibility is precision (</w:t>
      </w:r>
      <w:proofErr w:type="spellStart"/>
      <w:r w:rsidR="00FC2B73" w:rsidRPr="00DC08F0">
        <w:rPr>
          <w:rFonts w:ascii="Times New Roman" w:hAnsi="Times New Roman" w:cs="Times New Roman"/>
          <w:color w:val="auto"/>
          <w:szCs w:val="24"/>
        </w:rPr>
        <w:t>Malapani</w:t>
      </w:r>
      <w:proofErr w:type="spellEnd"/>
      <w:r w:rsidR="00FC2B73" w:rsidRPr="00DC08F0">
        <w:rPr>
          <w:rFonts w:ascii="Times New Roman" w:hAnsi="Times New Roman" w:cs="Times New Roman"/>
          <w:color w:val="auto"/>
          <w:szCs w:val="24"/>
        </w:rPr>
        <w:t xml:space="preserve"> &amp;</w:t>
      </w:r>
      <w:r w:rsidRPr="00DC08F0">
        <w:rPr>
          <w:rFonts w:ascii="Times New Roman" w:hAnsi="Times New Roman" w:cs="Times New Roman"/>
          <w:color w:val="auto"/>
          <w:szCs w:val="24"/>
        </w:rPr>
        <w:t xml:space="preserve"> </w:t>
      </w:r>
      <w:proofErr w:type="spellStart"/>
      <w:r w:rsidRPr="00DC08F0">
        <w:rPr>
          <w:rFonts w:ascii="Times New Roman" w:hAnsi="Times New Roman" w:cs="Times New Roman"/>
          <w:color w:val="auto"/>
          <w:szCs w:val="24"/>
        </w:rPr>
        <w:t>Fairhurst</w:t>
      </w:r>
      <w:proofErr w:type="spellEnd"/>
      <w:r w:rsidRPr="00DC08F0">
        <w:rPr>
          <w:rFonts w:ascii="Times New Roman" w:hAnsi="Times New Roman" w:cs="Times New Roman"/>
          <w:color w:val="auto"/>
          <w:szCs w:val="24"/>
        </w:rPr>
        <w:t xml:space="preserve">, 2002). Flexible accuracy </w:t>
      </w:r>
      <w:r w:rsidR="00FC2B73" w:rsidRPr="00DC08F0">
        <w:rPr>
          <w:rFonts w:ascii="Times New Roman" w:hAnsi="Times New Roman" w:cs="Times New Roman"/>
          <w:color w:val="auto"/>
          <w:szCs w:val="24"/>
        </w:rPr>
        <w:t>and scalar variability (concerned</w:t>
      </w:r>
      <w:r w:rsidRPr="00DC08F0">
        <w:rPr>
          <w:rFonts w:ascii="Times New Roman" w:hAnsi="Times New Roman" w:cs="Times New Roman"/>
          <w:color w:val="auto"/>
          <w:szCs w:val="24"/>
        </w:rPr>
        <w:t xml:space="preserve"> with the variability of behaviour around the mean) were seen in the present exper</w:t>
      </w:r>
      <w:r w:rsidR="00FC2B73" w:rsidRPr="00DC08F0">
        <w:rPr>
          <w:rFonts w:ascii="Times New Roman" w:hAnsi="Times New Roman" w:cs="Times New Roman"/>
          <w:color w:val="auto"/>
          <w:szCs w:val="24"/>
        </w:rPr>
        <w:t xml:space="preserve">iment. Roosters’ estimates of </w:t>
      </w:r>
      <w:r w:rsidRPr="00DC08F0">
        <w:rPr>
          <w:rFonts w:ascii="Times New Roman" w:hAnsi="Times New Roman" w:cs="Times New Roman"/>
          <w:color w:val="auto"/>
          <w:szCs w:val="24"/>
        </w:rPr>
        <w:t xml:space="preserve">40 s are shown </w:t>
      </w:r>
      <w:r w:rsidR="00FC2B73" w:rsidRPr="00DC08F0">
        <w:rPr>
          <w:rFonts w:ascii="Times New Roman" w:hAnsi="Times New Roman" w:cs="Times New Roman"/>
          <w:color w:val="auto"/>
          <w:szCs w:val="24"/>
        </w:rPr>
        <w:t>in Figures 4 and 5;</w:t>
      </w:r>
      <w:r w:rsidRPr="00DC08F0">
        <w:rPr>
          <w:rFonts w:ascii="Times New Roman" w:hAnsi="Times New Roman" w:cs="Times New Roman"/>
          <w:color w:val="auto"/>
          <w:szCs w:val="24"/>
        </w:rPr>
        <w:t xml:space="preserve"> a high rate of response can be seen arou</w:t>
      </w:r>
      <w:r w:rsidR="00FC2B73" w:rsidRPr="00DC08F0">
        <w:rPr>
          <w:rFonts w:ascii="Times New Roman" w:hAnsi="Times New Roman" w:cs="Times New Roman"/>
          <w:color w:val="auto"/>
          <w:szCs w:val="24"/>
        </w:rPr>
        <w:t xml:space="preserve">nd 40-s mark. The birds had </w:t>
      </w:r>
      <w:r w:rsidR="00177F97" w:rsidRPr="00DC08F0">
        <w:rPr>
          <w:rFonts w:ascii="Times New Roman" w:hAnsi="Times New Roman" w:cs="Times New Roman"/>
          <w:color w:val="auto"/>
          <w:szCs w:val="24"/>
        </w:rPr>
        <w:t>learnt</w:t>
      </w:r>
      <w:r w:rsidR="00FC2B73" w:rsidRPr="00DC08F0">
        <w:rPr>
          <w:rFonts w:ascii="Times New Roman" w:hAnsi="Times New Roman" w:cs="Times New Roman"/>
          <w:color w:val="auto"/>
          <w:szCs w:val="24"/>
        </w:rPr>
        <w:t xml:space="preserve"> that</w:t>
      </w:r>
      <w:r w:rsidRPr="00DC08F0">
        <w:rPr>
          <w:rFonts w:ascii="Times New Roman" w:hAnsi="Times New Roman" w:cs="Times New Roman"/>
          <w:color w:val="auto"/>
          <w:szCs w:val="24"/>
        </w:rPr>
        <w:t xml:space="preserve"> </w:t>
      </w:r>
      <w:r w:rsidR="00177F97" w:rsidRPr="00DC08F0">
        <w:rPr>
          <w:rFonts w:ascii="Times New Roman" w:hAnsi="Times New Roman" w:cs="Times New Roman"/>
          <w:color w:val="auto"/>
          <w:szCs w:val="24"/>
        </w:rPr>
        <w:t>reinforcement was made available</w:t>
      </w:r>
      <w:r w:rsidRPr="00DC08F0">
        <w:rPr>
          <w:rFonts w:ascii="Times New Roman" w:hAnsi="Times New Roman" w:cs="Times New Roman"/>
          <w:color w:val="auto"/>
          <w:szCs w:val="24"/>
        </w:rPr>
        <w:t xml:space="preserve"> by pecking the key </w:t>
      </w:r>
      <w:proofErr w:type="gramStart"/>
      <w:r w:rsidRPr="00DC08F0">
        <w:rPr>
          <w:rFonts w:ascii="Times New Roman" w:hAnsi="Times New Roman" w:cs="Times New Roman"/>
          <w:color w:val="auto"/>
          <w:szCs w:val="24"/>
        </w:rPr>
        <w:t>a lots</w:t>
      </w:r>
      <w:proofErr w:type="gramEnd"/>
      <w:r w:rsidRPr="00DC08F0">
        <w:rPr>
          <w:rFonts w:ascii="Times New Roman" w:hAnsi="Times New Roman" w:cs="Times New Roman"/>
          <w:color w:val="auto"/>
          <w:szCs w:val="24"/>
        </w:rPr>
        <w:t xml:space="preserve"> more when they have been reinforced in the past at 40 s. According to Gibbon (1992) the decision to respond in timing tasks is based on the ratio comparisons between reinforcement rates or time intervals. In Condition 5 of the present experiment, the birds allocated </w:t>
      </w:r>
      <w:r w:rsidR="00177F97" w:rsidRPr="00DC08F0">
        <w:rPr>
          <w:rFonts w:ascii="Times New Roman" w:hAnsi="Times New Roman" w:cs="Times New Roman"/>
          <w:color w:val="auto"/>
          <w:szCs w:val="24"/>
        </w:rPr>
        <w:t>response</w:t>
      </w:r>
      <w:r w:rsidRPr="00DC08F0">
        <w:rPr>
          <w:rFonts w:ascii="Times New Roman" w:hAnsi="Times New Roman" w:cs="Times New Roman"/>
          <w:color w:val="auto"/>
          <w:szCs w:val="24"/>
        </w:rPr>
        <w:t xml:space="preserve">s </w:t>
      </w:r>
      <w:r w:rsidR="00177F97" w:rsidRPr="00DC08F0">
        <w:rPr>
          <w:rFonts w:ascii="Times New Roman" w:hAnsi="Times New Roman" w:cs="Times New Roman"/>
          <w:color w:val="auto"/>
          <w:szCs w:val="24"/>
        </w:rPr>
        <w:t xml:space="preserve">to </w:t>
      </w:r>
      <w:r w:rsidRPr="00DC08F0">
        <w:rPr>
          <w:rFonts w:ascii="Times New Roman" w:hAnsi="Times New Roman" w:cs="Times New Roman"/>
          <w:color w:val="auto"/>
          <w:szCs w:val="24"/>
        </w:rPr>
        <w:t>b</w:t>
      </w:r>
      <w:r w:rsidR="00177F97" w:rsidRPr="00DC08F0">
        <w:rPr>
          <w:rFonts w:ascii="Times New Roman" w:hAnsi="Times New Roman" w:cs="Times New Roman"/>
          <w:color w:val="auto"/>
          <w:szCs w:val="24"/>
        </w:rPr>
        <w:t>o</w:t>
      </w:r>
      <w:r w:rsidRPr="00DC08F0">
        <w:rPr>
          <w:rFonts w:ascii="Times New Roman" w:hAnsi="Times New Roman" w:cs="Times New Roman"/>
          <w:color w:val="auto"/>
          <w:szCs w:val="24"/>
        </w:rPr>
        <w:t>t</w:t>
      </w:r>
      <w:r w:rsidR="00177F97" w:rsidRPr="00DC08F0">
        <w:rPr>
          <w:rFonts w:ascii="Times New Roman" w:hAnsi="Times New Roman" w:cs="Times New Roman"/>
          <w:color w:val="auto"/>
          <w:szCs w:val="24"/>
        </w:rPr>
        <w:t>h</w:t>
      </w:r>
      <w:r w:rsidRPr="00DC08F0">
        <w:rPr>
          <w:rFonts w:ascii="Times New Roman" w:hAnsi="Times New Roman" w:cs="Times New Roman"/>
          <w:color w:val="auto"/>
          <w:szCs w:val="24"/>
        </w:rPr>
        <w:t xml:space="preserve"> keys. Figure 5 illustrated that the birds spent more time on the VI key.</w:t>
      </w:r>
    </w:p>
    <w:p w:rsidR="00CE7A1C" w:rsidRPr="00DC08F0" w:rsidRDefault="00E90D33" w:rsidP="007A706F">
      <w:pPr>
        <w:ind w:firstLine="720"/>
        <w:rPr>
          <w:rFonts w:ascii="Times New Roman" w:hAnsi="Times New Roman" w:cs="Times New Roman"/>
          <w:color w:val="auto"/>
          <w:szCs w:val="24"/>
        </w:rPr>
      </w:pPr>
      <w:r w:rsidRPr="00DC08F0">
        <w:rPr>
          <w:rFonts w:ascii="Times New Roman" w:hAnsi="Times New Roman" w:cs="Times New Roman"/>
          <w:color w:val="auto"/>
          <w:szCs w:val="24"/>
        </w:rPr>
        <w:t>The first weakness of</w:t>
      </w:r>
      <w:r w:rsidR="007A706F" w:rsidRPr="00DC08F0">
        <w:rPr>
          <w:rFonts w:ascii="Times New Roman" w:hAnsi="Times New Roman" w:cs="Times New Roman"/>
          <w:color w:val="auto"/>
          <w:szCs w:val="24"/>
        </w:rPr>
        <w:t xml:space="preserve"> this experimental design was </w:t>
      </w:r>
      <w:r w:rsidR="000F6727" w:rsidRPr="00DC08F0">
        <w:rPr>
          <w:rFonts w:ascii="Times New Roman" w:hAnsi="Times New Roman" w:cs="Times New Roman"/>
          <w:color w:val="auto"/>
          <w:szCs w:val="24"/>
        </w:rPr>
        <w:t xml:space="preserve">that </w:t>
      </w:r>
      <w:r w:rsidR="007A706F" w:rsidRPr="00DC08F0">
        <w:rPr>
          <w:rFonts w:ascii="Times New Roman" w:hAnsi="Times New Roman" w:cs="Times New Roman"/>
          <w:color w:val="auto"/>
          <w:szCs w:val="24"/>
        </w:rPr>
        <w:t>t</w:t>
      </w:r>
      <w:r w:rsidR="00446ABA" w:rsidRPr="00DC08F0">
        <w:rPr>
          <w:rFonts w:ascii="Times New Roman" w:hAnsi="Times New Roman" w:cs="Times New Roman"/>
          <w:color w:val="auto"/>
          <w:szCs w:val="24"/>
        </w:rPr>
        <w:t>he</w:t>
      </w:r>
      <w:r w:rsidR="003252D1" w:rsidRPr="00DC08F0">
        <w:rPr>
          <w:rFonts w:ascii="Times New Roman" w:hAnsi="Times New Roman" w:cs="Times New Roman"/>
          <w:color w:val="auto"/>
          <w:szCs w:val="24"/>
        </w:rPr>
        <w:t xml:space="preserve"> data </w:t>
      </w:r>
      <w:r w:rsidR="000F6727" w:rsidRPr="00DC08F0">
        <w:rPr>
          <w:rFonts w:ascii="Times New Roman" w:hAnsi="Times New Roman" w:cs="Times New Roman"/>
          <w:color w:val="auto"/>
          <w:szCs w:val="24"/>
        </w:rPr>
        <w:t>might</w:t>
      </w:r>
      <w:r w:rsidR="003252D1" w:rsidRPr="00DC08F0">
        <w:rPr>
          <w:rFonts w:ascii="Times New Roman" w:hAnsi="Times New Roman" w:cs="Times New Roman"/>
          <w:color w:val="auto"/>
          <w:szCs w:val="24"/>
        </w:rPr>
        <w:t xml:space="preserve"> present experiment might have been affected by carry-over effects. The birds gained some experiences in </w:t>
      </w:r>
      <w:r w:rsidR="00E76819" w:rsidRPr="00DC08F0">
        <w:rPr>
          <w:rFonts w:ascii="Times New Roman" w:hAnsi="Times New Roman" w:cs="Times New Roman"/>
          <w:color w:val="auto"/>
          <w:szCs w:val="24"/>
        </w:rPr>
        <w:t>one condition and this might have spil</w:t>
      </w:r>
      <w:r w:rsidR="006379B1" w:rsidRPr="00DC08F0">
        <w:rPr>
          <w:rFonts w:ascii="Times New Roman" w:hAnsi="Times New Roman" w:cs="Times New Roman"/>
          <w:color w:val="auto"/>
          <w:szCs w:val="24"/>
        </w:rPr>
        <w:t>t</w:t>
      </w:r>
      <w:r w:rsidR="00E76819" w:rsidRPr="00DC08F0">
        <w:rPr>
          <w:rFonts w:ascii="Times New Roman" w:hAnsi="Times New Roman" w:cs="Times New Roman"/>
          <w:color w:val="auto"/>
          <w:szCs w:val="24"/>
        </w:rPr>
        <w:t xml:space="preserve"> over into the next condition. In Condition 2, a peck on the green key led to escaping the EXT trials, the birds</w:t>
      </w:r>
      <w:r w:rsidR="006379B1" w:rsidRPr="00DC08F0">
        <w:rPr>
          <w:rFonts w:ascii="Times New Roman" w:hAnsi="Times New Roman" w:cs="Times New Roman"/>
          <w:color w:val="auto"/>
          <w:szCs w:val="24"/>
        </w:rPr>
        <w:t>’</w:t>
      </w:r>
      <w:r w:rsidR="00E76819" w:rsidRPr="00DC08F0">
        <w:rPr>
          <w:rFonts w:ascii="Times New Roman" w:hAnsi="Times New Roman" w:cs="Times New Roman"/>
          <w:color w:val="auto"/>
          <w:szCs w:val="24"/>
        </w:rPr>
        <w:t xml:space="preserve"> </w:t>
      </w:r>
      <w:r w:rsidR="006379B1" w:rsidRPr="00DC08F0">
        <w:rPr>
          <w:rFonts w:ascii="Times New Roman" w:hAnsi="Times New Roman" w:cs="Times New Roman"/>
          <w:color w:val="auto"/>
          <w:szCs w:val="24"/>
        </w:rPr>
        <w:t>responding may have become biased towards the</w:t>
      </w:r>
      <w:r w:rsidR="00E76819" w:rsidRPr="00DC08F0">
        <w:rPr>
          <w:rFonts w:ascii="Times New Roman" w:hAnsi="Times New Roman" w:cs="Times New Roman"/>
          <w:color w:val="auto"/>
          <w:szCs w:val="24"/>
        </w:rPr>
        <w:t xml:space="preserve"> green </w:t>
      </w:r>
      <w:proofErr w:type="gramStart"/>
      <w:r w:rsidR="00E76819" w:rsidRPr="00DC08F0">
        <w:rPr>
          <w:rFonts w:ascii="Times New Roman" w:hAnsi="Times New Roman" w:cs="Times New Roman"/>
          <w:color w:val="auto"/>
          <w:szCs w:val="24"/>
        </w:rPr>
        <w:t>key</w:t>
      </w:r>
      <w:r w:rsidR="006379B1" w:rsidRPr="00DC08F0">
        <w:rPr>
          <w:rFonts w:ascii="Times New Roman" w:hAnsi="Times New Roman" w:cs="Times New Roman"/>
          <w:color w:val="auto"/>
          <w:szCs w:val="24"/>
        </w:rPr>
        <w:t>,</w:t>
      </w:r>
      <w:proofErr w:type="gramEnd"/>
      <w:r w:rsidR="006379B1" w:rsidRPr="00DC08F0">
        <w:rPr>
          <w:rFonts w:ascii="Times New Roman" w:hAnsi="Times New Roman" w:cs="Times New Roman"/>
          <w:color w:val="auto"/>
          <w:szCs w:val="24"/>
        </w:rPr>
        <w:t xml:space="preserve"> </w:t>
      </w:r>
      <w:r w:rsidR="00E76819" w:rsidRPr="00DC08F0">
        <w:rPr>
          <w:rFonts w:ascii="Times New Roman" w:hAnsi="Times New Roman" w:cs="Times New Roman"/>
          <w:color w:val="auto"/>
          <w:szCs w:val="24"/>
        </w:rPr>
        <w:t>therefore</w:t>
      </w:r>
      <w:r w:rsidR="006379B1" w:rsidRPr="00DC08F0">
        <w:rPr>
          <w:rFonts w:ascii="Times New Roman" w:hAnsi="Times New Roman" w:cs="Times New Roman"/>
          <w:color w:val="auto"/>
          <w:szCs w:val="24"/>
        </w:rPr>
        <w:t>,</w:t>
      </w:r>
      <w:r w:rsidR="00E76819" w:rsidRPr="00DC08F0">
        <w:rPr>
          <w:rFonts w:ascii="Times New Roman" w:hAnsi="Times New Roman" w:cs="Times New Roman"/>
          <w:color w:val="auto"/>
          <w:szCs w:val="24"/>
        </w:rPr>
        <w:t xml:space="preserve"> they pecked more on green than red in Condition 5.</w:t>
      </w:r>
      <w:r w:rsidR="006379B1" w:rsidRPr="00DC08F0">
        <w:rPr>
          <w:rFonts w:ascii="Times New Roman" w:hAnsi="Times New Roman" w:cs="Times New Roman"/>
          <w:color w:val="auto"/>
          <w:szCs w:val="24"/>
        </w:rPr>
        <w:t xml:space="preserve"> I</w:t>
      </w:r>
      <w:r w:rsidR="00124149" w:rsidRPr="00DC08F0">
        <w:rPr>
          <w:rFonts w:ascii="Times New Roman" w:hAnsi="Times New Roman" w:cs="Times New Roman"/>
          <w:color w:val="auto"/>
          <w:szCs w:val="24"/>
        </w:rPr>
        <w:t xml:space="preserve"> suggest that future stud</w:t>
      </w:r>
      <w:r w:rsidR="006379B1" w:rsidRPr="00DC08F0">
        <w:rPr>
          <w:rFonts w:ascii="Times New Roman" w:hAnsi="Times New Roman" w:cs="Times New Roman"/>
          <w:color w:val="auto"/>
          <w:szCs w:val="24"/>
        </w:rPr>
        <w:t>ies</w:t>
      </w:r>
      <w:r w:rsidR="00124149" w:rsidRPr="00DC08F0">
        <w:rPr>
          <w:rFonts w:ascii="Times New Roman" w:hAnsi="Times New Roman" w:cs="Times New Roman"/>
          <w:color w:val="auto"/>
          <w:szCs w:val="24"/>
        </w:rPr>
        <w:t xml:space="preserve"> </w:t>
      </w:r>
      <w:r w:rsidR="006379B1" w:rsidRPr="00DC08F0">
        <w:rPr>
          <w:rFonts w:ascii="Times New Roman" w:hAnsi="Times New Roman" w:cs="Times New Roman"/>
          <w:color w:val="auto"/>
          <w:szCs w:val="24"/>
        </w:rPr>
        <w:t>use</w:t>
      </w:r>
      <w:r w:rsidR="00124149" w:rsidRPr="00DC08F0">
        <w:rPr>
          <w:rFonts w:ascii="Times New Roman" w:hAnsi="Times New Roman" w:cs="Times New Roman"/>
          <w:color w:val="auto"/>
          <w:szCs w:val="24"/>
        </w:rPr>
        <w:t xml:space="preserve"> counterbalancing to </w:t>
      </w:r>
      <w:r w:rsidR="009538B4" w:rsidRPr="00DC08F0">
        <w:rPr>
          <w:rFonts w:ascii="Times New Roman" w:hAnsi="Times New Roman" w:cs="Times New Roman"/>
          <w:color w:val="auto"/>
          <w:szCs w:val="24"/>
        </w:rPr>
        <w:t>prevent</w:t>
      </w:r>
      <w:r w:rsidR="00124149" w:rsidRPr="00DC08F0">
        <w:rPr>
          <w:rFonts w:ascii="Times New Roman" w:hAnsi="Times New Roman" w:cs="Times New Roman"/>
          <w:color w:val="auto"/>
          <w:szCs w:val="24"/>
        </w:rPr>
        <w:t xml:space="preserve"> </w:t>
      </w:r>
      <w:r w:rsidR="006379B1" w:rsidRPr="00DC08F0">
        <w:rPr>
          <w:rFonts w:ascii="Times New Roman" w:hAnsi="Times New Roman" w:cs="Times New Roman"/>
          <w:color w:val="auto"/>
          <w:szCs w:val="24"/>
        </w:rPr>
        <w:t>order effects.</w:t>
      </w:r>
      <w:r w:rsidR="00124149" w:rsidRPr="00DC08F0">
        <w:rPr>
          <w:rFonts w:ascii="Times New Roman" w:hAnsi="Times New Roman" w:cs="Times New Roman"/>
          <w:color w:val="auto"/>
          <w:szCs w:val="24"/>
        </w:rPr>
        <w:t xml:space="preserve">  </w:t>
      </w:r>
    </w:p>
    <w:p w:rsidR="005C2CEA" w:rsidRPr="00DC08F0" w:rsidRDefault="00334313" w:rsidP="005C2CEA">
      <w:pPr>
        <w:ind w:firstLine="720"/>
        <w:rPr>
          <w:rFonts w:ascii="Times New Roman" w:hAnsi="Times New Roman" w:cs="Times New Roman"/>
          <w:color w:val="auto"/>
          <w:szCs w:val="24"/>
        </w:rPr>
      </w:pPr>
      <w:r w:rsidRPr="00DC08F0">
        <w:rPr>
          <w:rFonts w:ascii="Times New Roman" w:hAnsi="Times New Roman" w:cs="Times New Roman"/>
          <w:color w:val="auto"/>
          <w:szCs w:val="24"/>
        </w:rPr>
        <w:lastRenderedPageBreak/>
        <w:t>The second weak</w:t>
      </w:r>
      <w:r w:rsidR="003711F3" w:rsidRPr="00DC08F0">
        <w:rPr>
          <w:rFonts w:ascii="Times New Roman" w:hAnsi="Times New Roman" w:cs="Times New Roman"/>
          <w:color w:val="auto"/>
          <w:szCs w:val="24"/>
        </w:rPr>
        <w:t>ness</w:t>
      </w:r>
      <w:r w:rsidRPr="00DC08F0">
        <w:rPr>
          <w:rFonts w:ascii="Times New Roman" w:hAnsi="Times New Roman" w:cs="Times New Roman"/>
          <w:color w:val="auto"/>
          <w:szCs w:val="24"/>
        </w:rPr>
        <w:t xml:space="preserve"> was</w:t>
      </w:r>
      <w:r w:rsidR="003711F3" w:rsidRPr="00DC08F0">
        <w:rPr>
          <w:rFonts w:ascii="Times New Roman" w:hAnsi="Times New Roman" w:cs="Times New Roman"/>
          <w:color w:val="auto"/>
          <w:szCs w:val="24"/>
        </w:rPr>
        <w:t xml:space="preserve"> that</w:t>
      </w:r>
      <w:r w:rsidR="00E90D33" w:rsidRPr="00DC08F0">
        <w:rPr>
          <w:rFonts w:ascii="Times New Roman" w:hAnsi="Times New Roman" w:cs="Times New Roman"/>
          <w:color w:val="auto"/>
          <w:szCs w:val="24"/>
        </w:rPr>
        <w:t>,</w:t>
      </w:r>
      <w:r w:rsidRPr="00DC08F0">
        <w:rPr>
          <w:rFonts w:ascii="Times New Roman" w:hAnsi="Times New Roman" w:cs="Times New Roman"/>
          <w:color w:val="auto"/>
          <w:szCs w:val="24"/>
        </w:rPr>
        <w:t xml:space="preserve"> o</w:t>
      </w:r>
      <w:r w:rsidR="005C2CEA" w:rsidRPr="00DC08F0">
        <w:rPr>
          <w:rFonts w:ascii="Times New Roman" w:hAnsi="Times New Roman" w:cs="Times New Roman"/>
          <w:color w:val="auto"/>
          <w:szCs w:val="24"/>
        </w:rPr>
        <w:t xml:space="preserve">riginally, I planned to have only 4 conditions (standard peak procedure, escape condition, standard peak procedure, and VI condition) in my experiment; however, because of a programming error when the VI schedule was originally introduced, I needed to return the birds to an earlier condition before introducing the concurrent VI schedule. Returning the birds to the baseline and rewriting the new program for the concurrent VI schedule took </w:t>
      </w:r>
      <w:r w:rsidR="00C32868" w:rsidRPr="00DC08F0">
        <w:rPr>
          <w:rFonts w:ascii="Times New Roman" w:hAnsi="Times New Roman" w:cs="Times New Roman"/>
          <w:color w:val="auto"/>
          <w:szCs w:val="24"/>
        </w:rPr>
        <w:t xml:space="preserve">time, </w:t>
      </w:r>
      <w:r w:rsidR="003711F3" w:rsidRPr="00DC08F0">
        <w:rPr>
          <w:rFonts w:ascii="Times New Roman" w:hAnsi="Times New Roman" w:cs="Times New Roman"/>
          <w:color w:val="auto"/>
          <w:szCs w:val="24"/>
        </w:rPr>
        <w:t>which mean that</w:t>
      </w:r>
      <w:r w:rsidR="00C32868" w:rsidRPr="00DC08F0">
        <w:rPr>
          <w:rFonts w:ascii="Times New Roman" w:hAnsi="Times New Roman" w:cs="Times New Roman"/>
          <w:color w:val="auto"/>
          <w:szCs w:val="24"/>
        </w:rPr>
        <w:t xml:space="preserve"> the birds </w:t>
      </w:r>
      <w:r w:rsidR="003711F3" w:rsidRPr="00DC08F0">
        <w:rPr>
          <w:rFonts w:ascii="Times New Roman" w:hAnsi="Times New Roman" w:cs="Times New Roman"/>
          <w:color w:val="auto"/>
          <w:szCs w:val="24"/>
        </w:rPr>
        <w:t xml:space="preserve">spent less time than intended in the </w:t>
      </w:r>
      <w:r w:rsidR="00C32868" w:rsidRPr="00DC08F0">
        <w:rPr>
          <w:rFonts w:ascii="Times New Roman" w:hAnsi="Times New Roman" w:cs="Times New Roman"/>
          <w:color w:val="auto"/>
          <w:szCs w:val="24"/>
        </w:rPr>
        <w:t>new VI schedule.</w:t>
      </w:r>
      <w:r w:rsidR="004E4017" w:rsidRPr="00DC08F0">
        <w:rPr>
          <w:rFonts w:ascii="Times New Roman" w:hAnsi="Times New Roman" w:cs="Times New Roman"/>
          <w:color w:val="auto"/>
          <w:szCs w:val="24"/>
        </w:rPr>
        <w:t xml:space="preserve"> </w:t>
      </w:r>
      <w:r w:rsidR="003711F3" w:rsidRPr="00DC08F0">
        <w:rPr>
          <w:rFonts w:ascii="Times New Roman" w:hAnsi="Times New Roman" w:cs="Times New Roman"/>
          <w:color w:val="auto"/>
          <w:szCs w:val="24"/>
        </w:rPr>
        <w:t>If the birds had had longer in the final VI condition, their data may have been more stable, and potentially different to those reported here.</w:t>
      </w:r>
      <w:r w:rsidR="004E4017" w:rsidRPr="00DC08F0">
        <w:rPr>
          <w:rFonts w:ascii="Times New Roman" w:hAnsi="Times New Roman" w:cs="Times New Roman"/>
          <w:color w:val="auto"/>
          <w:szCs w:val="24"/>
        </w:rPr>
        <w:t xml:space="preserve"> </w:t>
      </w:r>
      <w:r w:rsidR="00C32868" w:rsidRPr="00DC08F0">
        <w:rPr>
          <w:rFonts w:ascii="Times New Roman" w:hAnsi="Times New Roman" w:cs="Times New Roman"/>
          <w:color w:val="auto"/>
          <w:szCs w:val="24"/>
        </w:rPr>
        <w:t xml:space="preserve"> </w:t>
      </w:r>
    </w:p>
    <w:p w:rsidR="0057565B" w:rsidRPr="00DC08F0" w:rsidRDefault="00AB5FD7" w:rsidP="00D304A5">
      <w:pPr>
        <w:ind w:firstLine="720"/>
        <w:rPr>
          <w:rFonts w:ascii="Times New Roman" w:hAnsi="Times New Roman" w:cs="Times New Roman"/>
          <w:color w:val="auto"/>
          <w:szCs w:val="24"/>
        </w:rPr>
      </w:pPr>
      <w:r w:rsidRPr="00DC08F0">
        <w:rPr>
          <w:rFonts w:ascii="Times New Roman" w:hAnsi="Times New Roman" w:cs="Times New Roman"/>
          <w:color w:val="auto"/>
          <w:szCs w:val="24"/>
        </w:rPr>
        <w:t xml:space="preserve">There are two implications </w:t>
      </w:r>
      <w:r w:rsidR="006D5647" w:rsidRPr="00DC08F0">
        <w:rPr>
          <w:rFonts w:ascii="Times New Roman" w:hAnsi="Times New Roman" w:cs="Times New Roman"/>
          <w:color w:val="auto"/>
          <w:szCs w:val="24"/>
        </w:rPr>
        <w:t>o</w:t>
      </w:r>
      <w:r w:rsidRPr="00DC08F0">
        <w:rPr>
          <w:rFonts w:ascii="Times New Roman" w:hAnsi="Times New Roman" w:cs="Times New Roman"/>
          <w:color w:val="auto"/>
          <w:szCs w:val="24"/>
        </w:rPr>
        <w:t>f</w:t>
      </w:r>
      <w:r w:rsidR="006D5647" w:rsidRPr="00DC08F0">
        <w:rPr>
          <w:rFonts w:ascii="Times New Roman" w:hAnsi="Times New Roman" w:cs="Times New Roman"/>
          <w:color w:val="auto"/>
          <w:szCs w:val="24"/>
        </w:rPr>
        <w:t xml:space="preserve"> this experiment. </w:t>
      </w:r>
      <w:r w:rsidR="00D304A5" w:rsidRPr="00DC08F0">
        <w:rPr>
          <w:rFonts w:ascii="Times New Roman" w:hAnsi="Times New Roman" w:cs="Times New Roman"/>
          <w:color w:val="auto"/>
          <w:szCs w:val="24"/>
        </w:rPr>
        <w:t xml:space="preserve">In Condition 2 (FI 40 s/EXT 120 s and Escape), an alternative key was illuminated green on EXT trials after </w:t>
      </w:r>
      <w:r w:rsidR="007C45B8" w:rsidRPr="00DC08F0">
        <w:rPr>
          <w:rFonts w:ascii="Times New Roman" w:hAnsi="Times New Roman" w:cs="Times New Roman"/>
          <w:color w:val="auto"/>
          <w:szCs w:val="24"/>
        </w:rPr>
        <w:t xml:space="preserve">the </w:t>
      </w:r>
      <w:r w:rsidR="00D304A5" w:rsidRPr="00DC08F0">
        <w:rPr>
          <w:rFonts w:ascii="Times New Roman" w:hAnsi="Times New Roman" w:cs="Times New Roman"/>
          <w:color w:val="auto"/>
          <w:szCs w:val="24"/>
        </w:rPr>
        <w:t>40-s interval. This illuminated green key acted as an external cue for the birds. Whenever the green light came on, it signalled that</w:t>
      </w:r>
      <w:r w:rsidR="007C45B8" w:rsidRPr="00DC08F0">
        <w:rPr>
          <w:rFonts w:ascii="Times New Roman" w:hAnsi="Times New Roman" w:cs="Times New Roman"/>
          <w:color w:val="auto"/>
          <w:szCs w:val="24"/>
        </w:rPr>
        <w:t xml:space="preserve"> the current trial was</w:t>
      </w:r>
      <w:r w:rsidR="00D304A5" w:rsidRPr="00DC08F0">
        <w:rPr>
          <w:rFonts w:ascii="Times New Roman" w:hAnsi="Times New Roman" w:cs="Times New Roman"/>
          <w:color w:val="auto"/>
          <w:szCs w:val="24"/>
        </w:rPr>
        <w:t xml:space="preserve"> an </w:t>
      </w:r>
      <w:r w:rsidR="007C45B8" w:rsidRPr="00DC08F0">
        <w:rPr>
          <w:rFonts w:ascii="Times New Roman" w:hAnsi="Times New Roman" w:cs="Times New Roman"/>
          <w:color w:val="auto"/>
          <w:szCs w:val="24"/>
        </w:rPr>
        <w:t>EXT</w:t>
      </w:r>
      <w:r w:rsidR="00D304A5" w:rsidRPr="00DC08F0">
        <w:rPr>
          <w:rFonts w:ascii="Times New Roman" w:hAnsi="Times New Roman" w:cs="Times New Roman"/>
          <w:color w:val="auto"/>
          <w:szCs w:val="24"/>
        </w:rPr>
        <w:t xml:space="preserve"> trial and no reinforcers </w:t>
      </w:r>
      <w:r w:rsidR="007C45B8" w:rsidRPr="00DC08F0">
        <w:rPr>
          <w:rFonts w:ascii="Times New Roman" w:hAnsi="Times New Roman" w:cs="Times New Roman"/>
          <w:color w:val="auto"/>
          <w:szCs w:val="24"/>
        </w:rPr>
        <w:t>were available.</w:t>
      </w:r>
      <w:r w:rsidR="00D304A5" w:rsidRPr="00DC08F0">
        <w:rPr>
          <w:rFonts w:ascii="Times New Roman" w:hAnsi="Times New Roman" w:cs="Times New Roman"/>
          <w:color w:val="auto"/>
          <w:szCs w:val="24"/>
        </w:rPr>
        <w:t xml:space="preserve"> Therefore</w:t>
      </w:r>
      <w:r w:rsidR="00AF025C" w:rsidRPr="00DC08F0">
        <w:rPr>
          <w:rFonts w:ascii="Times New Roman" w:hAnsi="Times New Roman" w:cs="Times New Roman"/>
          <w:color w:val="auto"/>
          <w:szCs w:val="24"/>
        </w:rPr>
        <w:t xml:space="preserve">, it is unclear that these birds were able to coordinate their behaviour (key pecks) with time changes or </w:t>
      </w:r>
      <w:r w:rsidR="005C40B0" w:rsidRPr="00DC08F0">
        <w:rPr>
          <w:rFonts w:ascii="Times New Roman" w:hAnsi="Times New Roman" w:cs="Times New Roman"/>
          <w:color w:val="auto"/>
          <w:szCs w:val="24"/>
        </w:rPr>
        <w:t xml:space="preserve">were they </w:t>
      </w:r>
      <w:r w:rsidR="00AF025C" w:rsidRPr="00DC08F0">
        <w:rPr>
          <w:rFonts w:ascii="Times New Roman" w:hAnsi="Times New Roman" w:cs="Times New Roman"/>
          <w:color w:val="auto"/>
          <w:szCs w:val="24"/>
        </w:rPr>
        <w:t>just relied on the green light</w:t>
      </w:r>
      <w:r w:rsidR="008663BF" w:rsidRPr="00DC08F0">
        <w:rPr>
          <w:rFonts w:ascii="Times New Roman" w:hAnsi="Times New Roman" w:cs="Times New Roman"/>
          <w:color w:val="auto"/>
          <w:szCs w:val="24"/>
        </w:rPr>
        <w:t xml:space="preserve"> </w:t>
      </w:r>
      <w:r w:rsidR="009216DE" w:rsidRPr="00DC08F0">
        <w:rPr>
          <w:rFonts w:ascii="Times New Roman" w:hAnsi="Times New Roman" w:cs="Times New Roman"/>
          <w:color w:val="auto"/>
          <w:szCs w:val="24"/>
        </w:rPr>
        <w:t>as interval marking cue</w:t>
      </w:r>
      <w:r w:rsidRPr="00DC08F0">
        <w:rPr>
          <w:rFonts w:ascii="Times New Roman" w:hAnsi="Times New Roman" w:cs="Times New Roman"/>
          <w:color w:val="auto"/>
          <w:szCs w:val="24"/>
        </w:rPr>
        <w:t>.</w:t>
      </w:r>
      <w:r w:rsidR="008663BF" w:rsidRPr="00DC08F0">
        <w:rPr>
          <w:rFonts w:ascii="Times New Roman" w:hAnsi="Times New Roman" w:cs="Times New Roman"/>
          <w:color w:val="auto"/>
          <w:szCs w:val="24"/>
        </w:rPr>
        <w:t xml:space="preserve"> </w:t>
      </w:r>
      <w:r w:rsidR="005C40B0" w:rsidRPr="00DC08F0">
        <w:rPr>
          <w:rFonts w:ascii="Times New Roman" w:hAnsi="Times New Roman" w:cs="Times New Roman"/>
          <w:color w:val="auto"/>
          <w:szCs w:val="24"/>
        </w:rPr>
        <w:t xml:space="preserve"> </w:t>
      </w:r>
      <w:r w:rsidR="009216DE" w:rsidRPr="00DC08F0">
        <w:rPr>
          <w:rFonts w:ascii="Times New Roman" w:hAnsi="Times New Roman" w:cs="Times New Roman"/>
          <w:color w:val="auto"/>
          <w:szCs w:val="24"/>
        </w:rPr>
        <w:t xml:space="preserve"> </w:t>
      </w:r>
    </w:p>
    <w:p w:rsidR="00D304A5" w:rsidRPr="00DC08F0" w:rsidRDefault="00235AC9" w:rsidP="00A43B3C">
      <w:pPr>
        <w:ind w:firstLine="720"/>
        <w:rPr>
          <w:rFonts w:ascii="Times New Roman" w:hAnsi="Times New Roman" w:cs="Times New Roman"/>
          <w:color w:val="auto"/>
          <w:szCs w:val="24"/>
        </w:rPr>
      </w:pPr>
      <w:r w:rsidRPr="00DC08F0">
        <w:rPr>
          <w:rFonts w:ascii="Times New Roman" w:hAnsi="Times New Roman" w:cs="Times New Roman"/>
          <w:color w:val="auto"/>
          <w:szCs w:val="24"/>
        </w:rPr>
        <w:t>The next implication is that</w:t>
      </w:r>
      <w:r w:rsidR="00A43B3C" w:rsidRPr="00DC08F0">
        <w:rPr>
          <w:rFonts w:ascii="Times New Roman" w:hAnsi="Times New Roman" w:cs="Times New Roman"/>
          <w:color w:val="auto"/>
          <w:szCs w:val="24"/>
        </w:rPr>
        <w:t xml:space="preserve"> in Condition 5 (FI 40 s/EXT 120 s and VI 60 s), a</w:t>
      </w:r>
      <w:r w:rsidR="00577738" w:rsidRPr="00DC08F0">
        <w:rPr>
          <w:rFonts w:ascii="Times New Roman" w:hAnsi="Times New Roman" w:cs="Times New Roman"/>
          <w:color w:val="auto"/>
          <w:szCs w:val="24"/>
        </w:rPr>
        <w:t>lthough the mean was more accurate</w:t>
      </w:r>
      <w:r w:rsidR="00064B0F" w:rsidRPr="00DC08F0">
        <w:rPr>
          <w:rFonts w:ascii="Times New Roman" w:hAnsi="Times New Roman" w:cs="Times New Roman"/>
          <w:color w:val="auto"/>
          <w:szCs w:val="24"/>
        </w:rPr>
        <w:t xml:space="preserve"> (</w:t>
      </w:r>
      <w:r w:rsidR="00064B0F" w:rsidRPr="00DC08F0">
        <w:rPr>
          <w:rFonts w:ascii="Times New Roman" w:hAnsi="Times New Roman" w:cs="Times New Roman"/>
          <w:i/>
          <w:color w:val="auto"/>
          <w:szCs w:val="24"/>
        </w:rPr>
        <w:t>M</w:t>
      </w:r>
      <w:r w:rsidR="00064B0F" w:rsidRPr="00DC08F0">
        <w:rPr>
          <w:rFonts w:ascii="Times New Roman" w:hAnsi="Times New Roman" w:cs="Times New Roman"/>
          <w:color w:val="auto"/>
          <w:szCs w:val="24"/>
        </w:rPr>
        <w:t xml:space="preserve"> = 43.79)</w:t>
      </w:r>
      <w:r w:rsidR="00577738" w:rsidRPr="00DC08F0">
        <w:rPr>
          <w:rFonts w:ascii="Times New Roman" w:hAnsi="Times New Roman" w:cs="Times New Roman"/>
          <w:color w:val="auto"/>
          <w:szCs w:val="24"/>
        </w:rPr>
        <w:t xml:space="preserve">, the SD </w:t>
      </w:r>
      <w:r w:rsidR="00064B0F" w:rsidRPr="00DC08F0">
        <w:rPr>
          <w:rFonts w:ascii="Times New Roman" w:hAnsi="Times New Roman" w:cs="Times New Roman"/>
          <w:color w:val="auto"/>
          <w:szCs w:val="24"/>
        </w:rPr>
        <w:t>(</w:t>
      </w:r>
      <w:r w:rsidR="00064B0F" w:rsidRPr="00DC08F0">
        <w:rPr>
          <w:rFonts w:ascii="Times New Roman" w:hAnsi="Times New Roman" w:cs="Times New Roman"/>
          <w:i/>
          <w:color w:val="auto"/>
          <w:szCs w:val="24"/>
        </w:rPr>
        <w:t>SD</w:t>
      </w:r>
      <w:r w:rsidR="00064B0F" w:rsidRPr="00DC08F0">
        <w:rPr>
          <w:rFonts w:ascii="Times New Roman" w:hAnsi="Times New Roman" w:cs="Times New Roman"/>
          <w:color w:val="auto"/>
          <w:szCs w:val="24"/>
        </w:rPr>
        <w:t xml:space="preserve"> = 23.13) </w:t>
      </w:r>
      <w:r w:rsidR="00577738" w:rsidRPr="00DC08F0">
        <w:rPr>
          <w:rFonts w:ascii="Times New Roman" w:hAnsi="Times New Roman" w:cs="Times New Roman"/>
          <w:color w:val="auto"/>
          <w:szCs w:val="24"/>
        </w:rPr>
        <w:t xml:space="preserve">during EXT trials </w:t>
      </w:r>
      <w:r w:rsidR="00A43B3C" w:rsidRPr="00DC08F0">
        <w:rPr>
          <w:rFonts w:ascii="Times New Roman" w:hAnsi="Times New Roman" w:cs="Times New Roman"/>
          <w:color w:val="auto"/>
          <w:szCs w:val="24"/>
        </w:rPr>
        <w:t>was</w:t>
      </w:r>
      <w:r w:rsidR="00577738" w:rsidRPr="00DC08F0">
        <w:rPr>
          <w:rFonts w:ascii="Times New Roman" w:hAnsi="Times New Roman" w:cs="Times New Roman"/>
          <w:color w:val="auto"/>
          <w:szCs w:val="24"/>
        </w:rPr>
        <w:t xml:space="preserve"> much larger, so the birds’ responses were not clustered around the target time.</w:t>
      </w:r>
      <w:r w:rsidR="00A43B3C" w:rsidRPr="00DC08F0">
        <w:rPr>
          <w:rFonts w:ascii="Times New Roman" w:hAnsi="Times New Roman" w:cs="Times New Roman"/>
          <w:color w:val="auto"/>
          <w:szCs w:val="24"/>
        </w:rPr>
        <w:t xml:space="preserve"> </w:t>
      </w:r>
      <w:r w:rsidR="00577738" w:rsidRPr="00DC08F0">
        <w:rPr>
          <w:rFonts w:ascii="Times New Roman" w:hAnsi="Times New Roman" w:cs="Times New Roman"/>
          <w:color w:val="auto"/>
          <w:szCs w:val="24"/>
        </w:rPr>
        <w:t>I</w:t>
      </w:r>
      <w:r w:rsidR="00A43B3C" w:rsidRPr="00DC08F0">
        <w:rPr>
          <w:rFonts w:ascii="Times New Roman" w:hAnsi="Times New Roman" w:cs="Times New Roman"/>
          <w:color w:val="auto"/>
          <w:szCs w:val="24"/>
        </w:rPr>
        <w:t xml:space="preserve"> believed</w:t>
      </w:r>
      <w:r w:rsidR="00577738" w:rsidRPr="00DC08F0">
        <w:rPr>
          <w:rFonts w:ascii="Times New Roman" w:hAnsi="Times New Roman" w:cs="Times New Roman"/>
          <w:color w:val="auto"/>
          <w:szCs w:val="24"/>
        </w:rPr>
        <w:t xml:space="preserve"> that the opportunity cost represented by the VI 60 s was not large enough to force more accurate timing behaviour on red key.</w:t>
      </w:r>
      <w:r w:rsidR="0057565B" w:rsidRPr="00DC08F0">
        <w:rPr>
          <w:rFonts w:ascii="Times New Roman" w:hAnsi="Times New Roman" w:cs="Times New Roman"/>
          <w:color w:val="auto"/>
          <w:szCs w:val="24"/>
        </w:rPr>
        <w:t xml:space="preserve"> The birds might have favour</w:t>
      </w:r>
      <w:r w:rsidR="00576748" w:rsidRPr="00DC08F0">
        <w:rPr>
          <w:rFonts w:ascii="Times New Roman" w:hAnsi="Times New Roman" w:cs="Times New Roman"/>
          <w:color w:val="auto"/>
          <w:szCs w:val="24"/>
        </w:rPr>
        <w:t>ed</w:t>
      </w:r>
      <w:r w:rsidR="0057565B" w:rsidRPr="00DC08F0">
        <w:rPr>
          <w:rFonts w:ascii="Times New Roman" w:hAnsi="Times New Roman" w:cs="Times New Roman"/>
          <w:color w:val="auto"/>
          <w:szCs w:val="24"/>
        </w:rPr>
        <w:t xml:space="preserve"> the green key over the red key. </w:t>
      </w:r>
      <w:r w:rsidR="00A43B3C" w:rsidRPr="00DC08F0">
        <w:rPr>
          <w:rFonts w:ascii="Times New Roman" w:hAnsi="Times New Roman" w:cs="Times New Roman"/>
          <w:color w:val="auto"/>
          <w:szCs w:val="24"/>
        </w:rPr>
        <w:t xml:space="preserve">To produce </w:t>
      </w:r>
      <w:r w:rsidR="00C84EA2" w:rsidRPr="00DC08F0">
        <w:rPr>
          <w:rFonts w:ascii="Times New Roman" w:hAnsi="Times New Roman" w:cs="Times New Roman"/>
          <w:color w:val="auto"/>
          <w:szCs w:val="24"/>
        </w:rPr>
        <w:t>more behavio</w:t>
      </w:r>
      <w:r w:rsidR="0057565B" w:rsidRPr="00DC08F0">
        <w:rPr>
          <w:rFonts w:ascii="Times New Roman" w:hAnsi="Times New Roman" w:cs="Times New Roman"/>
          <w:color w:val="auto"/>
          <w:szCs w:val="24"/>
        </w:rPr>
        <w:t xml:space="preserve">ur on the red key, </w:t>
      </w:r>
      <w:r w:rsidR="00C84EA2" w:rsidRPr="00DC08F0">
        <w:rPr>
          <w:rFonts w:ascii="Times New Roman" w:hAnsi="Times New Roman" w:cs="Times New Roman"/>
          <w:color w:val="auto"/>
          <w:szCs w:val="24"/>
        </w:rPr>
        <w:t xml:space="preserve">the </w:t>
      </w:r>
      <w:r w:rsidR="00A43B3C" w:rsidRPr="00DC08F0">
        <w:rPr>
          <w:rFonts w:ascii="Times New Roman" w:hAnsi="Times New Roman" w:cs="Times New Roman"/>
          <w:color w:val="auto"/>
          <w:szCs w:val="24"/>
        </w:rPr>
        <w:t xml:space="preserve">duration on the VI </w:t>
      </w:r>
      <w:r w:rsidR="00C84EA2" w:rsidRPr="00DC08F0">
        <w:rPr>
          <w:rFonts w:ascii="Times New Roman" w:hAnsi="Times New Roman" w:cs="Times New Roman"/>
          <w:color w:val="auto"/>
          <w:szCs w:val="24"/>
        </w:rPr>
        <w:t xml:space="preserve">schedule </w:t>
      </w:r>
      <w:r w:rsidR="0057565B" w:rsidRPr="00DC08F0">
        <w:rPr>
          <w:rFonts w:ascii="Times New Roman" w:hAnsi="Times New Roman" w:cs="Times New Roman"/>
          <w:color w:val="auto"/>
          <w:szCs w:val="24"/>
        </w:rPr>
        <w:t xml:space="preserve">must be </w:t>
      </w:r>
      <w:r w:rsidR="00A43B3C" w:rsidRPr="00DC08F0">
        <w:rPr>
          <w:rFonts w:ascii="Times New Roman" w:hAnsi="Times New Roman" w:cs="Times New Roman"/>
          <w:color w:val="auto"/>
          <w:szCs w:val="24"/>
        </w:rPr>
        <w:t>larger</w:t>
      </w:r>
      <w:r w:rsidR="00C84EA2" w:rsidRPr="00DC08F0">
        <w:rPr>
          <w:rFonts w:ascii="Times New Roman" w:hAnsi="Times New Roman" w:cs="Times New Roman"/>
          <w:color w:val="auto"/>
          <w:szCs w:val="24"/>
        </w:rPr>
        <w:t xml:space="preserve">. </w:t>
      </w:r>
    </w:p>
    <w:p w:rsidR="00DE1D13" w:rsidRPr="00DC08F0" w:rsidRDefault="0055716A" w:rsidP="00C95E29">
      <w:pPr>
        <w:ind w:firstLine="720"/>
        <w:rPr>
          <w:rFonts w:ascii="Times New Roman" w:hAnsi="Times New Roman" w:cs="Times New Roman"/>
          <w:color w:val="auto"/>
          <w:szCs w:val="24"/>
        </w:rPr>
      </w:pPr>
      <w:r w:rsidRPr="00DC08F0">
        <w:rPr>
          <w:rFonts w:ascii="Times New Roman" w:hAnsi="Times New Roman" w:cs="Times New Roman"/>
          <w:color w:val="auto"/>
          <w:szCs w:val="24"/>
        </w:rPr>
        <w:t>Further studies in timing and peak procedure could involve modifying and replicating the present experiment.</w:t>
      </w:r>
      <w:r w:rsidR="00791C6D" w:rsidRPr="00DC08F0">
        <w:rPr>
          <w:rFonts w:ascii="Times New Roman" w:hAnsi="Times New Roman" w:cs="Times New Roman"/>
          <w:color w:val="auto"/>
          <w:szCs w:val="24"/>
        </w:rPr>
        <w:t xml:space="preserve"> </w:t>
      </w:r>
      <w:r w:rsidR="005863A1" w:rsidRPr="00DC08F0">
        <w:rPr>
          <w:rFonts w:ascii="Times New Roman" w:hAnsi="Times New Roman" w:cs="Times New Roman"/>
          <w:color w:val="auto"/>
          <w:szCs w:val="24"/>
        </w:rPr>
        <w:t xml:space="preserve">In the escape condition, </w:t>
      </w:r>
      <w:r w:rsidR="007F5F76" w:rsidRPr="00DC08F0">
        <w:rPr>
          <w:rFonts w:ascii="Times New Roman" w:hAnsi="Times New Roman" w:cs="Times New Roman"/>
          <w:color w:val="auto"/>
          <w:szCs w:val="24"/>
        </w:rPr>
        <w:t xml:space="preserve">every trial should </w:t>
      </w:r>
      <w:r w:rsidR="007F5F76" w:rsidRPr="00DC08F0">
        <w:rPr>
          <w:rFonts w:ascii="Times New Roman" w:hAnsi="Times New Roman" w:cs="Times New Roman"/>
          <w:color w:val="auto"/>
          <w:szCs w:val="24"/>
        </w:rPr>
        <w:lastRenderedPageBreak/>
        <w:t xml:space="preserve">begin with a red key and a green key but any responses before 40 s will not </w:t>
      </w:r>
      <w:r w:rsidR="00122059" w:rsidRPr="00DC08F0">
        <w:rPr>
          <w:rFonts w:ascii="Times New Roman" w:hAnsi="Times New Roman" w:cs="Times New Roman"/>
          <w:color w:val="auto"/>
          <w:szCs w:val="24"/>
        </w:rPr>
        <w:t>have any effect</w:t>
      </w:r>
      <w:r w:rsidR="007F5F76" w:rsidRPr="00DC08F0">
        <w:rPr>
          <w:rFonts w:ascii="Times New Roman" w:hAnsi="Times New Roman" w:cs="Times New Roman"/>
          <w:color w:val="auto"/>
          <w:szCs w:val="24"/>
        </w:rPr>
        <w:t xml:space="preserve"> anything and only a response after 40 s will lead to the termination of the EXT trial. This way</w:t>
      </w:r>
      <w:r w:rsidR="00122059" w:rsidRPr="00DC08F0">
        <w:rPr>
          <w:rFonts w:ascii="Times New Roman" w:hAnsi="Times New Roman" w:cs="Times New Roman"/>
          <w:color w:val="auto"/>
          <w:szCs w:val="24"/>
        </w:rPr>
        <w:t>,</w:t>
      </w:r>
      <w:r w:rsidR="007F5F76" w:rsidRPr="00DC08F0">
        <w:rPr>
          <w:rFonts w:ascii="Times New Roman" w:hAnsi="Times New Roman" w:cs="Times New Roman"/>
          <w:color w:val="auto"/>
          <w:szCs w:val="24"/>
        </w:rPr>
        <w:t xml:space="preserve"> it can be </w:t>
      </w:r>
      <w:r w:rsidR="00122059" w:rsidRPr="00DC08F0">
        <w:rPr>
          <w:rFonts w:ascii="Times New Roman" w:hAnsi="Times New Roman" w:cs="Times New Roman"/>
          <w:color w:val="auto"/>
          <w:szCs w:val="24"/>
        </w:rPr>
        <w:t>established</w:t>
      </w:r>
      <w:r w:rsidR="007F5F76" w:rsidRPr="00DC08F0">
        <w:rPr>
          <w:rFonts w:ascii="Times New Roman" w:hAnsi="Times New Roman" w:cs="Times New Roman"/>
          <w:color w:val="auto"/>
          <w:szCs w:val="24"/>
        </w:rPr>
        <w:t xml:space="preserve"> that the </w:t>
      </w:r>
      <w:r w:rsidR="00791C6D" w:rsidRPr="00DC08F0">
        <w:rPr>
          <w:rFonts w:ascii="Times New Roman" w:hAnsi="Times New Roman" w:cs="Times New Roman"/>
          <w:color w:val="auto"/>
          <w:szCs w:val="24"/>
        </w:rPr>
        <w:t>birds were able to coordinate their behaviou</w:t>
      </w:r>
      <w:r w:rsidR="007F5F76" w:rsidRPr="00DC08F0">
        <w:rPr>
          <w:rFonts w:ascii="Times New Roman" w:hAnsi="Times New Roman" w:cs="Times New Roman"/>
          <w:color w:val="auto"/>
          <w:szCs w:val="24"/>
        </w:rPr>
        <w:t xml:space="preserve">r (key pecks) with time changes and </w:t>
      </w:r>
      <w:r w:rsidR="00C95E29" w:rsidRPr="00DC08F0">
        <w:rPr>
          <w:rFonts w:ascii="Times New Roman" w:hAnsi="Times New Roman" w:cs="Times New Roman"/>
          <w:color w:val="auto"/>
          <w:szCs w:val="24"/>
        </w:rPr>
        <w:t xml:space="preserve">to conclude that </w:t>
      </w:r>
      <w:r w:rsidR="007F5F76" w:rsidRPr="00DC08F0">
        <w:rPr>
          <w:rFonts w:ascii="Times New Roman" w:hAnsi="Times New Roman" w:cs="Times New Roman"/>
          <w:color w:val="auto"/>
          <w:szCs w:val="24"/>
        </w:rPr>
        <w:t xml:space="preserve">they do </w:t>
      </w:r>
      <w:r w:rsidR="00122059" w:rsidRPr="00DC08F0">
        <w:rPr>
          <w:rFonts w:ascii="Times New Roman" w:hAnsi="Times New Roman" w:cs="Times New Roman"/>
          <w:color w:val="auto"/>
          <w:szCs w:val="24"/>
        </w:rPr>
        <w:t>have a desire to escape from a</w:t>
      </w:r>
      <w:r w:rsidR="007F5F76" w:rsidRPr="00DC08F0">
        <w:rPr>
          <w:rFonts w:ascii="Times New Roman" w:hAnsi="Times New Roman" w:cs="Times New Roman"/>
          <w:color w:val="auto"/>
          <w:szCs w:val="24"/>
        </w:rPr>
        <w:t xml:space="preserve"> period of no food. </w:t>
      </w:r>
      <w:r w:rsidR="00C95E29" w:rsidRPr="00DC08F0">
        <w:rPr>
          <w:rFonts w:ascii="Times New Roman" w:hAnsi="Times New Roman" w:cs="Times New Roman"/>
          <w:color w:val="auto"/>
          <w:szCs w:val="24"/>
        </w:rPr>
        <w:t>Also, if the duration on the VI schedule of reinforcement</w:t>
      </w:r>
      <w:r w:rsidR="00122059" w:rsidRPr="00DC08F0">
        <w:rPr>
          <w:rFonts w:ascii="Times New Roman" w:hAnsi="Times New Roman" w:cs="Times New Roman"/>
          <w:color w:val="auto"/>
          <w:szCs w:val="24"/>
        </w:rPr>
        <w:t xml:space="preserve"> were</w:t>
      </w:r>
      <w:r w:rsidR="00C95E29" w:rsidRPr="00DC08F0">
        <w:rPr>
          <w:rFonts w:ascii="Times New Roman" w:hAnsi="Times New Roman" w:cs="Times New Roman"/>
          <w:color w:val="auto"/>
          <w:szCs w:val="24"/>
        </w:rPr>
        <w:t xml:space="preserve"> larger, </w:t>
      </w:r>
      <w:r w:rsidR="00122059" w:rsidRPr="00DC08F0">
        <w:rPr>
          <w:rFonts w:ascii="Times New Roman" w:hAnsi="Times New Roman" w:cs="Times New Roman"/>
          <w:color w:val="auto"/>
          <w:szCs w:val="24"/>
        </w:rPr>
        <w:t>it</w:t>
      </w:r>
      <w:r w:rsidR="00C95E29" w:rsidRPr="00DC08F0">
        <w:rPr>
          <w:rFonts w:ascii="Times New Roman" w:hAnsi="Times New Roman" w:cs="Times New Roman"/>
          <w:color w:val="auto"/>
          <w:szCs w:val="24"/>
        </w:rPr>
        <w:t xml:space="preserve"> might</w:t>
      </w:r>
      <w:r w:rsidR="00122059" w:rsidRPr="00DC08F0">
        <w:rPr>
          <w:rFonts w:ascii="Times New Roman" w:hAnsi="Times New Roman" w:cs="Times New Roman"/>
          <w:color w:val="auto"/>
          <w:szCs w:val="24"/>
        </w:rPr>
        <w:t xml:space="preserve"> produce</w:t>
      </w:r>
      <w:r w:rsidR="00C95E29" w:rsidRPr="00DC08F0">
        <w:rPr>
          <w:rFonts w:ascii="Times New Roman" w:hAnsi="Times New Roman" w:cs="Times New Roman"/>
          <w:color w:val="auto"/>
          <w:szCs w:val="24"/>
        </w:rPr>
        <w:t xml:space="preserve"> more accurate timing behaviour on the red key. Moreover, different types of animals should be served as subjects to find out a</w:t>
      </w:r>
      <w:r w:rsidR="00DE1D13" w:rsidRPr="00DC08F0">
        <w:rPr>
          <w:rFonts w:ascii="Times New Roman" w:hAnsi="Times New Roman" w:cs="Times New Roman"/>
          <w:color w:val="auto"/>
          <w:szCs w:val="24"/>
        </w:rPr>
        <w:t xml:space="preserve">ny differences between species. This can assist in the development of timing models of the peak interval performance. </w:t>
      </w:r>
    </w:p>
    <w:p w:rsidR="00C32785" w:rsidRPr="00DC08F0" w:rsidRDefault="00C56CC0" w:rsidP="00A977AE">
      <w:pPr>
        <w:rPr>
          <w:rFonts w:ascii="Times New Roman" w:hAnsi="Times New Roman" w:cs="Times New Roman"/>
          <w:color w:val="auto"/>
          <w:szCs w:val="24"/>
        </w:rPr>
      </w:pPr>
      <w:r w:rsidRPr="00DC08F0">
        <w:rPr>
          <w:rFonts w:ascii="Times New Roman" w:hAnsi="Times New Roman" w:cs="Times New Roman"/>
          <w:color w:val="auto"/>
          <w:szCs w:val="24"/>
        </w:rPr>
        <w:tab/>
      </w:r>
      <w:r w:rsidRPr="00DC08F0">
        <w:rPr>
          <w:rFonts w:ascii="Times New Roman" w:hAnsi="Times New Roman" w:cs="Times New Roman"/>
          <w:bCs/>
          <w:iCs/>
          <w:color w:val="auto"/>
          <w:szCs w:val="24"/>
        </w:rPr>
        <w:t xml:space="preserve">One short-coming of the </w:t>
      </w:r>
      <w:r w:rsidRPr="00DC08F0">
        <w:rPr>
          <w:rFonts w:ascii="Times New Roman" w:hAnsi="Times New Roman" w:cs="Times New Roman"/>
          <w:color w:val="auto"/>
          <w:szCs w:val="24"/>
        </w:rPr>
        <w:t>peak</w:t>
      </w:r>
      <w:r w:rsidRPr="00DC08F0">
        <w:rPr>
          <w:rFonts w:ascii="Times New Roman" w:hAnsi="Times New Roman" w:cs="Times New Roman"/>
          <w:bCs/>
          <w:iCs/>
          <w:color w:val="auto"/>
          <w:szCs w:val="24"/>
        </w:rPr>
        <w:t xml:space="preserve"> procedure is that there is only one response alternative available to the animal</w:t>
      </w:r>
      <w:r w:rsidRPr="00DC08F0">
        <w:rPr>
          <w:rFonts w:ascii="Times New Roman" w:hAnsi="Times New Roman" w:cs="Times New Roman"/>
          <w:color w:val="auto"/>
          <w:szCs w:val="24"/>
        </w:rPr>
        <w:t xml:space="preserve"> and this study has attended to</w:t>
      </w:r>
      <w:r w:rsidR="00733869" w:rsidRPr="00DC08F0">
        <w:rPr>
          <w:rFonts w:ascii="Times New Roman" w:hAnsi="Times New Roman" w:cs="Times New Roman"/>
          <w:color w:val="auto"/>
          <w:szCs w:val="24"/>
        </w:rPr>
        <w:t xml:space="preserve"> this shortfall.</w:t>
      </w:r>
      <w:r w:rsidRPr="00DC08F0">
        <w:rPr>
          <w:rFonts w:ascii="Times New Roman" w:hAnsi="Times New Roman" w:cs="Times New Roman"/>
          <w:color w:val="auto"/>
          <w:szCs w:val="24"/>
        </w:rPr>
        <w:t xml:space="preserve"> </w:t>
      </w:r>
      <w:r w:rsidR="00DE1D13" w:rsidRPr="00DC08F0">
        <w:rPr>
          <w:rFonts w:ascii="Times New Roman" w:hAnsi="Times New Roman" w:cs="Times New Roman"/>
          <w:bCs/>
          <w:iCs/>
          <w:color w:val="auto"/>
          <w:szCs w:val="24"/>
        </w:rPr>
        <w:t>My</w:t>
      </w:r>
      <w:r w:rsidR="00A662F5" w:rsidRPr="00DC08F0">
        <w:rPr>
          <w:rFonts w:ascii="Times New Roman" w:hAnsi="Times New Roman" w:cs="Times New Roman"/>
          <w:bCs/>
          <w:iCs/>
          <w:color w:val="auto"/>
          <w:szCs w:val="24"/>
        </w:rPr>
        <w:t xml:space="preserve"> main conclusion</w:t>
      </w:r>
      <w:r w:rsidR="006C1E1F" w:rsidRPr="00DC08F0">
        <w:rPr>
          <w:rFonts w:ascii="Times New Roman" w:hAnsi="Times New Roman" w:cs="Times New Roman"/>
          <w:bCs/>
          <w:iCs/>
          <w:color w:val="auto"/>
          <w:szCs w:val="24"/>
        </w:rPr>
        <w:t>s</w:t>
      </w:r>
      <w:r w:rsidR="00A662F5" w:rsidRPr="00DC08F0">
        <w:rPr>
          <w:rFonts w:ascii="Times New Roman" w:hAnsi="Times New Roman" w:cs="Times New Roman"/>
          <w:bCs/>
          <w:iCs/>
          <w:color w:val="auto"/>
          <w:szCs w:val="24"/>
        </w:rPr>
        <w:t xml:space="preserve"> </w:t>
      </w:r>
      <w:r w:rsidR="006C1E1F" w:rsidRPr="00DC08F0">
        <w:rPr>
          <w:rFonts w:ascii="Times New Roman" w:hAnsi="Times New Roman" w:cs="Times New Roman"/>
          <w:bCs/>
          <w:iCs/>
          <w:color w:val="auto"/>
          <w:szCs w:val="24"/>
        </w:rPr>
        <w:t xml:space="preserve">are </w:t>
      </w:r>
      <w:r w:rsidR="00DE1D13" w:rsidRPr="00DC08F0">
        <w:rPr>
          <w:rFonts w:ascii="Times New Roman" w:hAnsi="Times New Roman" w:cs="Times New Roman"/>
          <w:bCs/>
          <w:iCs/>
          <w:color w:val="auto"/>
          <w:szCs w:val="24"/>
        </w:rPr>
        <w:t xml:space="preserve">that </w:t>
      </w:r>
      <w:r w:rsidR="006C1E1F" w:rsidRPr="00DC08F0">
        <w:rPr>
          <w:rFonts w:ascii="Times New Roman" w:hAnsi="Times New Roman" w:cs="Times New Roman"/>
          <w:bCs/>
          <w:iCs/>
          <w:color w:val="auto"/>
          <w:szCs w:val="24"/>
        </w:rPr>
        <w:t xml:space="preserve">roosters have </w:t>
      </w:r>
      <w:r w:rsidR="006D5647" w:rsidRPr="00DC08F0">
        <w:rPr>
          <w:rFonts w:ascii="Times New Roman" w:hAnsi="Times New Roman" w:cs="Times New Roman"/>
          <w:bCs/>
          <w:iCs/>
          <w:color w:val="auto"/>
          <w:szCs w:val="24"/>
        </w:rPr>
        <w:t>a</w:t>
      </w:r>
      <w:r w:rsidR="00DE1D13" w:rsidRPr="00DC08F0">
        <w:rPr>
          <w:rFonts w:ascii="Times New Roman" w:hAnsi="Times New Roman" w:cs="Times New Roman"/>
          <w:bCs/>
          <w:iCs/>
          <w:color w:val="auto"/>
          <w:szCs w:val="24"/>
        </w:rPr>
        <w:t xml:space="preserve"> </w:t>
      </w:r>
      <w:r w:rsidR="006C1E1F" w:rsidRPr="00DC08F0">
        <w:rPr>
          <w:rFonts w:ascii="Times New Roman" w:hAnsi="Times New Roman" w:cs="Times New Roman"/>
          <w:bCs/>
          <w:iCs/>
          <w:color w:val="auto"/>
          <w:szCs w:val="24"/>
        </w:rPr>
        <w:t>sense of time</w:t>
      </w:r>
      <w:r w:rsidR="00DE1D13" w:rsidRPr="00DC08F0">
        <w:rPr>
          <w:rFonts w:ascii="Times New Roman" w:hAnsi="Times New Roman" w:cs="Times New Roman"/>
          <w:bCs/>
          <w:iCs/>
          <w:color w:val="auto"/>
          <w:szCs w:val="24"/>
        </w:rPr>
        <w:t xml:space="preserve"> (they were able to track</w:t>
      </w:r>
      <w:r w:rsidR="00C13654" w:rsidRPr="00DC08F0">
        <w:rPr>
          <w:rFonts w:ascii="Times New Roman" w:hAnsi="Times New Roman" w:cs="Times New Roman"/>
          <w:bCs/>
          <w:iCs/>
          <w:color w:val="auto"/>
          <w:szCs w:val="24"/>
        </w:rPr>
        <w:t xml:space="preserve"> the reinforcers very well in FI trials)</w:t>
      </w:r>
      <w:r w:rsidR="006C1E1F" w:rsidRPr="00DC08F0">
        <w:rPr>
          <w:rFonts w:ascii="Times New Roman" w:hAnsi="Times New Roman" w:cs="Times New Roman"/>
          <w:bCs/>
          <w:iCs/>
          <w:color w:val="auto"/>
          <w:szCs w:val="24"/>
        </w:rPr>
        <w:t xml:space="preserve"> and</w:t>
      </w:r>
      <w:r w:rsidR="00A662F5" w:rsidRPr="00DC08F0">
        <w:rPr>
          <w:rFonts w:ascii="Times New Roman" w:hAnsi="Times New Roman" w:cs="Times New Roman"/>
          <w:bCs/>
          <w:iCs/>
          <w:color w:val="auto"/>
          <w:szCs w:val="24"/>
        </w:rPr>
        <w:t xml:space="preserve"> </w:t>
      </w:r>
      <w:r w:rsidR="00CC075B" w:rsidRPr="00DC08F0">
        <w:rPr>
          <w:rFonts w:ascii="Times New Roman" w:hAnsi="Times New Roman" w:cs="Times New Roman"/>
          <w:bCs/>
          <w:iCs/>
          <w:color w:val="auto"/>
          <w:szCs w:val="24"/>
        </w:rPr>
        <w:t xml:space="preserve">by providing an </w:t>
      </w:r>
      <w:r w:rsidR="0055716A" w:rsidRPr="00DC08F0">
        <w:rPr>
          <w:rFonts w:ascii="Times New Roman" w:hAnsi="Times New Roman" w:cs="Times New Roman"/>
          <w:bCs/>
          <w:iCs/>
          <w:color w:val="auto"/>
          <w:szCs w:val="24"/>
        </w:rPr>
        <w:t>alternative</w:t>
      </w:r>
      <w:r w:rsidR="00EC6549" w:rsidRPr="00DC08F0">
        <w:rPr>
          <w:rFonts w:ascii="Times New Roman" w:hAnsi="Times New Roman" w:cs="Times New Roman"/>
          <w:bCs/>
          <w:iCs/>
          <w:color w:val="auto"/>
          <w:szCs w:val="24"/>
        </w:rPr>
        <w:t xml:space="preserve"> key</w:t>
      </w:r>
      <w:r w:rsidR="0055716A" w:rsidRPr="00DC08F0">
        <w:rPr>
          <w:rFonts w:ascii="Times New Roman" w:hAnsi="Times New Roman" w:cs="Times New Roman"/>
          <w:bCs/>
          <w:iCs/>
          <w:color w:val="auto"/>
          <w:szCs w:val="24"/>
        </w:rPr>
        <w:t xml:space="preserve"> to response</w:t>
      </w:r>
      <w:r w:rsidR="009C207C" w:rsidRPr="00DC08F0">
        <w:rPr>
          <w:rFonts w:ascii="Times New Roman" w:hAnsi="Times New Roman" w:cs="Times New Roman"/>
          <w:bCs/>
          <w:iCs/>
          <w:color w:val="auto"/>
          <w:szCs w:val="24"/>
        </w:rPr>
        <w:t>;</w:t>
      </w:r>
      <w:r w:rsidR="00046666" w:rsidRPr="00DC08F0">
        <w:rPr>
          <w:rFonts w:ascii="Times New Roman" w:hAnsi="Times New Roman" w:cs="Times New Roman"/>
          <w:bCs/>
          <w:iCs/>
          <w:color w:val="auto"/>
          <w:szCs w:val="24"/>
        </w:rPr>
        <w:t xml:space="preserve"> the birds’ performance on the peak procedure</w:t>
      </w:r>
      <w:r w:rsidR="00C13654" w:rsidRPr="00DC08F0">
        <w:rPr>
          <w:rFonts w:ascii="Times New Roman" w:hAnsi="Times New Roman" w:cs="Times New Roman"/>
          <w:bCs/>
          <w:iCs/>
          <w:color w:val="auto"/>
          <w:szCs w:val="24"/>
        </w:rPr>
        <w:t xml:space="preserve"> w</w:t>
      </w:r>
      <w:r w:rsidR="00046666" w:rsidRPr="00DC08F0">
        <w:rPr>
          <w:rFonts w:ascii="Times New Roman" w:hAnsi="Times New Roman" w:cs="Times New Roman"/>
          <w:bCs/>
          <w:iCs/>
          <w:color w:val="auto"/>
          <w:szCs w:val="24"/>
        </w:rPr>
        <w:t>as improved.</w:t>
      </w:r>
      <w:r w:rsidR="009C207C" w:rsidRPr="00DC08F0">
        <w:rPr>
          <w:rFonts w:ascii="Times New Roman" w:hAnsi="Times New Roman" w:cs="Times New Roman"/>
          <w:bCs/>
          <w:iCs/>
          <w:color w:val="auto"/>
          <w:szCs w:val="24"/>
        </w:rPr>
        <w:t xml:space="preserve"> </w:t>
      </w:r>
      <w:r w:rsidR="00405AA9" w:rsidRPr="00DC08F0">
        <w:rPr>
          <w:rFonts w:ascii="Times New Roman" w:hAnsi="Times New Roman" w:cs="Times New Roman"/>
          <w:bCs/>
          <w:iCs/>
          <w:color w:val="auto"/>
          <w:szCs w:val="24"/>
        </w:rPr>
        <w:t>F</w:t>
      </w:r>
      <w:r w:rsidR="009C207C" w:rsidRPr="00DC08F0">
        <w:rPr>
          <w:rFonts w:ascii="Times New Roman" w:hAnsi="Times New Roman" w:cs="Times New Roman"/>
          <w:bCs/>
          <w:iCs/>
          <w:color w:val="auto"/>
          <w:szCs w:val="24"/>
        </w:rPr>
        <w:t>urther studies</w:t>
      </w:r>
      <w:r w:rsidR="006A726A" w:rsidRPr="00DC08F0">
        <w:rPr>
          <w:rFonts w:ascii="Times New Roman" w:hAnsi="Times New Roman" w:cs="Times New Roman"/>
          <w:bCs/>
          <w:iCs/>
          <w:color w:val="auto"/>
          <w:szCs w:val="24"/>
        </w:rPr>
        <w:t xml:space="preserve"> </w:t>
      </w:r>
      <w:r w:rsidR="00C13654" w:rsidRPr="00DC08F0">
        <w:rPr>
          <w:rFonts w:ascii="Times New Roman" w:hAnsi="Times New Roman" w:cs="Times New Roman"/>
          <w:bCs/>
          <w:iCs/>
          <w:color w:val="auto"/>
          <w:szCs w:val="24"/>
        </w:rPr>
        <w:t>us</w:t>
      </w:r>
      <w:r w:rsidR="00405AA9" w:rsidRPr="00DC08F0">
        <w:rPr>
          <w:rFonts w:ascii="Times New Roman" w:hAnsi="Times New Roman" w:cs="Times New Roman"/>
          <w:bCs/>
          <w:iCs/>
          <w:color w:val="auto"/>
          <w:szCs w:val="24"/>
        </w:rPr>
        <w:t>ing an alternative key on the peak procedure may help to gain further insight into the discriminati</w:t>
      </w:r>
      <w:r w:rsidR="00A977AE" w:rsidRPr="00DC08F0">
        <w:rPr>
          <w:rFonts w:ascii="Times New Roman" w:hAnsi="Times New Roman" w:cs="Times New Roman"/>
          <w:bCs/>
          <w:iCs/>
          <w:color w:val="auto"/>
          <w:szCs w:val="24"/>
        </w:rPr>
        <w:t>ve control of operant behaviour and b</w:t>
      </w:r>
      <w:r w:rsidR="00C32785" w:rsidRPr="00DC08F0">
        <w:rPr>
          <w:rFonts w:ascii="Times New Roman" w:hAnsi="Times New Roman" w:cs="Times New Roman"/>
          <w:bCs/>
          <w:iCs/>
          <w:color w:val="auto"/>
          <w:szCs w:val="24"/>
        </w:rPr>
        <w:t>y refining the peak procedure,</w:t>
      </w:r>
      <w:r w:rsidR="00EC6549" w:rsidRPr="00DC08F0">
        <w:rPr>
          <w:rFonts w:ascii="Times New Roman" w:hAnsi="Times New Roman" w:cs="Times New Roman"/>
          <w:bCs/>
          <w:iCs/>
          <w:color w:val="auto"/>
          <w:szCs w:val="24"/>
        </w:rPr>
        <w:t xml:space="preserve"> the reliability or validity most likely to</w:t>
      </w:r>
      <w:r w:rsidR="00C32785" w:rsidRPr="00DC08F0">
        <w:rPr>
          <w:rFonts w:ascii="Times New Roman" w:hAnsi="Times New Roman" w:cs="Times New Roman"/>
          <w:bCs/>
          <w:iCs/>
          <w:color w:val="auto"/>
          <w:szCs w:val="24"/>
        </w:rPr>
        <w:t xml:space="preserve"> be improved.</w:t>
      </w:r>
      <w:r w:rsidR="00C32785" w:rsidRPr="00DC08F0">
        <w:rPr>
          <w:rFonts w:ascii="Times New Roman" w:hAnsi="Times New Roman" w:cs="Times New Roman"/>
          <w:color w:val="auto"/>
          <w:szCs w:val="24"/>
        </w:rPr>
        <w:t xml:space="preserve"> </w:t>
      </w:r>
    </w:p>
    <w:p w:rsidR="00405AA9" w:rsidRPr="00DC08F0" w:rsidRDefault="00405AA9" w:rsidP="00733869">
      <w:pPr>
        <w:rPr>
          <w:rFonts w:ascii="Times New Roman" w:hAnsi="Times New Roman" w:cs="Times New Roman"/>
          <w:bCs/>
          <w:iCs/>
          <w:color w:val="auto"/>
          <w:szCs w:val="24"/>
        </w:rPr>
      </w:pPr>
    </w:p>
    <w:p w:rsidR="000C5552" w:rsidRPr="00DC08F0" w:rsidRDefault="000C5552" w:rsidP="00DB692F">
      <w:pPr>
        <w:pStyle w:val="ListParagraph"/>
        <w:rPr>
          <w:rFonts w:ascii="Times New Roman" w:hAnsi="Times New Roman" w:cs="Times New Roman"/>
          <w:bCs/>
          <w:iCs/>
          <w:color w:val="auto"/>
          <w:szCs w:val="24"/>
        </w:rPr>
      </w:pPr>
    </w:p>
    <w:p w:rsidR="00AE26A6" w:rsidRPr="00DC08F0" w:rsidRDefault="00AE26A6" w:rsidP="00915C59">
      <w:pPr>
        <w:pStyle w:val="Heading1"/>
        <w:rPr>
          <w:rFonts w:ascii="Times New Roman" w:hAnsi="Times New Roman" w:cs="Times New Roman"/>
          <w:color w:val="auto"/>
          <w:szCs w:val="24"/>
        </w:rPr>
      </w:pPr>
      <w:bookmarkStart w:id="52" w:name="_Toc357517692"/>
    </w:p>
    <w:p w:rsidR="00DB692F" w:rsidRPr="00DC08F0" w:rsidRDefault="00DB692F" w:rsidP="00DB692F">
      <w:pPr>
        <w:rPr>
          <w:rFonts w:ascii="Times New Roman" w:hAnsi="Times New Roman" w:cs="Times New Roman"/>
          <w:color w:val="auto"/>
          <w:szCs w:val="24"/>
        </w:rPr>
      </w:pPr>
    </w:p>
    <w:p w:rsidR="002419F6" w:rsidRPr="00DC08F0" w:rsidRDefault="002419F6">
      <w:pPr>
        <w:spacing w:after="200" w:line="276" w:lineRule="auto"/>
        <w:rPr>
          <w:rFonts w:ascii="Times New Roman" w:eastAsiaTheme="majorEastAsia" w:hAnsi="Times New Roman" w:cs="Times New Roman"/>
          <w:b/>
          <w:bCs/>
          <w:color w:val="auto"/>
          <w:szCs w:val="24"/>
        </w:rPr>
      </w:pPr>
      <w:r w:rsidRPr="00DC08F0">
        <w:rPr>
          <w:rFonts w:ascii="Times New Roman" w:hAnsi="Times New Roman" w:cs="Times New Roman"/>
          <w:color w:val="auto"/>
          <w:szCs w:val="24"/>
        </w:rPr>
        <w:br w:type="page"/>
      </w:r>
    </w:p>
    <w:p w:rsidR="00915C59" w:rsidRPr="00DC08F0" w:rsidRDefault="00915C59" w:rsidP="00915C59">
      <w:pPr>
        <w:pStyle w:val="Heading1"/>
        <w:rPr>
          <w:rFonts w:ascii="Times New Roman" w:hAnsi="Times New Roman" w:cs="Times New Roman"/>
          <w:color w:val="auto"/>
          <w:szCs w:val="24"/>
        </w:rPr>
      </w:pPr>
      <w:bookmarkStart w:id="53" w:name="_Toc385181968"/>
      <w:r w:rsidRPr="00DC08F0">
        <w:rPr>
          <w:rFonts w:ascii="Times New Roman" w:hAnsi="Times New Roman" w:cs="Times New Roman"/>
          <w:color w:val="auto"/>
          <w:szCs w:val="24"/>
        </w:rPr>
        <w:lastRenderedPageBreak/>
        <w:t>References</w:t>
      </w:r>
      <w:bookmarkEnd w:id="52"/>
      <w:bookmarkEnd w:id="53"/>
    </w:p>
    <w:p w:rsidR="00E0209B" w:rsidRPr="00DC08F0" w:rsidRDefault="00E0209B" w:rsidP="00E0209B">
      <w:pPr>
        <w:rPr>
          <w:rFonts w:ascii="Times New Roman" w:hAnsi="Times New Roman" w:cs="Times New Roman"/>
          <w:color w:val="auto"/>
          <w:szCs w:val="24"/>
        </w:rPr>
      </w:pPr>
      <w:proofErr w:type="spellStart"/>
      <w:proofErr w:type="gramStart"/>
      <w:r w:rsidRPr="00DC08F0">
        <w:rPr>
          <w:rFonts w:ascii="Times New Roman" w:hAnsi="Times New Roman" w:cs="Times New Roman"/>
          <w:color w:val="auto"/>
          <w:szCs w:val="24"/>
        </w:rPr>
        <w:t>Alessandri</w:t>
      </w:r>
      <w:proofErr w:type="spellEnd"/>
      <w:r w:rsidRPr="00DC08F0">
        <w:rPr>
          <w:rFonts w:ascii="Times New Roman" w:hAnsi="Times New Roman" w:cs="Times New Roman"/>
          <w:color w:val="auto"/>
          <w:szCs w:val="24"/>
        </w:rPr>
        <w:t xml:space="preserve">, J., &amp; </w:t>
      </w:r>
      <w:proofErr w:type="spellStart"/>
      <w:r w:rsidRPr="00DC08F0">
        <w:rPr>
          <w:rFonts w:ascii="Times New Roman" w:hAnsi="Times New Roman" w:cs="Times New Roman"/>
          <w:color w:val="auto"/>
          <w:szCs w:val="24"/>
        </w:rPr>
        <w:t>Riviere</w:t>
      </w:r>
      <w:proofErr w:type="spellEnd"/>
      <w:r w:rsidRPr="00DC08F0">
        <w:rPr>
          <w:rFonts w:ascii="Times New Roman" w:hAnsi="Times New Roman" w:cs="Times New Roman"/>
          <w:color w:val="auto"/>
          <w:szCs w:val="24"/>
        </w:rPr>
        <w:t>, V. (2013).</w:t>
      </w:r>
      <w:proofErr w:type="gramEnd"/>
      <w:r w:rsidRPr="00DC08F0">
        <w:rPr>
          <w:rFonts w:ascii="Times New Roman" w:hAnsi="Times New Roman" w:cs="Times New Roman"/>
          <w:color w:val="auto"/>
          <w:szCs w:val="24"/>
        </w:rPr>
        <w:t xml:space="preserve"> Timeout from a high-force requirement as a </w:t>
      </w:r>
    </w:p>
    <w:p w:rsidR="00E0209B" w:rsidRPr="00DC08F0" w:rsidRDefault="00E0209B" w:rsidP="00E0209B">
      <w:pPr>
        <w:ind w:left="720"/>
        <w:rPr>
          <w:rFonts w:ascii="Times New Roman" w:hAnsi="Times New Roman" w:cs="Times New Roman"/>
          <w:color w:val="auto"/>
          <w:szCs w:val="24"/>
        </w:rPr>
      </w:pPr>
      <w:proofErr w:type="gramStart"/>
      <w:r w:rsidRPr="00DC08F0">
        <w:rPr>
          <w:rFonts w:ascii="Times New Roman" w:hAnsi="Times New Roman" w:cs="Times New Roman"/>
          <w:color w:val="auto"/>
          <w:szCs w:val="24"/>
        </w:rPr>
        <w:t>reinforcer</w:t>
      </w:r>
      <w:proofErr w:type="gramEnd"/>
      <w:r w:rsidRPr="00DC08F0">
        <w:rPr>
          <w:rFonts w:ascii="Times New Roman" w:hAnsi="Times New Roman" w:cs="Times New Roman"/>
          <w:color w:val="auto"/>
          <w:szCs w:val="24"/>
        </w:rPr>
        <w:t xml:space="preserve">: An effective procedure for human operant research. </w:t>
      </w:r>
      <w:r w:rsidRPr="00DC08F0">
        <w:rPr>
          <w:rStyle w:val="Emphasis"/>
          <w:rFonts w:ascii="Times New Roman" w:hAnsi="Times New Roman" w:cs="Times New Roman"/>
          <w:color w:val="auto"/>
          <w:szCs w:val="24"/>
        </w:rPr>
        <w:t>Behavioural Processes</w:t>
      </w:r>
      <w:r w:rsidRPr="00DC08F0">
        <w:rPr>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99</w:t>
      </w:r>
      <w:r w:rsidRPr="00DC08F0">
        <w:rPr>
          <w:rFonts w:ascii="Times New Roman" w:hAnsi="Times New Roman" w:cs="Times New Roman"/>
          <w:color w:val="auto"/>
          <w:szCs w:val="24"/>
        </w:rPr>
        <w:t xml:space="preserve">, 1-6. </w:t>
      </w:r>
      <w:proofErr w:type="spellStart"/>
      <w:proofErr w:type="gramStart"/>
      <w:r w:rsidRPr="00DC08F0">
        <w:rPr>
          <w:rFonts w:ascii="Times New Roman" w:hAnsi="Times New Roman" w:cs="Times New Roman"/>
          <w:color w:val="auto"/>
          <w:szCs w:val="24"/>
        </w:rPr>
        <w:t>doi</w:t>
      </w:r>
      <w:proofErr w:type="spellEnd"/>
      <w:proofErr w:type="gramEnd"/>
      <w:r w:rsidRPr="00DC08F0">
        <w:rPr>
          <w:rFonts w:ascii="Times New Roman" w:hAnsi="Times New Roman" w:cs="Times New Roman"/>
          <w:color w:val="auto"/>
          <w:szCs w:val="24"/>
        </w:rPr>
        <w:t>: 10.1016/j.beproc.2013.05.014</w:t>
      </w:r>
    </w:p>
    <w:p w:rsidR="00E40172" w:rsidRPr="00DC08F0" w:rsidRDefault="00080346" w:rsidP="00E40172">
      <w:pPr>
        <w:rPr>
          <w:rFonts w:ascii="Times New Roman" w:eastAsia="Times New Roman" w:hAnsi="Times New Roman" w:cs="Times New Roman"/>
          <w:color w:val="auto"/>
          <w:szCs w:val="24"/>
          <w:lang w:eastAsia="en-NZ"/>
        </w:rPr>
      </w:pPr>
      <w:proofErr w:type="spellStart"/>
      <w:proofErr w:type="gramStart"/>
      <w:r w:rsidRPr="00DC08F0">
        <w:rPr>
          <w:rFonts w:ascii="Times New Roman" w:eastAsia="Times New Roman" w:hAnsi="Times New Roman" w:cs="Times New Roman"/>
          <w:color w:val="auto"/>
          <w:szCs w:val="24"/>
          <w:lang w:eastAsia="en-NZ"/>
        </w:rPr>
        <w:t>Aum</w:t>
      </w:r>
      <w:proofErr w:type="spellEnd"/>
      <w:r w:rsidRPr="00DC08F0">
        <w:rPr>
          <w:rFonts w:ascii="Times New Roman" w:eastAsia="Times New Roman" w:hAnsi="Times New Roman" w:cs="Times New Roman"/>
          <w:color w:val="auto"/>
          <w:szCs w:val="24"/>
          <w:lang w:eastAsia="en-NZ"/>
        </w:rPr>
        <w:t xml:space="preserve">, S., Brown, B. L., &amp; </w:t>
      </w:r>
      <w:proofErr w:type="spellStart"/>
      <w:r w:rsidRPr="00DC08F0">
        <w:rPr>
          <w:rFonts w:ascii="Times New Roman" w:eastAsia="Times New Roman" w:hAnsi="Times New Roman" w:cs="Times New Roman"/>
          <w:color w:val="auto"/>
          <w:szCs w:val="24"/>
          <w:lang w:eastAsia="en-NZ"/>
        </w:rPr>
        <w:t>Hemmes</w:t>
      </w:r>
      <w:proofErr w:type="spellEnd"/>
      <w:r w:rsidRPr="00DC08F0">
        <w:rPr>
          <w:rFonts w:ascii="Times New Roman" w:eastAsia="Times New Roman" w:hAnsi="Times New Roman" w:cs="Times New Roman"/>
          <w:color w:val="auto"/>
          <w:szCs w:val="24"/>
          <w:lang w:eastAsia="en-NZ"/>
        </w:rPr>
        <w:t>, N. S. (2007).</w:t>
      </w:r>
      <w:proofErr w:type="gramEnd"/>
      <w:r w:rsidRPr="00DC08F0">
        <w:rPr>
          <w:rFonts w:ascii="Times New Roman" w:eastAsia="Times New Roman" w:hAnsi="Times New Roman" w:cs="Times New Roman"/>
          <w:color w:val="auto"/>
          <w:szCs w:val="24"/>
          <w:lang w:eastAsia="en-NZ"/>
        </w:rPr>
        <w:t xml:space="preserve"> The effect of intruded events on </w:t>
      </w:r>
    </w:p>
    <w:p w:rsidR="00E40172" w:rsidRPr="00DC08F0" w:rsidRDefault="00080346" w:rsidP="00E40172">
      <w:pPr>
        <w:ind w:left="720"/>
        <w:rPr>
          <w:rFonts w:ascii="Times New Roman" w:eastAsia="Times New Roman" w:hAnsi="Times New Roman" w:cs="Times New Roman"/>
          <w:color w:val="auto"/>
          <w:szCs w:val="24"/>
          <w:lang w:eastAsia="en-NZ"/>
        </w:rPr>
      </w:pPr>
      <w:proofErr w:type="gramStart"/>
      <w:r w:rsidRPr="00DC08F0">
        <w:rPr>
          <w:rFonts w:ascii="Times New Roman" w:eastAsia="Times New Roman" w:hAnsi="Times New Roman" w:cs="Times New Roman"/>
          <w:color w:val="auto"/>
          <w:szCs w:val="24"/>
          <w:lang w:eastAsia="en-NZ"/>
        </w:rPr>
        <w:t>peak</w:t>
      </w:r>
      <w:proofErr w:type="gramEnd"/>
      <w:r w:rsidRPr="00DC08F0">
        <w:rPr>
          <w:rFonts w:ascii="Times New Roman" w:eastAsia="Times New Roman" w:hAnsi="Times New Roman" w:cs="Times New Roman"/>
          <w:color w:val="auto"/>
          <w:szCs w:val="24"/>
          <w:lang w:eastAsia="en-NZ"/>
        </w:rPr>
        <w:t xml:space="preserve"> time: The role of reinforcement history during the intruded event. </w:t>
      </w:r>
      <w:r w:rsidRPr="00DC08F0">
        <w:rPr>
          <w:rFonts w:ascii="Times New Roman" w:eastAsia="Times New Roman" w:hAnsi="Times New Roman" w:cs="Times New Roman"/>
          <w:i/>
          <w:iCs/>
          <w:color w:val="auto"/>
          <w:szCs w:val="24"/>
          <w:lang w:eastAsia="en-NZ"/>
        </w:rPr>
        <w:t>Behavioural Processes</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74</w:t>
      </w:r>
      <w:r w:rsidRPr="00DC08F0">
        <w:rPr>
          <w:rFonts w:ascii="Times New Roman" w:eastAsia="Times New Roman" w:hAnsi="Times New Roman" w:cs="Times New Roman"/>
          <w:color w:val="auto"/>
          <w:szCs w:val="24"/>
          <w:lang w:eastAsia="en-NZ"/>
        </w:rPr>
        <w:t xml:space="preserve">(2), 187-197. </w:t>
      </w:r>
      <w:proofErr w:type="spellStart"/>
      <w:proofErr w:type="gramStart"/>
      <w:r w:rsidR="00E40172" w:rsidRPr="00DC08F0">
        <w:rPr>
          <w:rFonts w:ascii="Times New Roman" w:hAnsi="Times New Roman" w:cs="Times New Roman"/>
          <w:color w:val="auto"/>
          <w:szCs w:val="24"/>
        </w:rPr>
        <w:t>doi</w:t>
      </w:r>
      <w:proofErr w:type="spellEnd"/>
      <w:proofErr w:type="gramEnd"/>
      <w:r w:rsidR="00E40172" w:rsidRPr="00DC08F0">
        <w:rPr>
          <w:rFonts w:ascii="Times New Roman" w:hAnsi="Times New Roman" w:cs="Times New Roman"/>
          <w:color w:val="auto"/>
          <w:szCs w:val="24"/>
        </w:rPr>
        <w:t xml:space="preserve">: </w:t>
      </w:r>
      <w:hyperlink r:id="rId20" w:tgtFrame="_blank" w:history="1">
        <w:r w:rsidR="00E40172" w:rsidRPr="00DC08F0">
          <w:rPr>
            <w:rStyle w:val="Hyperlink"/>
            <w:rFonts w:ascii="Times New Roman" w:hAnsi="Times New Roman" w:cs="Times New Roman"/>
            <w:color w:val="auto"/>
            <w:szCs w:val="24"/>
            <w:u w:val="none"/>
          </w:rPr>
          <w:t>10.1016/j.beproc.2006.11.001</w:t>
        </w:r>
      </w:hyperlink>
      <w:r w:rsidR="00E40172" w:rsidRPr="00DC08F0">
        <w:rPr>
          <w:rFonts w:ascii="Times New Roman" w:hAnsi="Times New Roman" w:cs="Times New Roman"/>
          <w:color w:val="auto"/>
          <w:szCs w:val="24"/>
        </w:rPr>
        <w:t xml:space="preserve"> </w:t>
      </w:r>
    </w:p>
    <w:p w:rsidR="00080346" w:rsidRPr="00DC08F0" w:rsidRDefault="00080346" w:rsidP="00080346">
      <w:pPr>
        <w:rPr>
          <w:rFonts w:ascii="Times New Roman" w:eastAsia="Times New Roman" w:hAnsi="Times New Roman" w:cs="Times New Roman"/>
          <w:color w:val="auto"/>
          <w:szCs w:val="24"/>
          <w:lang w:eastAsia="en-NZ"/>
        </w:rPr>
      </w:pPr>
      <w:proofErr w:type="spellStart"/>
      <w:proofErr w:type="gramStart"/>
      <w:r w:rsidRPr="00DC08F0">
        <w:rPr>
          <w:rFonts w:ascii="Times New Roman" w:eastAsia="Times New Roman" w:hAnsi="Times New Roman" w:cs="Times New Roman"/>
          <w:color w:val="auto"/>
          <w:szCs w:val="24"/>
          <w:lang w:eastAsia="en-NZ"/>
        </w:rPr>
        <w:t>Belke</w:t>
      </w:r>
      <w:proofErr w:type="spellEnd"/>
      <w:r w:rsidRPr="00DC08F0">
        <w:rPr>
          <w:rFonts w:ascii="Times New Roman" w:eastAsia="Times New Roman" w:hAnsi="Times New Roman" w:cs="Times New Roman"/>
          <w:color w:val="auto"/>
          <w:szCs w:val="24"/>
          <w:lang w:eastAsia="en-NZ"/>
        </w:rPr>
        <w:t>, T. W., &amp; Christie-</w:t>
      </w:r>
      <w:proofErr w:type="spellStart"/>
      <w:r w:rsidRPr="00DC08F0">
        <w:rPr>
          <w:rFonts w:ascii="Times New Roman" w:eastAsia="Times New Roman" w:hAnsi="Times New Roman" w:cs="Times New Roman"/>
          <w:color w:val="auto"/>
          <w:szCs w:val="24"/>
          <w:lang w:eastAsia="en-NZ"/>
        </w:rPr>
        <w:t>Fougere</w:t>
      </w:r>
      <w:proofErr w:type="spellEnd"/>
      <w:r w:rsidRPr="00DC08F0">
        <w:rPr>
          <w:rFonts w:ascii="Times New Roman" w:eastAsia="Times New Roman" w:hAnsi="Times New Roman" w:cs="Times New Roman"/>
          <w:color w:val="auto"/>
          <w:szCs w:val="24"/>
          <w:lang w:eastAsia="en-NZ"/>
        </w:rPr>
        <w:t>, M. M. (2006).</w:t>
      </w:r>
      <w:proofErr w:type="gramEnd"/>
      <w:r w:rsidRPr="00DC08F0">
        <w:rPr>
          <w:rFonts w:ascii="Times New Roman" w:eastAsia="Times New Roman" w:hAnsi="Times New Roman" w:cs="Times New Roman"/>
          <w:color w:val="auto"/>
          <w:szCs w:val="24"/>
          <w:lang w:eastAsia="en-NZ"/>
        </w:rPr>
        <w:t xml:space="preserve"> Investigations of timing during </w:t>
      </w:r>
    </w:p>
    <w:p w:rsidR="00080346" w:rsidRPr="00DC08F0" w:rsidRDefault="00080346" w:rsidP="00080346">
      <w:pPr>
        <w:ind w:left="720"/>
        <w:rPr>
          <w:rFonts w:ascii="Times New Roman" w:eastAsia="Times New Roman" w:hAnsi="Times New Roman" w:cs="Times New Roman"/>
          <w:color w:val="auto"/>
          <w:szCs w:val="24"/>
          <w:lang w:eastAsia="en-NZ"/>
        </w:rPr>
      </w:pPr>
      <w:proofErr w:type="gramStart"/>
      <w:r w:rsidRPr="00DC08F0">
        <w:rPr>
          <w:rFonts w:ascii="Times New Roman" w:eastAsia="Times New Roman" w:hAnsi="Times New Roman" w:cs="Times New Roman"/>
          <w:color w:val="auto"/>
          <w:szCs w:val="24"/>
          <w:lang w:eastAsia="en-NZ"/>
        </w:rPr>
        <w:t>the</w:t>
      </w:r>
      <w:proofErr w:type="gramEnd"/>
      <w:r w:rsidRPr="00DC08F0">
        <w:rPr>
          <w:rFonts w:ascii="Times New Roman" w:eastAsia="Times New Roman" w:hAnsi="Times New Roman" w:cs="Times New Roman"/>
          <w:color w:val="auto"/>
          <w:szCs w:val="24"/>
          <w:lang w:eastAsia="en-NZ"/>
        </w:rPr>
        <w:t xml:space="preserve"> schedule and reinforcement intervals with wheel-running reinforcement. </w:t>
      </w:r>
      <w:r w:rsidRPr="00DC08F0">
        <w:rPr>
          <w:rFonts w:ascii="Times New Roman" w:eastAsia="Times New Roman" w:hAnsi="Times New Roman" w:cs="Times New Roman"/>
          <w:i/>
          <w:iCs/>
          <w:color w:val="auto"/>
          <w:szCs w:val="24"/>
          <w:lang w:eastAsia="en-NZ"/>
        </w:rPr>
        <w:t>Behavioural Processes</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73</w:t>
      </w:r>
      <w:r w:rsidRPr="00DC08F0">
        <w:rPr>
          <w:rFonts w:ascii="Times New Roman" w:eastAsia="Times New Roman" w:hAnsi="Times New Roman" w:cs="Times New Roman"/>
          <w:color w:val="auto"/>
          <w:szCs w:val="24"/>
          <w:lang w:eastAsia="en-NZ"/>
        </w:rPr>
        <w:t xml:space="preserve">(3), 240-247. </w:t>
      </w:r>
      <w:proofErr w:type="spellStart"/>
      <w:proofErr w:type="gramStart"/>
      <w:r w:rsidR="00E40172" w:rsidRPr="00DC08F0">
        <w:rPr>
          <w:rFonts w:ascii="Times New Roman" w:hAnsi="Times New Roman" w:cs="Times New Roman"/>
          <w:color w:val="auto"/>
          <w:szCs w:val="24"/>
        </w:rPr>
        <w:t>doi</w:t>
      </w:r>
      <w:proofErr w:type="spellEnd"/>
      <w:proofErr w:type="gramEnd"/>
      <w:r w:rsidR="00E40172" w:rsidRPr="00DC08F0">
        <w:rPr>
          <w:rFonts w:ascii="Times New Roman" w:hAnsi="Times New Roman" w:cs="Times New Roman"/>
          <w:color w:val="auto"/>
          <w:szCs w:val="24"/>
        </w:rPr>
        <w:t xml:space="preserve">: </w:t>
      </w:r>
      <w:hyperlink r:id="rId21" w:tgtFrame="_blank" w:history="1">
        <w:r w:rsidR="00E40172" w:rsidRPr="00DC08F0">
          <w:rPr>
            <w:rStyle w:val="Hyperlink"/>
            <w:rFonts w:ascii="Times New Roman" w:hAnsi="Times New Roman" w:cs="Times New Roman"/>
            <w:color w:val="auto"/>
            <w:szCs w:val="24"/>
            <w:u w:val="none"/>
          </w:rPr>
          <w:t>10.1016/j.beproc.2006.06.004</w:t>
        </w:r>
      </w:hyperlink>
    </w:p>
    <w:p w:rsidR="00A65C71" w:rsidRPr="00DC08F0" w:rsidRDefault="00A65C71" w:rsidP="00A65C71">
      <w:pPr>
        <w:rPr>
          <w:rStyle w:val="noformat"/>
          <w:rFonts w:ascii="Times New Roman" w:hAnsi="Times New Roman" w:cs="Times New Roman"/>
          <w:color w:val="auto"/>
          <w:szCs w:val="24"/>
        </w:rPr>
      </w:pPr>
      <w:proofErr w:type="gramStart"/>
      <w:r w:rsidRPr="00DC08F0">
        <w:rPr>
          <w:rStyle w:val="noformat"/>
          <w:rFonts w:ascii="Times New Roman" w:hAnsi="Times New Roman" w:cs="Times New Roman"/>
          <w:color w:val="auto"/>
          <w:szCs w:val="24"/>
        </w:rPr>
        <w:t xml:space="preserve">Berry, M. S., </w:t>
      </w:r>
      <w:proofErr w:type="spellStart"/>
      <w:r w:rsidRPr="00DC08F0">
        <w:rPr>
          <w:rStyle w:val="noformat"/>
          <w:rFonts w:ascii="Times New Roman" w:hAnsi="Times New Roman" w:cs="Times New Roman"/>
          <w:color w:val="auto"/>
          <w:szCs w:val="24"/>
        </w:rPr>
        <w:t>Kangas</w:t>
      </w:r>
      <w:proofErr w:type="spellEnd"/>
      <w:r w:rsidRPr="00DC08F0">
        <w:rPr>
          <w:rStyle w:val="noformat"/>
          <w:rFonts w:ascii="Times New Roman" w:hAnsi="Times New Roman" w:cs="Times New Roman"/>
          <w:color w:val="auto"/>
          <w:szCs w:val="24"/>
        </w:rPr>
        <w:t>, B. D., &amp; Branch, M. N. (2012).</w:t>
      </w:r>
      <w:proofErr w:type="gramEnd"/>
      <w:r w:rsidRPr="00DC08F0">
        <w:rPr>
          <w:rStyle w:val="noformat"/>
          <w:rFonts w:ascii="Times New Roman" w:hAnsi="Times New Roman" w:cs="Times New Roman"/>
          <w:color w:val="auto"/>
          <w:szCs w:val="24"/>
        </w:rPr>
        <w:t xml:space="preserve"> Development of key-</w:t>
      </w:r>
    </w:p>
    <w:p w:rsidR="00A65C71" w:rsidRPr="00DC08F0" w:rsidRDefault="00A65C71" w:rsidP="00A65C71">
      <w:pPr>
        <w:ind w:left="720"/>
        <w:rPr>
          <w:rFonts w:ascii="Times New Roman" w:eastAsia="Times New Roman" w:hAnsi="Times New Roman" w:cs="Times New Roman"/>
          <w:color w:val="auto"/>
          <w:szCs w:val="24"/>
          <w:lang w:eastAsia="en-NZ"/>
        </w:rPr>
      </w:pPr>
      <w:proofErr w:type="gramStart"/>
      <w:r w:rsidRPr="00DC08F0">
        <w:rPr>
          <w:rStyle w:val="noformat"/>
          <w:rFonts w:ascii="Times New Roman" w:hAnsi="Times New Roman" w:cs="Times New Roman"/>
          <w:color w:val="auto"/>
          <w:szCs w:val="24"/>
        </w:rPr>
        <w:t>pecking</w:t>
      </w:r>
      <w:proofErr w:type="gramEnd"/>
      <w:r w:rsidRPr="00DC08F0">
        <w:rPr>
          <w:rStyle w:val="noformat"/>
          <w:rFonts w:ascii="Times New Roman" w:hAnsi="Times New Roman" w:cs="Times New Roman"/>
          <w:color w:val="auto"/>
          <w:szCs w:val="24"/>
        </w:rPr>
        <w:t xml:space="preserve">, pause, and ambulation during extended exposure to a fixed-interval schedule of reinforcement. </w:t>
      </w:r>
      <w:r w:rsidRPr="00DC08F0">
        <w:rPr>
          <w:rStyle w:val="Emphasis"/>
          <w:rFonts w:ascii="Times New Roman" w:hAnsi="Times New Roman" w:cs="Times New Roman"/>
          <w:color w:val="auto"/>
          <w:szCs w:val="24"/>
        </w:rPr>
        <w:t xml:space="preserve">Journal of the Experimental Analysis of </w:t>
      </w:r>
      <w:proofErr w:type="spellStart"/>
      <w:r w:rsidRPr="00DC08F0">
        <w:rPr>
          <w:rStyle w:val="Emphasis"/>
          <w:rFonts w:ascii="Times New Roman" w:hAnsi="Times New Roman" w:cs="Times New Roman"/>
          <w:color w:val="auto"/>
          <w:szCs w:val="24"/>
        </w:rPr>
        <w:t>Behavior</w:t>
      </w:r>
      <w:proofErr w:type="spellEnd"/>
      <w:r w:rsidRPr="00DC08F0">
        <w:rPr>
          <w:rStyle w:val="noformat"/>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97</w:t>
      </w:r>
      <w:r w:rsidRPr="00DC08F0">
        <w:rPr>
          <w:rStyle w:val="noformat"/>
          <w:rFonts w:ascii="Times New Roman" w:hAnsi="Times New Roman" w:cs="Times New Roman"/>
          <w:color w:val="auto"/>
          <w:szCs w:val="24"/>
        </w:rPr>
        <w:t>(3), 333-346.</w:t>
      </w:r>
      <w:r w:rsidR="00E40172" w:rsidRPr="00DC08F0">
        <w:rPr>
          <w:rStyle w:val="noformat"/>
          <w:rFonts w:ascii="Times New Roman" w:hAnsi="Times New Roman" w:cs="Times New Roman"/>
          <w:color w:val="auto"/>
          <w:szCs w:val="24"/>
        </w:rPr>
        <w:t xml:space="preserve"> </w:t>
      </w:r>
      <w:proofErr w:type="spellStart"/>
      <w:proofErr w:type="gramStart"/>
      <w:r w:rsidR="00E40172" w:rsidRPr="00DC08F0">
        <w:rPr>
          <w:rFonts w:ascii="Times New Roman" w:hAnsi="Times New Roman" w:cs="Times New Roman"/>
          <w:color w:val="auto"/>
          <w:szCs w:val="24"/>
        </w:rPr>
        <w:t>doi</w:t>
      </w:r>
      <w:proofErr w:type="spellEnd"/>
      <w:proofErr w:type="gramEnd"/>
      <w:r w:rsidR="00E40172" w:rsidRPr="00DC08F0">
        <w:rPr>
          <w:rFonts w:ascii="Times New Roman" w:hAnsi="Times New Roman" w:cs="Times New Roman"/>
          <w:color w:val="auto"/>
          <w:szCs w:val="24"/>
        </w:rPr>
        <w:t xml:space="preserve">: </w:t>
      </w:r>
      <w:hyperlink r:id="rId22" w:tgtFrame="_blank" w:history="1">
        <w:r w:rsidR="00E40172" w:rsidRPr="00DC08F0">
          <w:rPr>
            <w:rStyle w:val="Hyperlink"/>
            <w:rFonts w:ascii="Times New Roman" w:hAnsi="Times New Roman" w:cs="Times New Roman"/>
            <w:color w:val="auto"/>
            <w:szCs w:val="24"/>
            <w:u w:val="none"/>
          </w:rPr>
          <w:t>10.1901/jeab.2012.97-333</w:t>
        </w:r>
      </w:hyperlink>
    </w:p>
    <w:p w:rsidR="00935BAC" w:rsidRPr="00DC08F0" w:rsidRDefault="00935BAC" w:rsidP="00935BAC">
      <w:pPr>
        <w:rPr>
          <w:rStyle w:val="noformat"/>
          <w:rFonts w:ascii="Times New Roman" w:hAnsi="Times New Roman" w:cs="Times New Roman"/>
          <w:color w:val="auto"/>
          <w:szCs w:val="24"/>
        </w:rPr>
      </w:pPr>
      <w:proofErr w:type="spellStart"/>
      <w:proofErr w:type="gramStart"/>
      <w:r w:rsidRPr="00DC08F0">
        <w:rPr>
          <w:rStyle w:val="noformat"/>
          <w:rFonts w:ascii="Times New Roman" w:hAnsi="Times New Roman" w:cs="Times New Roman"/>
          <w:color w:val="auto"/>
          <w:szCs w:val="24"/>
        </w:rPr>
        <w:t>Biebach</w:t>
      </w:r>
      <w:proofErr w:type="spellEnd"/>
      <w:r w:rsidRPr="00DC08F0">
        <w:rPr>
          <w:rStyle w:val="noformat"/>
          <w:rFonts w:ascii="Times New Roman" w:hAnsi="Times New Roman" w:cs="Times New Roman"/>
          <w:color w:val="auto"/>
          <w:szCs w:val="24"/>
        </w:rPr>
        <w:t xml:space="preserve">, H., </w:t>
      </w:r>
      <w:proofErr w:type="spellStart"/>
      <w:r w:rsidRPr="00DC08F0">
        <w:rPr>
          <w:rStyle w:val="noformat"/>
          <w:rFonts w:ascii="Times New Roman" w:hAnsi="Times New Roman" w:cs="Times New Roman"/>
          <w:color w:val="auto"/>
          <w:szCs w:val="24"/>
        </w:rPr>
        <w:t>Gordijin</w:t>
      </w:r>
      <w:proofErr w:type="spellEnd"/>
      <w:r w:rsidRPr="00DC08F0">
        <w:rPr>
          <w:rStyle w:val="noformat"/>
          <w:rFonts w:ascii="Times New Roman" w:hAnsi="Times New Roman" w:cs="Times New Roman"/>
          <w:color w:val="auto"/>
          <w:szCs w:val="24"/>
        </w:rPr>
        <w:t>, M., &amp; Krebs, J. R. (1989).</w:t>
      </w:r>
      <w:proofErr w:type="gramEnd"/>
      <w:r w:rsidRPr="00DC08F0">
        <w:rPr>
          <w:rStyle w:val="noformat"/>
          <w:rFonts w:ascii="Times New Roman" w:hAnsi="Times New Roman" w:cs="Times New Roman"/>
          <w:color w:val="auto"/>
          <w:szCs w:val="24"/>
        </w:rPr>
        <w:t xml:space="preserve"> Time-and-place learning by </w:t>
      </w:r>
    </w:p>
    <w:p w:rsidR="00935BAC" w:rsidRPr="00DC08F0" w:rsidRDefault="00935BAC" w:rsidP="00935BAC">
      <w:pPr>
        <w:ind w:firstLine="720"/>
        <w:rPr>
          <w:rStyle w:val="noformat"/>
          <w:rFonts w:ascii="Times New Roman" w:hAnsi="Times New Roman" w:cs="Times New Roman"/>
          <w:color w:val="auto"/>
          <w:szCs w:val="24"/>
        </w:rPr>
      </w:pPr>
      <w:proofErr w:type="gramStart"/>
      <w:r w:rsidRPr="00DC08F0">
        <w:rPr>
          <w:rStyle w:val="noformat"/>
          <w:rFonts w:ascii="Times New Roman" w:hAnsi="Times New Roman" w:cs="Times New Roman"/>
          <w:color w:val="auto"/>
          <w:szCs w:val="24"/>
        </w:rPr>
        <w:t>garden</w:t>
      </w:r>
      <w:proofErr w:type="gramEnd"/>
      <w:r w:rsidRPr="00DC08F0">
        <w:rPr>
          <w:rStyle w:val="noformat"/>
          <w:rFonts w:ascii="Times New Roman" w:hAnsi="Times New Roman" w:cs="Times New Roman"/>
          <w:color w:val="auto"/>
          <w:szCs w:val="24"/>
        </w:rPr>
        <w:t xml:space="preserve"> warblers. </w:t>
      </w:r>
      <w:r w:rsidRPr="00DC08F0">
        <w:rPr>
          <w:rStyle w:val="Emphasis"/>
          <w:rFonts w:ascii="Times New Roman" w:hAnsi="Times New Roman" w:cs="Times New Roman"/>
          <w:color w:val="auto"/>
          <w:szCs w:val="24"/>
        </w:rPr>
        <w:t>Animal Behaviour</w:t>
      </w:r>
      <w:r w:rsidRPr="00DC08F0">
        <w:rPr>
          <w:rStyle w:val="noformat"/>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37</w:t>
      </w:r>
      <w:r w:rsidRPr="00DC08F0">
        <w:rPr>
          <w:rStyle w:val="noformat"/>
          <w:rFonts w:ascii="Times New Roman" w:hAnsi="Times New Roman" w:cs="Times New Roman"/>
          <w:color w:val="auto"/>
          <w:szCs w:val="24"/>
        </w:rPr>
        <w:t>(3), 353-360.</w:t>
      </w:r>
    </w:p>
    <w:p w:rsidR="00351BB3" w:rsidRPr="00DC08F0" w:rsidRDefault="00351BB3" w:rsidP="00351BB3">
      <w:pPr>
        <w:shd w:val="clear" w:color="auto" w:fill="FFFFFF"/>
        <w:ind w:left="450" w:hanging="450"/>
        <w:rPr>
          <w:rFonts w:ascii="Times New Roman" w:eastAsia="Times New Roman" w:hAnsi="Times New Roman" w:cs="Times New Roman"/>
          <w:color w:val="auto"/>
          <w:szCs w:val="24"/>
          <w:lang w:eastAsia="en-NZ"/>
        </w:rPr>
      </w:pPr>
      <w:proofErr w:type="gramStart"/>
      <w:r w:rsidRPr="00DC08F0">
        <w:rPr>
          <w:rFonts w:ascii="Times New Roman" w:eastAsia="Times New Roman" w:hAnsi="Times New Roman" w:cs="Times New Roman"/>
          <w:color w:val="auto"/>
          <w:szCs w:val="24"/>
          <w:lang w:eastAsia="en-NZ"/>
        </w:rPr>
        <w:t>Bui, L. T.</w:t>
      </w:r>
      <w:r w:rsidR="00325590" w:rsidRPr="00DC08F0">
        <w:rPr>
          <w:rFonts w:ascii="Times New Roman" w:eastAsia="Times New Roman" w:hAnsi="Times New Roman" w:cs="Times New Roman"/>
          <w:color w:val="auto"/>
          <w:szCs w:val="24"/>
          <w:lang w:eastAsia="en-NZ"/>
        </w:rPr>
        <w:t xml:space="preserve"> D.</w:t>
      </w:r>
      <w:r w:rsidRPr="00DC08F0">
        <w:rPr>
          <w:rFonts w:ascii="Times New Roman" w:eastAsia="Times New Roman" w:hAnsi="Times New Roman" w:cs="Times New Roman"/>
          <w:color w:val="auto"/>
          <w:szCs w:val="24"/>
          <w:lang w:eastAsia="en-NZ"/>
        </w:rPr>
        <w:t>, Moore, D. W., &amp; Anderson, A. (2013).</w:t>
      </w:r>
      <w:proofErr w:type="gramEnd"/>
      <w:r w:rsidRPr="00DC08F0">
        <w:rPr>
          <w:rFonts w:ascii="Times New Roman" w:eastAsia="Times New Roman" w:hAnsi="Times New Roman" w:cs="Times New Roman"/>
          <w:color w:val="auto"/>
          <w:szCs w:val="24"/>
          <w:lang w:eastAsia="en-NZ"/>
        </w:rPr>
        <w:t xml:space="preserve"> </w:t>
      </w:r>
      <w:proofErr w:type="gramStart"/>
      <w:r w:rsidRPr="00DC08F0">
        <w:rPr>
          <w:rFonts w:ascii="Times New Roman" w:eastAsia="Times New Roman" w:hAnsi="Times New Roman" w:cs="Times New Roman"/>
          <w:color w:val="auto"/>
          <w:szCs w:val="24"/>
          <w:lang w:eastAsia="en-NZ"/>
        </w:rPr>
        <w:t>Using escape extinction and reinforcement to increase eating in a young child with autism.</w:t>
      </w:r>
      <w:proofErr w:type="gramEnd"/>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Behaviour Change</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30</w:t>
      </w:r>
      <w:r w:rsidRPr="00DC08F0">
        <w:rPr>
          <w:rFonts w:ascii="Times New Roman" w:eastAsia="Times New Roman" w:hAnsi="Times New Roman" w:cs="Times New Roman"/>
          <w:color w:val="auto"/>
          <w:szCs w:val="24"/>
          <w:lang w:eastAsia="en-NZ"/>
        </w:rPr>
        <w:t xml:space="preserve">(1), 48-55. </w:t>
      </w:r>
      <w:proofErr w:type="spellStart"/>
      <w:proofErr w:type="gramStart"/>
      <w:r w:rsidR="008F796A" w:rsidRPr="00DC08F0">
        <w:rPr>
          <w:rFonts w:ascii="Times New Roman" w:hAnsi="Times New Roman" w:cs="Times New Roman"/>
          <w:color w:val="auto"/>
          <w:szCs w:val="24"/>
        </w:rPr>
        <w:t>doi</w:t>
      </w:r>
      <w:proofErr w:type="spellEnd"/>
      <w:proofErr w:type="gramEnd"/>
      <w:r w:rsidR="008F796A" w:rsidRPr="00DC08F0">
        <w:rPr>
          <w:rFonts w:ascii="Times New Roman" w:hAnsi="Times New Roman" w:cs="Times New Roman"/>
          <w:color w:val="auto"/>
          <w:szCs w:val="24"/>
        </w:rPr>
        <w:t xml:space="preserve">: </w:t>
      </w:r>
      <w:hyperlink r:id="rId23" w:tgtFrame="_blank" w:history="1">
        <w:r w:rsidR="008F796A" w:rsidRPr="00DC08F0">
          <w:rPr>
            <w:rStyle w:val="Hyperlink"/>
            <w:rFonts w:ascii="Times New Roman" w:hAnsi="Times New Roman" w:cs="Times New Roman"/>
            <w:color w:val="auto"/>
            <w:szCs w:val="24"/>
            <w:u w:val="none"/>
          </w:rPr>
          <w:t>10.1017/bec.2013.5</w:t>
        </w:r>
      </w:hyperlink>
    </w:p>
    <w:p w:rsidR="00267CA0" w:rsidRPr="00DC08F0" w:rsidRDefault="00267CA0" w:rsidP="00351BB3">
      <w:pPr>
        <w:shd w:val="clear" w:color="auto" w:fill="FFFFFF"/>
        <w:ind w:left="450" w:hanging="450"/>
        <w:rPr>
          <w:rFonts w:ascii="Times New Roman" w:hAnsi="Times New Roman" w:cs="Times New Roman"/>
          <w:color w:val="auto"/>
          <w:szCs w:val="24"/>
        </w:rPr>
      </w:pPr>
      <w:r w:rsidRPr="00DC08F0">
        <w:rPr>
          <w:rStyle w:val="noformat"/>
          <w:rFonts w:ascii="Times New Roman" w:hAnsi="Times New Roman" w:cs="Times New Roman"/>
          <w:color w:val="auto"/>
          <w:szCs w:val="24"/>
        </w:rPr>
        <w:t xml:space="preserve">Carr, E. G., Taylor, J. C., &amp; Robinson, S. (1991). </w:t>
      </w:r>
      <w:proofErr w:type="gramStart"/>
      <w:r w:rsidRPr="00DC08F0">
        <w:rPr>
          <w:rStyle w:val="noformat"/>
          <w:rFonts w:ascii="Times New Roman" w:hAnsi="Times New Roman" w:cs="Times New Roman"/>
          <w:color w:val="auto"/>
          <w:szCs w:val="24"/>
        </w:rPr>
        <w:t xml:space="preserve">The effects of severe </w:t>
      </w:r>
      <w:proofErr w:type="spellStart"/>
      <w:r w:rsidRPr="00DC08F0">
        <w:rPr>
          <w:rStyle w:val="noformat"/>
          <w:rFonts w:ascii="Times New Roman" w:hAnsi="Times New Roman" w:cs="Times New Roman"/>
          <w:color w:val="auto"/>
          <w:szCs w:val="24"/>
        </w:rPr>
        <w:t>behavior</w:t>
      </w:r>
      <w:proofErr w:type="spellEnd"/>
      <w:r w:rsidRPr="00DC08F0">
        <w:rPr>
          <w:rStyle w:val="noformat"/>
          <w:rFonts w:ascii="Times New Roman" w:hAnsi="Times New Roman" w:cs="Times New Roman"/>
          <w:color w:val="auto"/>
          <w:szCs w:val="24"/>
        </w:rPr>
        <w:t xml:space="preserve"> problems in children on the teaching </w:t>
      </w:r>
      <w:proofErr w:type="spellStart"/>
      <w:r w:rsidRPr="00DC08F0">
        <w:rPr>
          <w:rStyle w:val="noformat"/>
          <w:rFonts w:ascii="Times New Roman" w:hAnsi="Times New Roman" w:cs="Times New Roman"/>
          <w:color w:val="auto"/>
          <w:szCs w:val="24"/>
        </w:rPr>
        <w:t>behavior</w:t>
      </w:r>
      <w:proofErr w:type="spellEnd"/>
      <w:r w:rsidRPr="00DC08F0">
        <w:rPr>
          <w:rStyle w:val="noformat"/>
          <w:rFonts w:ascii="Times New Roman" w:hAnsi="Times New Roman" w:cs="Times New Roman"/>
          <w:color w:val="auto"/>
          <w:szCs w:val="24"/>
        </w:rPr>
        <w:t xml:space="preserve"> of adults.</w:t>
      </w:r>
      <w:proofErr w:type="gramEnd"/>
      <w:r w:rsidRPr="00DC08F0">
        <w:rPr>
          <w:rStyle w:val="noformat"/>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 xml:space="preserve">Journal of Applied </w:t>
      </w:r>
      <w:proofErr w:type="spellStart"/>
      <w:r w:rsidRPr="00DC08F0">
        <w:rPr>
          <w:rStyle w:val="Emphasis"/>
          <w:rFonts w:ascii="Times New Roman" w:hAnsi="Times New Roman" w:cs="Times New Roman"/>
          <w:color w:val="auto"/>
          <w:szCs w:val="24"/>
        </w:rPr>
        <w:t>Behavior</w:t>
      </w:r>
      <w:proofErr w:type="spellEnd"/>
      <w:r w:rsidRPr="00DC08F0">
        <w:rPr>
          <w:rStyle w:val="Emphasis"/>
          <w:rFonts w:ascii="Times New Roman" w:hAnsi="Times New Roman" w:cs="Times New Roman"/>
          <w:color w:val="auto"/>
          <w:szCs w:val="24"/>
        </w:rPr>
        <w:t xml:space="preserve"> Analysis</w:t>
      </w:r>
      <w:r w:rsidRPr="00DC08F0">
        <w:rPr>
          <w:rStyle w:val="noformat"/>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24</w:t>
      </w:r>
      <w:r w:rsidRPr="00DC08F0">
        <w:rPr>
          <w:rStyle w:val="noformat"/>
          <w:rFonts w:ascii="Times New Roman" w:hAnsi="Times New Roman" w:cs="Times New Roman"/>
          <w:color w:val="auto"/>
          <w:szCs w:val="24"/>
        </w:rPr>
        <w:t>(3), 523-535.</w:t>
      </w:r>
      <w:r w:rsidR="008F796A" w:rsidRPr="00DC08F0">
        <w:rPr>
          <w:rStyle w:val="noformat"/>
          <w:rFonts w:ascii="Times New Roman" w:hAnsi="Times New Roman" w:cs="Times New Roman"/>
          <w:color w:val="auto"/>
          <w:szCs w:val="24"/>
        </w:rPr>
        <w:t xml:space="preserve"> </w:t>
      </w:r>
      <w:proofErr w:type="spellStart"/>
      <w:proofErr w:type="gramStart"/>
      <w:r w:rsidR="008F796A" w:rsidRPr="00DC08F0">
        <w:rPr>
          <w:rFonts w:ascii="Times New Roman" w:hAnsi="Times New Roman" w:cs="Times New Roman"/>
          <w:color w:val="auto"/>
          <w:szCs w:val="24"/>
        </w:rPr>
        <w:t>doi</w:t>
      </w:r>
      <w:proofErr w:type="spellEnd"/>
      <w:proofErr w:type="gramEnd"/>
      <w:r w:rsidR="008F796A" w:rsidRPr="00DC08F0">
        <w:rPr>
          <w:rFonts w:ascii="Times New Roman" w:hAnsi="Times New Roman" w:cs="Times New Roman"/>
          <w:color w:val="auto"/>
          <w:szCs w:val="24"/>
        </w:rPr>
        <w:t xml:space="preserve">: </w:t>
      </w:r>
      <w:hyperlink r:id="rId24" w:tgtFrame="_blank" w:history="1">
        <w:r w:rsidR="008F796A" w:rsidRPr="00DC08F0">
          <w:rPr>
            <w:rStyle w:val="Hyperlink"/>
            <w:rFonts w:ascii="Times New Roman" w:hAnsi="Times New Roman" w:cs="Times New Roman"/>
            <w:color w:val="auto"/>
            <w:szCs w:val="24"/>
            <w:u w:val="none"/>
          </w:rPr>
          <w:t>10.1901/jaba.1991.24-523</w:t>
        </w:r>
      </w:hyperlink>
    </w:p>
    <w:p w:rsidR="006D5564" w:rsidRPr="00DC08F0" w:rsidRDefault="006D5564" w:rsidP="00351BB3">
      <w:pPr>
        <w:shd w:val="clear" w:color="auto" w:fill="FFFFFF"/>
        <w:ind w:left="450" w:hanging="450"/>
        <w:rPr>
          <w:rFonts w:ascii="Times New Roman" w:hAnsi="Times New Roman" w:cs="Times New Roman"/>
          <w:color w:val="auto"/>
          <w:szCs w:val="24"/>
        </w:rPr>
      </w:pPr>
      <w:r w:rsidRPr="00DC08F0">
        <w:rPr>
          <w:rStyle w:val="surname"/>
          <w:rFonts w:ascii="Times New Roman" w:hAnsi="Times New Roman" w:cs="Times New Roman"/>
          <w:color w:val="auto"/>
          <w:szCs w:val="24"/>
        </w:rPr>
        <w:t>Catania</w:t>
      </w:r>
      <w:r w:rsidRPr="00DC08F0">
        <w:rPr>
          <w:rStyle w:val="person-name"/>
          <w:rFonts w:ascii="Times New Roman" w:hAnsi="Times New Roman" w:cs="Times New Roman"/>
          <w:color w:val="auto"/>
          <w:szCs w:val="24"/>
        </w:rPr>
        <w:t xml:space="preserve">, </w:t>
      </w:r>
      <w:r w:rsidRPr="00DC08F0">
        <w:rPr>
          <w:rStyle w:val="givennames"/>
          <w:rFonts w:ascii="Times New Roman" w:hAnsi="Times New Roman" w:cs="Times New Roman"/>
          <w:color w:val="auto"/>
          <w:szCs w:val="24"/>
        </w:rPr>
        <w:t>A. C.</w:t>
      </w:r>
      <w:r w:rsidRPr="00DC08F0">
        <w:rPr>
          <w:rFonts w:ascii="Times New Roman" w:hAnsi="Times New Roman" w:cs="Times New Roman"/>
          <w:color w:val="auto"/>
          <w:szCs w:val="24"/>
        </w:rPr>
        <w:t xml:space="preserve"> (1970). Reinforcement schedules and psychophysical judgments: A study of some temporal properties of </w:t>
      </w:r>
      <w:proofErr w:type="spellStart"/>
      <w:r w:rsidRPr="00DC08F0">
        <w:rPr>
          <w:rFonts w:ascii="Times New Roman" w:hAnsi="Times New Roman" w:cs="Times New Roman"/>
          <w:color w:val="auto"/>
          <w:szCs w:val="24"/>
        </w:rPr>
        <w:t>behavior</w:t>
      </w:r>
      <w:proofErr w:type="spellEnd"/>
      <w:r w:rsidRPr="00DC08F0">
        <w:rPr>
          <w:rFonts w:ascii="Times New Roman" w:hAnsi="Times New Roman" w:cs="Times New Roman"/>
          <w:color w:val="auto"/>
          <w:szCs w:val="24"/>
        </w:rPr>
        <w:t xml:space="preserve">. In </w:t>
      </w:r>
      <w:r w:rsidRPr="00DC08F0">
        <w:rPr>
          <w:rStyle w:val="givennames"/>
          <w:rFonts w:ascii="Times New Roman" w:hAnsi="Times New Roman" w:cs="Times New Roman"/>
          <w:color w:val="auto"/>
          <w:szCs w:val="24"/>
        </w:rPr>
        <w:t>W. N.</w:t>
      </w:r>
      <w:r w:rsidRPr="00DC08F0">
        <w:rPr>
          <w:rStyle w:val="person-name"/>
          <w:rFonts w:ascii="Times New Roman" w:hAnsi="Times New Roman" w:cs="Times New Roman"/>
          <w:color w:val="auto"/>
          <w:szCs w:val="24"/>
        </w:rPr>
        <w:t xml:space="preserve"> </w:t>
      </w:r>
      <w:proofErr w:type="spellStart"/>
      <w:r w:rsidRPr="00DC08F0">
        <w:rPr>
          <w:rStyle w:val="surname"/>
          <w:rFonts w:ascii="Times New Roman" w:hAnsi="Times New Roman" w:cs="Times New Roman"/>
          <w:color w:val="auto"/>
          <w:szCs w:val="24"/>
        </w:rPr>
        <w:t>Schoenfeld</w:t>
      </w:r>
      <w:proofErr w:type="spellEnd"/>
      <w:r w:rsidRPr="00DC08F0">
        <w:rPr>
          <w:rFonts w:ascii="Times New Roman" w:hAnsi="Times New Roman" w:cs="Times New Roman"/>
          <w:color w:val="auto"/>
          <w:szCs w:val="24"/>
        </w:rPr>
        <w:t xml:space="preserve"> (Ed.), </w:t>
      </w:r>
      <w:proofErr w:type="gramStart"/>
      <w:r w:rsidRPr="00DC08F0">
        <w:rPr>
          <w:rStyle w:val="HTMLCite"/>
          <w:rFonts w:ascii="Times New Roman" w:hAnsi="Times New Roman" w:cs="Times New Roman"/>
          <w:color w:val="auto"/>
          <w:szCs w:val="24"/>
        </w:rPr>
        <w:lastRenderedPageBreak/>
        <w:t>The</w:t>
      </w:r>
      <w:proofErr w:type="gramEnd"/>
      <w:r w:rsidRPr="00DC08F0">
        <w:rPr>
          <w:rStyle w:val="HTMLCite"/>
          <w:rFonts w:ascii="Times New Roman" w:hAnsi="Times New Roman" w:cs="Times New Roman"/>
          <w:color w:val="auto"/>
          <w:szCs w:val="24"/>
        </w:rPr>
        <w:t xml:space="preserve"> theory of reinforcement schedules</w:t>
      </w:r>
      <w:r w:rsidRPr="00DC08F0">
        <w:rPr>
          <w:rFonts w:ascii="Times New Roman" w:hAnsi="Times New Roman" w:cs="Times New Roman"/>
          <w:color w:val="auto"/>
          <w:szCs w:val="24"/>
        </w:rPr>
        <w:t xml:space="preserve"> (pp. 1–42). New York: Appleton-Century-Crofts.</w:t>
      </w:r>
    </w:p>
    <w:p w:rsidR="00D844FD" w:rsidRPr="00DC08F0" w:rsidRDefault="00D844FD" w:rsidP="00351BB3">
      <w:pPr>
        <w:shd w:val="clear" w:color="auto" w:fill="FFFFFF"/>
        <w:ind w:left="450" w:hanging="450"/>
        <w:rPr>
          <w:rFonts w:ascii="Times New Roman" w:eastAsia="Times New Roman" w:hAnsi="Times New Roman" w:cs="Times New Roman"/>
          <w:color w:val="auto"/>
          <w:szCs w:val="24"/>
          <w:lang w:eastAsia="en-NZ"/>
        </w:rPr>
      </w:pPr>
      <w:proofErr w:type="gramStart"/>
      <w:r w:rsidRPr="00DC08F0">
        <w:rPr>
          <w:rFonts w:ascii="Times New Roman" w:hAnsi="Times New Roman" w:cs="Times New Roman"/>
          <w:color w:val="auto"/>
          <w:szCs w:val="24"/>
        </w:rPr>
        <w:t>Church, R, M. (1984).</w:t>
      </w:r>
      <w:proofErr w:type="gramEnd"/>
      <w:r w:rsidRPr="00DC08F0">
        <w:rPr>
          <w:rFonts w:ascii="Times New Roman" w:hAnsi="Times New Roman" w:cs="Times New Roman"/>
          <w:color w:val="auto"/>
          <w:szCs w:val="24"/>
        </w:rPr>
        <w:t xml:space="preserve"> </w:t>
      </w:r>
      <w:proofErr w:type="gramStart"/>
      <w:r w:rsidRPr="00DC08F0">
        <w:rPr>
          <w:rFonts w:ascii="Times New Roman" w:hAnsi="Times New Roman" w:cs="Times New Roman"/>
          <w:color w:val="auto"/>
          <w:szCs w:val="24"/>
        </w:rPr>
        <w:t>Properties of the internal clock.</w:t>
      </w:r>
      <w:proofErr w:type="gramEnd"/>
      <w:r w:rsidRPr="00DC08F0">
        <w:rPr>
          <w:rFonts w:ascii="Times New Roman" w:hAnsi="Times New Roman" w:cs="Times New Roman"/>
          <w:color w:val="auto"/>
          <w:szCs w:val="24"/>
        </w:rPr>
        <w:t xml:space="preserve"> </w:t>
      </w:r>
      <w:r w:rsidRPr="00DC08F0">
        <w:rPr>
          <w:rFonts w:ascii="Times New Roman" w:hAnsi="Times New Roman" w:cs="Times New Roman"/>
          <w:i/>
          <w:color w:val="auto"/>
          <w:szCs w:val="24"/>
        </w:rPr>
        <w:t xml:space="preserve">Annals of </w:t>
      </w:r>
      <w:proofErr w:type="gramStart"/>
      <w:r w:rsidRPr="00DC08F0">
        <w:rPr>
          <w:rFonts w:ascii="Times New Roman" w:hAnsi="Times New Roman" w:cs="Times New Roman"/>
          <w:i/>
          <w:color w:val="auto"/>
          <w:szCs w:val="24"/>
        </w:rPr>
        <w:t>The</w:t>
      </w:r>
      <w:proofErr w:type="gramEnd"/>
      <w:r w:rsidRPr="00DC08F0">
        <w:rPr>
          <w:rFonts w:ascii="Times New Roman" w:hAnsi="Times New Roman" w:cs="Times New Roman"/>
          <w:i/>
          <w:color w:val="auto"/>
          <w:szCs w:val="24"/>
        </w:rPr>
        <w:t xml:space="preserve"> New York Academy of Sciences, 423</w:t>
      </w:r>
      <w:r w:rsidRPr="00DC08F0">
        <w:rPr>
          <w:rFonts w:ascii="Times New Roman" w:hAnsi="Times New Roman" w:cs="Times New Roman"/>
          <w:color w:val="auto"/>
          <w:szCs w:val="24"/>
        </w:rPr>
        <w:t xml:space="preserve">, 566-582. </w:t>
      </w:r>
      <w:proofErr w:type="spellStart"/>
      <w:proofErr w:type="gramStart"/>
      <w:r w:rsidRPr="00DC08F0">
        <w:rPr>
          <w:rFonts w:ascii="Times New Roman" w:hAnsi="Times New Roman" w:cs="Times New Roman"/>
          <w:color w:val="auto"/>
          <w:szCs w:val="24"/>
        </w:rPr>
        <w:t>doi</w:t>
      </w:r>
      <w:proofErr w:type="spellEnd"/>
      <w:proofErr w:type="gramEnd"/>
      <w:r w:rsidRPr="00DC08F0">
        <w:rPr>
          <w:rFonts w:ascii="Times New Roman" w:hAnsi="Times New Roman" w:cs="Times New Roman"/>
          <w:color w:val="auto"/>
          <w:szCs w:val="24"/>
        </w:rPr>
        <w:t xml:space="preserve">: </w:t>
      </w:r>
      <w:hyperlink r:id="rId25" w:tgtFrame="_blank" w:history="1">
        <w:r w:rsidRPr="00DC08F0">
          <w:rPr>
            <w:rStyle w:val="Hyperlink"/>
            <w:rFonts w:ascii="Times New Roman" w:hAnsi="Times New Roman" w:cs="Times New Roman"/>
            <w:color w:val="auto"/>
            <w:szCs w:val="24"/>
            <w:u w:val="none"/>
          </w:rPr>
          <w:t>10.1111/j.1749-6632.1984.tb23459.x</w:t>
        </w:r>
      </w:hyperlink>
    </w:p>
    <w:p w:rsidR="00080346" w:rsidRPr="00DC08F0" w:rsidRDefault="00080346" w:rsidP="00351BB3">
      <w:pPr>
        <w:rPr>
          <w:rFonts w:ascii="Times New Roman" w:eastAsia="Times New Roman" w:hAnsi="Times New Roman" w:cs="Times New Roman"/>
          <w:color w:val="auto"/>
          <w:szCs w:val="24"/>
          <w:lang w:eastAsia="en-NZ"/>
        </w:rPr>
      </w:pPr>
      <w:r w:rsidRPr="00DC08F0">
        <w:rPr>
          <w:rFonts w:ascii="Times New Roman" w:eastAsia="Times New Roman" w:hAnsi="Times New Roman" w:cs="Times New Roman"/>
          <w:color w:val="auto"/>
          <w:szCs w:val="24"/>
          <w:lang w:eastAsia="en-NZ"/>
        </w:rPr>
        <w:t xml:space="preserve">Church, R. M., </w:t>
      </w:r>
      <w:proofErr w:type="spellStart"/>
      <w:r w:rsidRPr="00DC08F0">
        <w:rPr>
          <w:rFonts w:ascii="Times New Roman" w:eastAsia="Times New Roman" w:hAnsi="Times New Roman" w:cs="Times New Roman"/>
          <w:color w:val="auto"/>
          <w:szCs w:val="24"/>
          <w:lang w:eastAsia="en-NZ"/>
        </w:rPr>
        <w:t>Meck</w:t>
      </w:r>
      <w:proofErr w:type="spellEnd"/>
      <w:r w:rsidRPr="00DC08F0">
        <w:rPr>
          <w:rFonts w:ascii="Times New Roman" w:eastAsia="Times New Roman" w:hAnsi="Times New Roman" w:cs="Times New Roman"/>
          <w:color w:val="auto"/>
          <w:szCs w:val="24"/>
          <w:lang w:eastAsia="en-NZ"/>
        </w:rPr>
        <w:t xml:space="preserve">, W. H., &amp; Gibbon, J. (1994). Application of scalar timing </w:t>
      </w:r>
    </w:p>
    <w:p w:rsidR="00080346" w:rsidRPr="00DC08F0" w:rsidRDefault="00080346" w:rsidP="00351BB3">
      <w:pPr>
        <w:ind w:left="720"/>
        <w:rPr>
          <w:rFonts w:ascii="Times New Roman" w:eastAsia="Times New Roman" w:hAnsi="Times New Roman" w:cs="Times New Roman"/>
          <w:color w:val="auto"/>
          <w:szCs w:val="24"/>
          <w:lang w:eastAsia="en-NZ"/>
        </w:rPr>
      </w:pPr>
      <w:proofErr w:type="gramStart"/>
      <w:r w:rsidRPr="00DC08F0">
        <w:rPr>
          <w:rFonts w:ascii="Times New Roman" w:eastAsia="Times New Roman" w:hAnsi="Times New Roman" w:cs="Times New Roman"/>
          <w:color w:val="auto"/>
          <w:szCs w:val="24"/>
          <w:lang w:eastAsia="en-NZ"/>
        </w:rPr>
        <w:t>theory</w:t>
      </w:r>
      <w:proofErr w:type="gramEnd"/>
      <w:r w:rsidRPr="00DC08F0">
        <w:rPr>
          <w:rFonts w:ascii="Times New Roman" w:eastAsia="Times New Roman" w:hAnsi="Times New Roman" w:cs="Times New Roman"/>
          <w:color w:val="auto"/>
          <w:szCs w:val="24"/>
          <w:lang w:eastAsia="en-NZ"/>
        </w:rPr>
        <w:t xml:space="preserve"> to individual trials. </w:t>
      </w:r>
      <w:r w:rsidRPr="00DC08F0">
        <w:rPr>
          <w:rFonts w:ascii="Times New Roman" w:eastAsia="Times New Roman" w:hAnsi="Times New Roman" w:cs="Times New Roman"/>
          <w:i/>
          <w:iCs/>
          <w:color w:val="auto"/>
          <w:szCs w:val="24"/>
          <w:lang w:eastAsia="en-NZ"/>
        </w:rPr>
        <w:t xml:space="preserve">Journal of Experimental Psychology: Animal </w:t>
      </w:r>
      <w:proofErr w:type="spellStart"/>
      <w:r w:rsidRPr="00DC08F0">
        <w:rPr>
          <w:rFonts w:ascii="Times New Roman" w:eastAsia="Times New Roman" w:hAnsi="Times New Roman" w:cs="Times New Roman"/>
          <w:i/>
          <w:iCs/>
          <w:color w:val="auto"/>
          <w:szCs w:val="24"/>
          <w:lang w:eastAsia="en-NZ"/>
        </w:rPr>
        <w:t>Behavior</w:t>
      </w:r>
      <w:proofErr w:type="spellEnd"/>
      <w:r w:rsidRPr="00DC08F0">
        <w:rPr>
          <w:rFonts w:ascii="Times New Roman" w:eastAsia="Times New Roman" w:hAnsi="Times New Roman" w:cs="Times New Roman"/>
          <w:i/>
          <w:iCs/>
          <w:color w:val="auto"/>
          <w:szCs w:val="24"/>
          <w:lang w:eastAsia="en-NZ"/>
        </w:rPr>
        <w:t xml:space="preserve"> Processes</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20</w:t>
      </w:r>
      <w:r w:rsidRPr="00DC08F0">
        <w:rPr>
          <w:rFonts w:ascii="Times New Roman" w:eastAsia="Times New Roman" w:hAnsi="Times New Roman" w:cs="Times New Roman"/>
          <w:color w:val="auto"/>
          <w:szCs w:val="24"/>
          <w:lang w:eastAsia="en-NZ"/>
        </w:rPr>
        <w:t xml:space="preserve">(2), 135-155. </w:t>
      </w:r>
      <w:proofErr w:type="spellStart"/>
      <w:proofErr w:type="gramStart"/>
      <w:r w:rsidR="00115278" w:rsidRPr="00DC08F0">
        <w:rPr>
          <w:rFonts w:ascii="Times New Roman" w:hAnsi="Times New Roman" w:cs="Times New Roman"/>
          <w:color w:val="auto"/>
          <w:szCs w:val="24"/>
        </w:rPr>
        <w:t>doi</w:t>
      </w:r>
      <w:proofErr w:type="spellEnd"/>
      <w:proofErr w:type="gramEnd"/>
      <w:r w:rsidR="00115278" w:rsidRPr="00DC08F0">
        <w:rPr>
          <w:rFonts w:ascii="Times New Roman" w:hAnsi="Times New Roman" w:cs="Times New Roman"/>
          <w:color w:val="auto"/>
          <w:szCs w:val="24"/>
        </w:rPr>
        <w:t xml:space="preserve">: </w:t>
      </w:r>
      <w:hyperlink r:id="rId26" w:tgtFrame="_blank" w:history="1">
        <w:r w:rsidR="00115278" w:rsidRPr="00DC08F0">
          <w:rPr>
            <w:rStyle w:val="Hyperlink"/>
            <w:rFonts w:ascii="Times New Roman" w:hAnsi="Times New Roman" w:cs="Times New Roman"/>
            <w:color w:val="auto"/>
            <w:szCs w:val="24"/>
            <w:u w:val="none"/>
          </w:rPr>
          <w:t>10.1037/0097-7403.20.2.135</w:t>
        </w:r>
      </w:hyperlink>
    </w:p>
    <w:p w:rsidR="008708AB" w:rsidRPr="00DC08F0" w:rsidRDefault="008708AB" w:rsidP="008708AB">
      <w:pPr>
        <w:rPr>
          <w:rStyle w:val="noformat"/>
          <w:rFonts w:ascii="Times New Roman" w:hAnsi="Times New Roman" w:cs="Times New Roman"/>
          <w:color w:val="auto"/>
          <w:szCs w:val="24"/>
        </w:rPr>
      </w:pPr>
      <w:proofErr w:type="spellStart"/>
      <w:proofErr w:type="gramStart"/>
      <w:r w:rsidRPr="00DC08F0">
        <w:rPr>
          <w:rStyle w:val="noformat"/>
          <w:rFonts w:ascii="Times New Roman" w:hAnsi="Times New Roman" w:cs="Times New Roman"/>
          <w:color w:val="auto"/>
          <w:szCs w:val="24"/>
        </w:rPr>
        <w:t>Daan</w:t>
      </w:r>
      <w:proofErr w:type="spellEnd"/>
      <w:r w:rsidRPr="00DC08F0">
        <w:rPr>
          <w:rStyle w:val="noformat"/>
          <w:rFonts w:ascii="Times New Roman" w:hAnsi="Times New Roman" w:cs="Times New Roman"/>
          <w:color w:val="auto"/>
          <w:szCs w:val="24"/>
        </w:rPr>
        <w:t xml:space="preserve">, S., &amp; </w:t>
      </w:r>
      <w:proofErr w:type="spellStart"/>
      <w:r w:rsidRPr="00DC08F0">
        <w:rPr>
          <w:rStyle w:val="noformat"/>
          <w:rFonts w:ascii="Times New Roman" w:hAnsi="Times New Roman" w:cs="Times New Roman"/>
          <w:color w:val="auto"/>
          <w:szCs w:val="24"/>
        </w:rPr>
        <w:t>Koene</w:t>
      </w:r>
      <w:proofErr w:type="spellEnd"/>
      <w:r w:rsidRPr="00DC08F0">
        <w:rPr>
          <w:rStyle w:val="noformat"/>
          <w:rFonts w:ascii="Times New Roman" w:hAnsi="Times New Roman" w:cs="Times New Roman"/>
          <w:color w:val="auto"/>
          <w:szCs w:val="24"/>
        </w:rPr>
        <w:t>, P. (1981).</w:t>
      </w:r>
      <w:proofErr w:type="gramEnd"/>
      <w:r w:rsidRPr="00DC08F0">
        <w:rPr>
          <w:rStyle w:val="noformat"/>
          <w:rFonts w:ascii="Times New Roman" w:hAnsi="Times New Roman" w:cs="Times New Roman"/>
          <w:color w:val="auto"/>
          <w:szCs w:val="24"/>
        </w:rPr>
        <w:t xml:space="preserve"> On the timing of foraging flights by oystercatchers, </w:t>
      </w:r>
    </w:p>
    <w:p w:rsidR="006901C1" w:rsidRPr="00DC08F0" w:rsidRDefault="008708AB" w:rsidP="006901C1">
      <w:pPr>
        <w:ind w:left="720"/>
        <w:rPr>
          <w:rFonts w:ascii="Times New Roman" w:hAnsi="Times New Roman" w:cs="Times New Roman"/>
          <w:color w:val="auto"/>
          <w:szCs w:val="24"/>
        </w:rPr>
      </w:pPr>
      <w:proofErr w:type="spellStart"/>
      <w:proofErr w:type="gramStart"/>
      <w:r w:rsidRPr="00DC08F0">
        <w:rPr>
          <w:rStyle w:val="noformat"/>
          <w:rFonts w:ascii="Times New Roman" w:hAnsi="Times New Roman" w:cs="Times New Roman"/>
          <w:color w:val="auto"/>
          <w:szCs w:val="24"/>
        </w:rPr>
        <w:t>haematopus</w:t>
      </w:r>
      <w:proofErr w:type="spellEnd"/>
      <w:proofErr w:type="gramEnd"/>
      <w:r w:rsidRPr="00DC08F0">
        <w:rPr>
          <w:rStyle w:val="noformat"/>
          <w:rFonts w:ascii="Times New Roman" w:hAnsi="Times New Roman" w:cs="Times New Roman"/>
          <w:color w:val="auto"/>
          <w:szCs w:val="24"/>
        </w:rPr>
        <w:t xml:space="preserve"> </w:t>
      </w:r>
      <w:proofErr w:type="spellStart"/>
      <w:r w:rsidRPr="00DC08F0">
        <w:rPr>
          <w:rStyle w:val="noformat"/>
          <w:rFonts w:ascii="Times New Roman" w:hAnsi="Times New Roman" w:cs="Times New Roman"/>
          <w:color w:val="auto"/>
          <w:szCs w:val="24"/>
        </w:rPr>
        <w:t>ostralegus</w:t>
      </w:r>
      <w:proofErr w:type="spellEnd"/>
      <w:r w:rsidRPr="00DC08F0">
        <w:rPr>
          <w:rStyle w:val="noformat"/>
          <w:rFonts w:ascii="Times New Roman" w:hAnsi="Times New Roman" w:cs="Times New Roman"/>
          <w:color w:val="auto"/>
          <w:szCs w:val="24"/>
        </w:rPr>
        <w:t xml:space="preserve">, on tidal mudflats. </w:t>
      </w:r>
      <w:r w:rsidRPr="00DC08F0">
        <w:rPr>
          <w:rStyle w:val="Emphasis"/>
          <w:rFonts w:ascii="Times New Roman" w:hAnsi="Times New Roman" w:cs="Times New Roman"/>
          <w:color w:val="auto"/>
          <w:szCs w:val="24"/>
        </w:rPr>
        <w:t>Netherlands Journal of Sea Research</w:t>
      </w:r>
      <w:r w:rsidRPr="00DC08F0">
        <w:rPr>
          <w:rStyle w:val="noformat"/>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15</w:t>
      </w:r>
      <w:r w:rsidRPr="00DC08F0">
        <w:rPr>
          <w:rStyle w:val="noformat"/>
          <w:rFonts w:ascii="Times New Roman" w:hAnsi="Times New Roman" w:cs="Times New Roman"/>
          <w:color w:val="auto"/>
          <w:szCs w:val="24"/>
        </w:rPr>
        <w:t>(1), 1-22.</w:t>
      </w:r>
      <w:r w:rsidR="006901C1" w:rsidRPr="00DC08F0">
        <w:rPr>
          <w:rFonts w:ascii="Times New Roman" w:hAnsi="Times New Roman" w:cs="Times New Roman"/>
          <w:color w:val="auto"/>
          <w:szCs w:val="24"/>
        </w:rPr>
        <w:t xml:space="preserve"> </w:t>
      </w:r>
    </w:p>
    <w:p w:rsidR="006901C1" w:rsidRPr="00DC08F0" w:rsidRDefault="006901C1" w:rsidP="006901C1">
      <w:pPr>
        <w:rPr>
          <w:rFonts w:ascii="Times New Roman" w:hAnsi="Times New Roman" w:cs="Times New Roman"/>
          <w:color w:val="auto"/>
          <w:szCs w:val="24"/>
        </w:rPr>
      </w:pPr>
      <w:proofErr w:type="gramStart"/>
      <w:r w:rsidRPr="00DC08F0">
        <w:rPr>
          <w:rFonts w:ascii="Times New Roman" w:hAnsi="Times New Roman" w:cs="Times New Roman"/>
          <w:color w:val="auto"/>
          <w:szCs w:val="24"/>
        </w:rPr>
        <w:t>Davison ,</w:t>
      </w:r>
      <w:proofErr w:type="gramEnd"/>
      <w:r w:rsidRPr="00DC08F0">
        <w:rPr>
          <w:rFonts w:ascii="Times New Roman" w:hAnsi="Times New Roman" w:cs="Times New Roman"/>
          <w:color w:val="auto"/>
          <w:szCs w:val="24"/>
        </w:rPr>
        <w:t xml:space="preserve"> M. McCarthy , D. (1988). </w:t>
      </w:r>
      <w:r w:rsidRPr="00DC08F0">
        <w:rPr>
          <w:rFonts w:ascii="Times New Roman" w:hAnsi="Times New Roman" w:cs="Times New Roman"/>
          <w:i/>
          <w:color w:val="auto"/>
          <w:szCs w:val="24"/>
        </w:rPr>
        <w:t>The matching law: A research review</w:t>
      </w:r>
      <w:r w:rsidRPr="00DC08F0">
        <w:rPr>
          <w:rFonts w:ascii="Times New Roman" w:hAnsi="Times New Roman" w:cs="Times New Roman"/>
          <w:color w:val="auto"/>
          <w:szCs w:val="24"/>
        </w:rPr>
        <w:t xml:space="preserve">. </w:t>
      </w:r>
    </w:p>
    <w:p w:rsidR="006901C1" w:rsidRPr="00DC08F0" w:rsidRDefault="006901C1" w:rsidP="006901C1">
      <w:pPr>
        <w:ind w:firstLine="720"/>
        <w:rPr>
          <w:rFonts w:ascii="Times New Roman" w:hAnsi="Times New Roman" w:cs="Times New Roman"/>
          <w:bCs/>
          <w:iCs/>
          <w:color w:val="auto"/>
          <w:szCs w:val="24"/>
        </w:rPr>
      </w:pPr>
      <w:r w:rsidRPr="00DC08F0">
        <w:rPr>
          <w:rFonts w:ascii="Times New Roman" w:hAnsi="Times New Roman" w:cs="Times New Roman"/>
          <w:color w:val="auto"/>
          <w:szCs w:val="24"/>
        </w:rPr>
        <w:t>Hillsdale, NJ: Erlbaum.</w:t>
      </w:r>
    </w:p>
    <w:p w:rsidR="00080346" w:rsidRPr="00DC08F0" w:rsidRDefault="00080346" w:rsidP="00080346">
      <w:pPr>
        <w:rPr>
          <w:rFonts w:ascii="Times New Roman" w:eastAsia="Times New Roman" w:hAnsi="Times New Roman" w:cs="Times New Roman"/>
          <w:color w:val="auto"/>
          <w:szCs w:val="24"/>
          <w:lang w:eastAsia="en-NZ"/>
        </w:rPr>
      </w:pPr>
      <w:proofErr w:type="spellStart"/>
      <w:proofErr w:type="gramStart"/>
      <w:r w:rsidRPr="00DC08F0">
        <w:rPr>
          <w:rFonts w:ascii="Times New Roman" w:eastAsia="Times New Roman" w:hAnsi="Times New Roman" w:cs="Times New Roman"/>
          <w:color w:val="auto"/>
          <w:szCs w:val="24"/>
          <w:lang w:eastAsia="en-NZ"/>
        </w:rPr>
        <w:t>Domjan</w:t>
      </w:r>
      <w:proofErr w:type="spellEnd"/>
      <w:r w:rsidRPr="00DC08F0">
        <w:rPr>
          <w:rFonts w:ascii="Times New Roman" w:eastAsia="Times New Roman" w:hAnsi="Times New Roman" w:cs="Times New Roman"/>
          <w:color w:val="auto"/>
          <w:szCs w:val="24"/>
          <w:lang w:eastAsia="en-NZ"/>
        </w:rPr>
        <w:t>, M. (1998).</w:t>
      </w:r>
      <w:proofErr w:type="gramEnd"/>
      <w:r w:rsidRPr="00DC08F0">
        <w:rPr>
          <w:rFonts w:ascii="Times New Roman" w:eastAsia="Times New Roman" w:hAnsi="Times New Roman" w:cs="Times New Roman"/>
          <w:color w:val="auto"/>
          <w:szCs w:val="24"/>
          <w:lang w:eastAsia="en-NZ"/>
        </w:rPr>
        <w:t xml:space="preserve"> </w:t>
      </w:r>
      <w:proofErr w:type="gramStart"/>
      <w:r w:rsidRPr="00DC08F0">
        <w:rPr>
          <w:rFonts w:ascii="Times New Roman" w:eastAsia="Times New Roman" w:hAnsi="Times New Roman" w:cs="Times New Roman"/>
          <w:i/>
          <w:iCs/>
          <w:color w:val="auto"/>
          <w:szCs w:val="24"/>
          <w:lang w:eastAsia="en-NZ"/>
        </w:rPr>
        <w:t xml:space="preserve">The principles of learning and </w:t>
      </w:r>
      <w:proofErr w:type="spellStart"/>
      <w:r w:rsidRPr="00DC08F0">
        <w:rPr>
          <w:rFonts w:ascii="Times New Roman" w:eastAsia="Times New Roman" w:hAnsi="Times New Roman" w:cs="Times New Roman"/>
          <w:i/>
          <w:iCs/>
          <w:color w:val="auto"/>
          <w:szCs w:val="24"/>
          <w:lang w:eastAsia="en-NZ"/>
        </w:rPr>
        <w:t>behavior</w:t>
      </w:r>
      <w:proofErr w:type="spellEnd"/>
      <w:r w:rsidRPr="00DC08F0">
        <w:rPr>
          <w:rFonts w:ascii="Times New Roman" w:eastAsia="Times New Roman" w:hAnsi="Times New Roman" w:cs="Times New Roman"/>
          <w:color w:val="auto"/>
          <w:szCs w:val="24"/>
          <w:lang w:eastAsia="en-NZ"/>
        </w:rPr>
        <w:t>.</w:t>
      </w:r>
      <w:proofErr w:type="gramEnd"/>
      <w:r w:rsidRPr="00DC08F0">
        <w:rPr>
          <w:rFonts w:ascii="Times New Roman" w:eastAsia="Times New Roman" w:hAnsi="Times New Roman" w:cs="Times New Roman"/>
          <w:color w:val="auto"/>
          <w:szCs w:val="24"/>
          <w:lang w:eastAsia="en-NZ"/>
        </w:rPr>
        <w:t xml:space="preserve"> Pacific Grove, </w:t>
      </w:r>
      <w:proofErr w:type="spellStart"/>
      <w:r w:rsidRPr="00DC08F0">
        <w:rPr>
          <w:rFonts w:ascii="Times New Roman" w:eastAsia="Times New Roman" w:hAnsi="Times New Roman" w:cs="Times New Roman"/>
          <w:color w:val="auto"/>
          <w:szCs w:val="24"/>
          <w:lang w:eastAsia="en-NZ"/>
        </w:rPr>
        <w:t>Calif</w:t>
      </w:r>
      <w:proofErr w:type="spellEnd"/>
      <w:r w:rsidRPr="00DC08F0">
        <w:rPr>
          <w:rFonts w:ascii="Times New Roman" w:eastAsia="Times New Roman" w:hAnsi="Times New Roman" w:cs="Times New Roman"/>
          <w:color w:val="auto"/>
          <w:szCs w:val="24"/>
          <w:lang w:eastAsia="en-NZ"/>
        </w:rPr>
        <w:t xml:space="preserve">: </w:t>
      </w:r>
    </w:p>
    <w:p w:rsidR="00080346" w:rsidRPr="00DC08F0" w:rsidRDefault="00080346" w:rsidP="00080346">
      <w:pPr>
        <w:ind w:firstLine="720"/>
        <w:rPr>
          <w:rFonts w:ascii="Times New Roman" w:eastAsia="Times New Roman" w:hAnsi="Times New Roman" w:cs="Times New Roman"/>
          <w:color w:val="auto"/>
          <w:szCs w:val="24"/>
          <w:lang w:eastAsia="en-NZ"/>
        </w:rPr>
      </w:pPr>
      <w:r w:rsidRPr="00DC08F0">
        <w:rPr>
          <w:rFonts w:ascii="Times New Roman" w:eastAsia="Times New Roman" w:hAnsi="Times New Roman" w:cs="Times New Roman"/>
          <w:color w:val="auto"/>
          <w:szCs w:val="24"/>
          <w:lang w:eastAsia="en-NZ"/>
        </w:rPr>
        <w:t xml:space="preserve">Brooks/Cole Pub. </w:t>
      </w:r>
    </w:p>
    <w:p w:rsidR="00080346" w:rsidRPr="00DC08F0" w:rsidRDefault="00080346" w:rsidP="00080346">
      <w:pPr>
        <w:rPr>
          <w:rStyle w:val="noformat"/>
          <w:rFonts w:ascii="Times New Roman" w:hAnsi="Times New Roman" w:cs="Times New Roman"/>
          <w:color w:val="auto"/>
          <w:szCs w:val="24"/>
        </w:rPr>
      </w:pPr>
      <w:r w:rsidRPr="00DC08F0">
        <w:rPr>
          <w:rStyle w:val="noformat"/>
          <w:rFonts w:ascii="Times New Roman" w:hAnsi="Times New Roman" w:cs="Times New Roman"/>
          <w:color w:val="auto"/>
          <w:szCs w:val="24"/>
        </w:rPr>
        <w:t xml:space="preserve">Gibbon, J. (1977). </w:t>
      </w:r>
      <w:proofErr w:type="gramStart"/>
      <w:r w:rsidRPr="00DC08F0">
        <w:rPr>
          <w:rStyle w:val="noformat"/>
          <w:rFonts w:ascii="Times New Roman" w:hAnsi="Times New Roman" w:cs="Times New Roman"/>
          <w:color w:val="auto"/>
          <w:szCs w:val="24"/>
        </w:rPr>
        <w:t>Scalar expectancy theory and Weber’s law in animal timing.</w:t>
      </w:r>
      <w:proofErr w:type="gramEnd"/>
      <w:r w:rsidRPr="00DC08F0">
        <w:rPr>
          <w:rStyle w:val="noformat"/>
          <w:rFonts w:ascii="Times New Roman" w:hAnsi="Times New Roman" w:cs="Times New Roman"/>
          <w:color w:val="auto"/>
          <w:szCs w:val="24"/>
        </w:rPr>
        <w:t xml:space="preserve"> </w:t>
      </w:r>
    </w:p>
    <w:p w:rsidR="00080346" w:rsidRPr="00DC08F0" w:rsidRDefault="00080346" w:rsidP="00796EE5">
      <w:pPr>
        <w:ind w:left="720"/>
        <w:rPr>
          <w:rFonts w:ascii="Times New Roman" w:hAnsi="Times New Roman" w:cs="Times New Roman"/>
          <w:color w:val="auto"/>
          <w:szCs w:val="24"/>
        </w:rPr>
      </w:pPr>
      <w:r w:rsidRPr="00DC08F0">
        <w:rPr>
          <w:rStyle w:val="Emphasis"/>
          <w:rFonts w:ascii="Times New Roman" w:hAnsi="Times New Roman" w:cs="Times New Roman"/>
          <w:color w:val="auto"/>
          <w:szCs w:val="24"/>
        </w:rPr>
        <w:t>Psychological Review</w:t>
      </w:r>
      <w:r w:rsidRPr="00DC08F0">
        <w:rPr>
          <w:rStyle w:val="noformat"/>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84</w:t>
      </w:r>
      <w:r w:rsidRPr="00DC08F0">
        <w:rPr>
          <w:rStyle w:val="noformat"/>
          <w:rFonts w:ascii="Times New Roman" w:hAnsi="Times New Roman" w:cs="Times New Roman"/>
          <w:color w:val="auto"/>
          <w:szCs w:val="24"/>
        </w:rPr>
        <w:t>(3), 279-325.</w:t>
      </w:r>
      <w:r w:rsidR="00115278" w:rsidRPr="00DC08F0">
        <w:rPr>
          <w:rStyle w:val="noformat"/>
          <w:rFonts w:ascii="Times New Roman" w:hAnsi="Times New Roman" w:cs="Times New Roman"/>
          <w:color w:val="auto"/>
          <w:szCs w:val="24"/>
        </w:rPr>
        <w:t xml:space="preserve"> </w:t>
      </w:r>
      <w:proofErr w:type="spellStart"/>
      <w:proofErr w:type="gramStart"/>
      <w:r w:rsidR="00115278" w:rsidRPr="00DC08F0">
        <w:rPr>
          <w:rFonts w:ascii="Times New Roman" w:hAnsi="Times New Roman" w:cs="Times New Roman"/>
          <w:color w:val="auto"/>
          <w:szCs w:val="24"/>
        </w:rPr>
        <w:t>doi</w:t>
      </w:r>
      <w:proofErr w:type="spellEnd"/>
      <w:proofErr w:type="gramEnd"/>
      <w:r w:rsidR="00115278" w:rsidRPr="00DC08F0">
        <w:rPr>
          <w:rFonts w:ascii="Times New Roman" w:hAnsi="Times New Roman" w:cs="Times New Roman"/>
          <w:color w:val="auto"/>
          <w:szCs w:val="24"/>
        </w:rPr>
        <w:t xml:space="preserve">: </w:t>
      </w:r>
      <w:hyperlink r:id="rId27" w:tgtFrame="_blank" w:history="1">
        <w:r w:rsidR="00115278" w:rsidRPr="00DC08F0">
          <w:rPr>
            <w:rStyle w:val="Hyperlink"/>
            <w:rFonts w:ascii="Times New Roman" w:hAnsi="Times New Roman" w:cs="Times New Roman"/>
            <w:color w:val="auto"/>
            <w:szCs w:val="24"/>
            <w:u w:val="none"/>
          </w:rPr>
          <w:t>10.1037/0033-295X.84.3.279</w:t>
        </w:r>
      </w:hyperlink>
    </w:p>
    <w:p w:rsidR="00796EE5" w:rsidRPr="00DC08F0" w:rsidRDefault="00796EE5" w:rsidP="00796EE5">
      <w:pPr>
        <w:autoSpaceDE w:val="0"/>
        <w:autoSpaceDN w:val="0"/>
        <w:adjustRightInd w:val="0"/>
        <w:rPr>
          <w:rFonts w:ascii="Times New Roman" w:hAnsi="Times New Roman" w:cs="Times New Roman"/>
          <w:i/>
          <w:iCs/>
          <w:color w:val="auto"/>
          <w:szCs w:val="24"/>
        </w:rPr>
      </w:pPr>
      <w:r w:rsidRPr="00DC08F0">
        <w:rPr>
          <w:rFonts w:ascii="Times New Roman" w:hAnsi="Times New Roman" w:cs="Times New Roman"/>
          <w:color w:val="auto"/>
          <w:szCs w:val="24"/>
        </w:rPr>
        <w:t xml:space="preserve">Gibbon, J. (1992). </w:t>
      </w:r>
      <w:proofErr w:type="gramStart"/>
      <w:r w:rsidRPr="00DC08F0">
        <w:rPr>
          <w:rFonts w:ascii="Times New Roman" w:hAnsi="Times New Roman" w:cs="Times New Roman"/>
          <w:color w:val="auto"/>
          <w:szCs w:val="24"/>
        </w:rPr>
        <w:t>Ubiquity of scalar timing with a Poisson clock.</w:t>
      </w:r>
      <w:proofErr w:type="gramEnd"/>
      <w:r w:rsidRPr="00DC08F0">
        <w:rPr>
          <w:rFonts w:ascii="Times New Roman" w:hAnsi="Times New Roman" w:cs="Times New Roman"/>
          <w:color w:val="auto"/>
          <w:szCs w:val="24"/>
        </w:rPr>
        <w:t xml:space="preserve"> </w:t>
      </w:r>
      <w:r w:rsidRPr="00DC08F0">
        <w:rPr>
          <w:rFonts w:ascii="Times New Roman" w:hAnsi="Times New Roman" w:cs="Times New Roman"/>
          <w:i/>
          <w:iCs/>
          <w:color w:val="auto"/>
          <w:szCs w:val="24"/>
        </w:rPr>
        <w:t xml:space="preserve">Journal of </w:t>
      </w:r>
    </w:p>
    <w:p w:rsidR="00796EE5" w:rsidRPr="00DC08F0" w:rsidRDefault="00796EE5" w:rsidP="00796EE5">
      <w:pPr>
        <w:autoSpaceDE w:val="0"/>
        <w:autoSpaceDN w:val="0"/>
        <w:adjustRightInd w:val="0"/>
        <w:ind w:left="720"/>
        <w:rPr>
          <w:rFonts w:ascii="Times New Roman" w:hAnsi="Times New Roman" w:cs="Times New Roman"/>
          <w:i/>
          <w:iCs/>
          <w:color w:val="auto"/>
          <w:szCs w:val="24"/>
        </w:rPr>
      </w:pPr>
      <w:r w:rsidRPr="00DC08F0">
        <w:rPr>
          <w:rFonts w:ascii="Times New Roman" w:hAnsi="Times New Roman" w:cs="Times New Roman"/>
          <w:i/>
          <w:iCs/>
          <w:color w:val="auto"/>
          <w:szCs w:val="24"/>
        </w:rPr>
        <w:t xml:space="preserve">Mathematical Psychology, </w:t>
      </w:r>
      <w:r w:rsidRPr="00DC08F0">
        <w:rPr>
          <w:rFonts w:ascii="Times New Roman" w:hAnsi="Times New Roman" w:cs="Times New Roman"/>
          <w:bCs/>
          <w:i/>
          <w:color w:val="auto"/>
          <w:szCs w:val="24"/>
        </w:rPr>
        <w:t>36</w:t>
      </w:r>
      <w:r w:rsidRPr="00DC08F0">
        <w:rPr>
          <w:rFonts w:ascii="Times New Roman" w:hAnsi="Times New Roman" w:cs="Times New Roman"/>
          <w:bCs/>
          <w:color w:val="auto"/>
          <w:szCs w:val="24"/>
        </w:rPr>
        <w:t>(2),</w:t>
      </w:r>
      <w:r w:rsidRPr="00DC08F0">
        <w:rPr>
          <w:rFonts w:ascii="Times New Roman" w:hAnsi="Times New Roman" w:cs="Times New Roman"/>
          <w:b/>
          <w:bCs/>
          <w:color w:val="auto"/>
          <w:szCs w:val="24"/>
        </w:rPr>
        <w:t xml:space="preserve"> </w:t>
      </w:r>
      <w:r w:rsidRPr="00DC08F0">
        <w:rPr>
          <w:rFonts w:ascii="Times New Roman" w:hAnsi="Times New Roman" w:cs="Times New Roman"/>
          <w:color w:val="auto"/>
          <w:szCs w:val="24"/>
        </w:rPr>
        <w:t xml:space="preserve">283–293. </w:t>
      </w:r>
      <w:proofErr w:type="spellStart"/>
      <w:proofErr w:type="gramStart"/>
      <w:r w:rsidRPr="00DC08F0">
        <w:rPr>
          <w:rFonts w:ascii="Times New Roman" w:hAnsi="Times New Roman" w:cs="Times New Roman"/>
          <w:color w:val="auto"/>
          <w:szCs w:val="24"/>
        </w:rPr>
        <w:t>doi</w:t>
      </w:r>
      <w:proofErr w:type="spellEnd"/>
      <w:proofErr w:type="gramEnd"/>
      <w:r w:rsidRPr="00DC08F0">
        <w:rPr>
          <w:rFonts w:ascii="Times New Roman" w:hAnsi="Times New Roman" w:cs="Times New Roman"/>
          <w:color w:val="auto"/>
          <w:szCs w:val="24"/>
        </w:rPr>
        <w:t xml:space="preserve">: </w:t>
      </w:r>
      <w:hyperlink r:id="rId28" w:tgtFrame="_blank" w:history="1">
        <w:r w:rsidRPr="00DC08F0">
          <w:rPr>
            <w:rStyle w:val="Hyperlink"/>
            <w:rFonts w:ascii="Times New Roman" w:hAnsi="Times New Roman" w:cs="Times New Roman"/>
            <w:color w:val="auto"/>
            <w:szCs w:val="24"/>
            <w:u w:val="none"/>
          </w:rPr>
          <w:t>10.1016/0022-2496(92)90041-5</w:t>
        </w:r>
      </w:hyperlink>
    </w:p>
    <w:p w:rsidR="00080346" w:rsidRPr="00DC08F0" w:rsidRDefault="00080346" w:rsidP="00796EE5">
      <w:pPr>
        <w:rPr>
          <w:rFonts w:ascii="Times New Roman" w:eastAsia="Times New Roman" w:hAnsi="Times New Roman" w:cs="Times New Roman"/>
          <w:color w:val="auto"/>
          <w:szCs w:val="24"/>
          <w:lang w:eastAsia="en-NZ"/>
        </w:rPr>
      </w:pPr>
      <w:proofErr w:type="gramStart"/>
      <w:r w:rsidRPr="00DC08F0">
        <w:rPr>
          <w:rFonts w:ascii="Times New Roman" w:eastAsia="Times New Roman" w:hAnsi="Times New Roman" w:cs="Times New Roman"/>
          <w:color w:val="auto"/>
          <w:szCs w:val="24"/>
          <w:lang w:eastAsia="en-NZ"/>
        </w:rPr>
        <w:t xml:space="preserve">Gibbon, J., Church, R. M., &amp; </w:t>
      </w:r>
      <w:proofErr w:type="spellStart"/>
      <w:r w:rsidRPr="00DC08F0">
        <w:rPr>
          <w:rFonts w:ascii="Times New Roman" w:eastAsia="Times New Roman" w:hAnsi="Times New Roman" w:cs="Times New Roman"/>
          <w:color w:val="auto"/>
          <w:szCs w:val="24"/>
          <w:lang w:eastAsia="en-NZ"/>
        </w:rPr>
        <w:t>Meck</w:t>
      </w:r>
      <w:proofErr w:type="spellEnd"/>
      <w:r w:rsidRPr="00DC08F0">
        <w:rPr>
          <w:rFonts w:ascii="Times New Roman" w:eastAsia="Times New Roman" w:hAnsi="Times New Roman" w:cs="Times New Roman"/>
          <w:color w:val="auto"/>
          <w:szCs w:val="24"/>
          <w:lang w:eastAsia="en-NZ"/>
        </w:rPr>
        <w:t>, W. H. (1984).</w:t>
      </w:r>
      <w:proofErr w:type="gramEnd"/>
      <w:r w:rsidRPr="00DC08F0">
        <w:rPr>
          <w:rFonts w:ascii="Times New Roman" w:eastAsia="Times New Roman" w:hAnsi="Times New Roman" w:cs="Times New Roman"/>
          <w:color w:val="auto"/>
          <w:szCs w:val="24"/>
          <w:lang w:eastAsia="en-NZ"/>
        </w:rPr>
        <w:t xml:space="preserve"> </w:t>
      </w:r>
      <w:proofErr w:type="gramStart"/>
      <w:r w:rsidRPr="00DC08F0">
        <w:rPr>
          <w:rFonts w:ascii="Times New Roman" w:eastAsia="Times New Roman" w:hAnsi="Times New Roman" w:cs="Times New Roman"/>
          <w:color w:val="auto"/>
          <w:szCs w:val="24"/>
          <w:lang w:eastAsia="en-NZ"/>
        </w:rPr>
        <w:t>Scalar timing in memory.</w:t>
      </w:r>
      <w:proofErr w:type="gramEnd"/>
      <w:r w:rsidRPr="00DC08F0">
        <w:rPr>
          <w:rFonts w:ascii="Times New Roman" w:eastAsia="Times New Roman" w:hAnsi="Times New Roman" w:cs="Times New Roman"/>
          <w:color w:val="auto"/>
          <w:szCs w:val="24"/>
          <w:lang w:eastAsia="en-NZ"/>
        </w:rPr>
        <w:t xml:space="preserve"> </w:t>
      </w:r>
    </w:p>
    <w:p w:rsidR="00080346" w:rsidRPr="00DC08F0" w:rsidRDefault="00080346" w:rsidP="00796EE5">
      <w:pPr>
        <w:ind w:left="720"/>
        <w:rPr>
          <w:rFonts w:ascii="Times New Roman" w:eastAsia="Times New Roman" w:hAnsi="Times New Roman" w:cs="Times New Roman"/>
          <w:color w:val="auto"/>
          <w:szCs w:val="24"/>
          <w:lang w:eastAsia="en-NZ"/>
        </w:rPr>
      </w:pPr>
      <w:r w:rsidRPr="00DC08F0">
        <w:rPr>
          <w:rFonts w:ascii="Times New Roman" w:eastAsia="Times New Roman" w:hAnsi="Times New Roman" w:cs="Times New Roman"/>
          <w:i/>
          <w:iCs/>
          <w:color w:val="auto"/>
          <w:szCs w:val="24"/>
          <w:lang w:eastAsia="en-NZ"/>
        </w:rPr>
        <w:t>Annals of the New York Academy of Sciences</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423</w:t>
      </w:r>
      <w:r w:rsidRPr="00DC08F0">
        <w:rPr>
          <w:rFonts w:ascii="Times New Roman" w:eastAsia="Times New Roman" w:hAnsi="Times New Roman" w:cs="Times New Roman"/>
          <w:color w:val="auto"/>
          <w:szCs w:val="24"/>
          <w:lang w:eastAsia="en-NZ"/>
        </w:rPr>
        <w:t xml:space="preserve">, 52-77. </w:t>
      </w:r>
      <w:proofErr w:type="spellStart"/>
      <w:proofErr w:type="gramStart"/>
      <w:r w:rsidR="00115278" w:rsidRPr="00DC08F0">
        <w:rPr>
          <w:rFonts w:ascii="Times New Roman" w:hAnsi="Times New Roman" w:cs="Times New Roman"/>
          <w:color w:val="auto"/>
          <w:szCs w:val="24"/>
        </w:rPr>
        <w:t>doi</w:t>
      </w:r>
      <w:proofErr w:type="spellEnd"/>
      <w:proofErr w:type="gramEnd"/>
      <w:r w:rsidR="00115278" w:rsidRPr="00DC08F0">
        <w:rPr>
          <w:rFonts w:ascii="Times New Roman" w:hAnsi="Times New Roman" w:cs="Times New Roman"/>
          <w:color w:val="auto"/>
          <w:szCs w:val="24"/>
        </w:rPr>
        <w:t xml:space="preserve">: </w:t>
      </w:r>
      <w:hyperlink r:id="rId29" w:tgtFrame="_blank" w:history="1">
        <w:r w:rsidR="00115278" w:rsidRPr="00DC08F0">
          <w:rPr>
            <w:rStyle w:val="Hyperlink"/>
            <w:rFonts w:ascii="Times New Roman" w:hAnsi="Times New Roman" w:cs="Times New Roman"/>
            <w:color w:val="auto"/>
            <w:szCs w:val="24"/>
            <w:u w:val="none"/>
          </w:rPr>
          <w:t>10.1111/j.1749-6632.1984.tb23417.x</w:t>
        </w:r>
      </w:hyperlink>
    </w:p>
    <w:p w:rsidR="00161D13" w:rsidRPr="00DC08F0" w:rsidRDefault="00161D13" w:rsidP="00161D13">
      <w:pPr>
        <w:rPr>
          <w:rFonts w:ascii="Times New Roman" w:hAnsi="Times New Roman" w:cs="Times New Roman"/>
          <w:color w:val="auto"/>
          <w:szCs w:val="24"/>
        </w:rPr>
      </w:pPr>
      <w:r w:rsidRPr="00DC08F0">
        <w:rPr>
          <w:rFonts w:ascii="Times New Roman" w:hAnsi="Times New Roman" w:cs="Times New Roman"/>
          <w:color w:val="auto"/>
          <w:szCs w:val="24"/>
        </w:rPr>
        <w:t xml:space="preserve">Goldstein, E. B. (1989). </w:t>
      </w:r>
      <w:proofErr w:type="gramStart"/>
      <w:r w:rsidRPr="00DC08F0">
        <w:rPr>
          <w:rStyle w:val="Emphasis"/>
          <w:rFonts w:ascii="Times New Roman" w:hAnsi="Times New Roman" w:cs="Times New Roman"/>
          <w:color w:val="auto"/>
          <w:szCs w:val="24"/>
        </w:rPr>
        <w:t>Sensation and perception</w:t>
      </w:r>
      <w:r w:rsidRPr="00DC08F0">
        <w:rPr>
          <w:rFonts w:ascii="Times New Roman" w:hAnsi="Times New Roman" w:cs="Times New Roman"/>
          <w:color w:val="auto"/>
          <w:szCs w:val="24"/>
        </w:rPr>
        <w:t>.</w:t>
      </w:r>
      <w:proofErr w:type="gramEnd"/>
      <w:r w:rsidRPr="00DC08F0">
        <w:rPr>
          <w:rFonts w:ascii="Times New Roman" w:hAnsi="Times New Roman" w:cs="Times New Roman"/>
          <w:color w:val="auto"/>
          <w:szCs w:val="24"/>
        </w:rPr>
        <w:t xml:space="preserve"> Belmont, </w:t>
      </w:r>
      <w:proofErr w:type="spellStart"/>
      <w:r w:rsidRPr="00DC08F0">
        <w:rPr>
          <w:rFonts w:ascii="Times New Roman" w:hAnsi="Times New Roman" w:cs="Times New Roman"/>
          <w:color w:val="auto"/>
          <w:szCs w:val="24"/>
        </w:rPr>
        <w:t>Calif</w:t>
      </w:r>
      <w:proofErr w:type="spellEnd"/>
      <w:r w:rsidRPr="00DC08F0">
        <w:rPr>
          <w:rFonts w:ascii="Times New Roman" w:hAnsi="Times New Roman" w:cs="Times New Roman"/>
          <w:color w:val="auto"/>
          <w:szCs w:val="24"/>
        </w:rPr>
        <w:t xml:space="preserve">: Wadsworth </w:t>
      </w:r>
    </w:p>
    <w:p w:rsidR="00161D13" w:rsidRPr="00DC08F0" w:rsidRDefault="00161D13" w:rsidP="00161D13">
      <w:pPr>
        <w:ind w:firstLine="450"/>
        <w:rPr>
          <w:rFonts w:ascii="Times New Roman" w:eastAsia="Times New Roman" w:hAnsi="Times New Roman" w:cs="Times New Roman"/>
          <w:color w:val="auto"/>
          <w:szCs w:val="24"/>
          <w:lang w:eastAsia="en-NZ"/>
        </w:rPr>
      </w:pPr>
      <w:proofErr w:type="gramStart"/>
      <w:r w:rsidRPr="00DC08F0">
        <w:rPr>
          <w:rFonts w:ascii="Times New Roman" w:hAnsi="Times New Roman" w:cs="Times New Roman"/>
          <w:color w:val="auto"/>
          <w:szCs w:val="24"/>
        </w:rPr>
        <w:t>Pub.</w:t>
      </w:r>
      <w:proofErr w:type="gramEnd"/>
      <w:r w:rsidRPr="00DC08F0">
        <w:rPr>
          <w:rFonts w:ascii="Times New Roman" w:hAnsi="Times New Roman" w:cs="Times New Roman"/>
          <w:color w:val="auto"/>
          <w:szCs w:val="24"/>
        </w:rPr>
        <w:t xml:space="preserve"> </w:t>
      </w:r>
      <w:proofErr w:type="gramStart"/>
      <w:r w:rsidRPr="00DC08F0">
        <w:rPr>
          <w:rFonts w:ascii="Times New Roman" w:hAnsi="Times New Roman" w:cs="Times New Roman"/>
          <w:color w:val="auto"/>
          <w:szCs w:val="24"/>
        </w:rPr>
        <w:t>Co.</w:t>
      </w:r>
      <w:proofErr w:type="gramEnd"/>
    </w:p>
    <w:p w:rsidR="007D40BE" w:rsidRPr="00DC08F0" w:rsidRDefault="007D40BE" w:rsidP="007D40BE">
      <w:pPr>
        <w:shd w:val="clear" w:color="auto" w:fill="FFFFFF"/>
        <w:ind w:left="450" w:hanging="450"/>
        <w:rPr>
          <w:rFonts w:ascii="Times New Roman" w:hAnsi="Times New Roman" w:cs="Times New Roman"/>
          <w:color w:val="auto"/>
          <w:szCs w:val="24"/>
        </w:rPr>
      </w:pPr>
      <w:proofErr w:type="gramStart"/>
      <w:r w:rsidRPr="00DC08F0">
        <w:rPr>
          <w:rStyle w:val="noformat1"/>
          <w:rFonts w:ascii="Times New Roman" w:hAnsi="Times New Roman" w:cs="Times New Roman"/>
          <w:color w:val="auto"/>
          <w:szCs w:val="24"/>
        </w:rPr>
        <w:lastRenderedPageBreak/>
        <w:t>Grant, L., &amp; Evans, A. (1994).</w:t>
      </w:r>
      <w:proofErr w:type="gramEnd"/>
      <w:r w:rsidRPr="00DC08F0">
        <w:rPr>
          <w:rStyle w:val="noformat1"/>
          <w:rFonts w:ascii="Times New Roman" w:hAnsi="Times New Roman" w:cs="Times New Roman"/>
          <w:color w:val="auto"/>
          <w:szCs w:val="24"/>
        </w:rPr>
        <w:t xml:space="preserve"> </w:t>
      </w:r>
      <w:proofErr w:type="gramStart"/>
      <w:r w:rsidRPr="00DC08F0">
        <w:rPr>
          <w:rStyle w:val="Emphasis"/>
          <w:rFonts w:ascii="Times New Roman" w:hAnsi="Times New Roman" w:cs="Times New Roman"/>
          <w:color w:val="auto"/>
          <w:szCs w:val="24"/>
        </w:rPr>
        <w:t xml:space="preserve">Principles of </w:t>
      </w:r>
      <w:proofErr w:type="spellStart"/>
      <w:r w:rsidRPr="00DC08F0">
        <w:rPr>
          <w:rStyle w:val="Emphasis"/>
          <w:rFonts w:ascii="Times New Roman" w:hAnsi="Times New Roman" w:cs="Times New Roman"/>
          <w:color w:val="auto"/>
          <w:szCs w:val="24"/>
        </w:rPr>
        <w:t>behavior</w:t>
      </w:r>
      <w:proofErr w:type="spellEnd"/>
      <w:r w:rsidRPr="00DC08F0">
        <w:rPr>
          <w:rStyle w:val="Emphasis"/>
          <w:rFonts w:ascii="Times New Roman" w:hAnsi="Times New Roman" w:cs="Times New Roman"/>
          <w:color w:val="auto"/>
          <w:szCs w:val="24"/>
        </w:rPr>
        <w:t xml:space="preserve"> analysis</w:t>
      </w:r>
      <w:r w:rsidRPr="00DC08F0">
        <w:rPr>
          <w:rStyle w:val="noformat1"/>
          <w:rFonts w:ascii="Times New Roman" w:hAnsi="Times New Roman" w:cs="Times New Roman"/>
          <w:color w:val="auto"/>
          <w:szCs w:val="24"/>
        </w:rPr>
        <w:t>.</w:t>
      </w:r>
      <w:proofErr w:type="gramEnd"/>
      <w:r w:rsidRPr="00DC08F0">
        <w:rPr>
          <w:rStyle w:val="noformat1"/>
          <w:rFonts w:ascii="Times New Roman" w:hAnsi="Times New Roman" w:cs="Times New Roman"/>
          <w:color w:val="auto"/>
          <w:szCs w:val="24"/>
        </w:rPr>
        <w:t xml:space="preserve"> New York: HarperCollins College Publishers. </w:t>
      </w:r>
    </w:p>
    <w:p w:rsidR="00051396" w:rsidRPr="00DC08F0" w:rsidRDefault="00051396" w:rsidP="007D40BE">
      <w:pPr>
        <w:shd w:val="clear" w:color="auto" w:fill="FFFFFF"/>
        <w:ind w:left="450" w:hanging="450"/>
        <w:rPr>
          <w:rFonts w:ascii="Times New Roman" w:eastAsia="Times New Roman" w:hAnsi="Times New Roman" w:cs="Times New Roman"/>
          <w:color w:val="auto"/>
          <w:szCs w:val="24"/>
          <w:lang w:eastAsia="en-NZ"/>
        </w:rPr>
      </w:pPr>
      <w:proofErr w:type="spellStart"/>
      <w:r w:rsidRPr="00DC08F0">
        <w:rPr>
          <w:rFonts w:ascii="Times New Roman" w:eastAsia="Times New Roman" w:hAnsi="Times New Roman" w:cs="Times New Roman"/>
          <w:color w:val="auto"/>
          <w:szCs w:val="24"/>
          <w:lang w:val="es-ES" w:eastAsia="en-NZ"/>
        </w:rPr>
        <w:t>Gutierrez</w:t>
      </w:r>
      <w:proofErr w:type="spellEnd"/>
      <w:r w:rsidRPr="00DC08F0">
        <w:rPr>
          <w:rFonts w:ascii="Times New Roman" w:eastAsia="Times New Roman" w:hAnsi="Times New Roman" w:cs="Times New Roman"/>
          <w:color w:val="auto"/>
          <w:szCs w:val="24"/>
          <w:lang w:val="es-ES" w:eastAsia="en-NZ"/>
        </w:rPr>
        <w:t xml:space="preserve">-Cebollada, J., De la Torre, R., </w:t>
      </w:r>
      <w:proofErr w:type="spellStart"/>
      <w:r w:rsidRPr="00DC08F0">
        <w:rPr>
          <w:rFonts w:ascii="Times New Roman" w:eastAsia="Times New Roman" w:hAnsi="Times New Roman" w:cs="Times New Roman"/>
          <w:color w:val="auto"/>
          <w:szCs w:val="24"/>
          <w:lang w:val="es-ES" w:eastAsia="en-NZ"/>
        </w:rPr>
        <w:t>Ortuno</w:t>
      </w:r>
      <w:proofErr w:type="spellEnd"/>
      <w:r w:rsidRPr="00DC08F0">
        <w:rPr>
          <w:rFonts w:ascii="Times New Roman" w:eastAsia="Times New Roman" w:hAnsi="Times New Roman" w:cs="Times New Roman"/>
          <w:color w:val="auto"/>
          <w:szCs w:val="24"/>
          <w:lang w:val="es-ES" w:eastAsia="en-NZ"/>
        </w:rPr>
        <w:t xml:space="preserve">, J., </w:t>
      </w:r>
      <w:proofErr w:type="spellStart"/>
      <w:r w:rsidRPr="00DC08F0">
        <w:rPr>
          <w:rFonts w:ascii="Times New Roman" w:eastAsia="Times New Roman" w:hAnsi="Times New Roman" w:cs="Times New Roman"/>
          <w:color w:val="auto"/>
          <w:szCs w:val="24"/>
          <w:lang w:val="es-ES" w:eastAsia="en-NZ"/>
        </w:rPr>
        <w:t>Garces</w:t>
      </w:r>
      <w:proofErr w:type="spellEnd"/>
      <w:r w:rsidRPr="00DC08F0">
        <w:rPr>
          <w:rFonts w:ascii="Times New Roman" w:eastAsia="Times New Roman" w:hAnsi="Times New Roman" w:cs="Times New Roman"/>
          <w:color w:val="auto"/>
          <w:szCs w:val="24"/>
          <w:lang w:val="es-ES" w:eastAsia="en-NZ"/>
        </w:rPr>
        <w:t xml:space="preserve">, J. M., &amp; </w:t>
      </w:r>
      <w:proofErr w:type="spellStart"/>
      <w:r w:rsidRPr="00DC08F0">
        <w:rPr>
          <w:rFonts w:ascii="Times New Roman" w:eastAsia="Times New Roman" w:hAnsi="Times New Roman" w:cs="Times New Roman"/>
          <w:color w:val="auto"/>
          <w:szCs w:val="24"/>
          <w:lang w:val="es-ES" w:eastAsia="en-NZ"/>
        </w:rPr>
        <w:t>Cami</w:t>
      </w:r>
      <w:proofErr w:type="spellEnd"/>
      <w:r w:rsidRPr="00DC08F0">
        <w:rPr>
          <w:rFonts w:ascii="Times New Roman" w:eastAsia="Times New Roman" w:hAnsi="Times New Roman" w:cs="Times New Roman"/>
          <w:color w:val="auto"/>
          <w:szCs w:val="24"/>
          <w:lang w:val="es-ES" w:eastAsia="en-NZ"/>
        </w:rPr>
        <w:t xml:space="preserve">, J. (1994). </w:t>
      </w:r>
      <w:r w:rsidRPr="00DC08F0">
        <w:rPr>
          <w:rFonts w:ascii="Times New Roman" w:eastAsia="Times New Roman" w:hAnsi="Times New Roman" w:cs="Times New Roman"/>
          <w:color w:val="auto"/>
          <w:szCs w:val="24"/>
          <w:lang w:eastAsia="en-NZ"/>
        </w:rPr>
        <w:t xml:space="preserve">Psychotropic drug consumption and other factors associated with heroin overdose. </w:t>
      </w:r>
      <w:r w:rsidRPr="00DC08F0">
        <w:rPr>
          <w:rFonts w:ascii="Times New Roman" w:eastAsia="Times New Roman" w:hAnsi="Times New Roman" w:cs="Times New Roman"/>
          <w:i/>
          <w:iCs/>
          <w:color w:val="auto"/>
          <w:szCs w:val="24"/>
          <w:lang w:eastAsia="en-NZ"/>
        </w:rPr>
        <w:t>Drug and Alcohol Dependence</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35</w:t>
      </w:r>
      <w:r w:rsidRPr="00DC08F0">
        <w:rPr>
          <w:rFonts w:ascii="Times New Roman" w:eastAsia="Times New Roman" w:hAnsi="Times New Roman" w:cs="Times New Roman"/>
          <w:color w:val="auto"/>
          <w:szCs w:val="24"/>
          <w:lang w:eastAsia="en-NZ"/>
        </w:rPr>
        <w:t xml:space="preserve">(2), 169-174. </w:t>
      </w:r>
      <w:proofErr w:type="spellStart"/>
      <w:proofErr w:type="gramStart"/>
      <w:r w:rsidR="00E40172" w:rsidRPr="00DC08F0">
        <w:rPr>
          <w:rFonts w:ascii="Times New Roman" w:hAnsi="Times New Roman" w:cs="Times New Roman"/>
          <w:color w:val="auto"/>
          <w:szCs w:val="24"/>
        </w:rPr>
        <w:t>doi</w:t>
      </w:r>
      <w:proofErr w:type="spellEnd"/>
      <w:proofErr w:type="gramEnd"/>
      <w:r w:rsidR="00E40172" w:rsidRPr="00DC08F0">
        <w:rPr>
          <w:rFonts w:ascii="Times New Roman" w:hAnsi="Times New Roman" w:cs="Times New Roman"/>
          <w:color w:val="auto"/>
          <w:szCs w:val="24"/>
        </w:rPr>
        <w:t xml:space="preserve">: </w:t>
      </w:r>
      <w:hyperlink r:id="rId30" w:tgtFrame="_blank" w:history="1">
        <w:r w:rsidR="00E40172" w:rsidRPr="00DC08F0">
          <w:rPr>
            <w:rStyle w:val="Hyperlink"/>
            <w:rFonts w:ascii="Times New Roman" w:hAnsi="Times New Roman" w:cs="Times New Roman"/>
            <w:color w:val="auto"/>
            <w:szCs w:val="24"/>
            <w:u w:val="none"/>
          </w:rPr>
          <w:t>10.1016/0376-8716(94)90124-4</w:t>
        </w:r>
      </w:hyperlink>
    </w:p>
    <w:p w:rsidR="007D40BE" w:rsidRPr="00DC08F0" w:rsidRDefault="007D40BE" w:rsidP="007D40BE">
      <w:pPr>
        <w:shd w:val="clear" w:color="auto" w:fill="FFFFFF"/>
        <w:ind w:left="450" w:hanging="450"/>
        <w:rPr>
          <w:rFonts w:ascii="Times New Roman" w:hAnsi="Times New Roman" w:cs="Times New Roman"/>
          <w:color w:val="auto"/>
          <w:szCs w:val="24"/>
        </w:rPr>
      </w:pPr>
      <w:r w:rsidRPr="00DC08F0">
        <w:rPr>
          <w:rStyle w:val="noformat1"/>
          <w:rFonts w:ascii="Times New Roman" w:hAnsi="Times New Roman" w:cs="Times New Roman"/>
          <w:color w:val="auto"/>
          <w:szCs w:val="24"/>
        </w:rPr>
        <w:t xml:space="preserve">Iwata, B. A. (1987). Negative reinforcement in applied </w:t>
      </w:r>
      <w:proofErr w:type="spellStart"/>
      <w:r w:rsidRPr="00DC08F0">
        <w:rPr>
          <w:rStyle w:val="noformat1"/>
          <w:rFonts w:ascii="Times New Roman" w:hAnsi="Times New Roman" w:cs="Times New Roman"/>
          <w:color w:val="auto"/>
          <w:szCs w:val="24"/>
        </w:rPr>
        <w:t>behavior</w:t>
      </w:r>
      <w:proofErr w:type="spellEnd"/>
      <w:r w:rsidRPr="00DC08F0">
        <w:rPr>
          <w:rStyle w:val="noformat1"/>
          <w:rFonts w:ascii="Times New Roman" w:hAnsi="Times New Roman" w:cs="Times New Roman"/>
          <w:color w:val="auto"/>
          <w:szCs w:val="24"/>
        </w:rPr>
        <w:t xml:space="preserve"> analysis: An emerging technology. </w:t>
      </w:r>
      <w:r w:rsidRPr="00DC08F0">
        <w:rPr>
          <w:rStyle w:val="Emphasis"/>
          <w:rFonts w:ascii="Times New Roman" w:hAnsi="Times New Roman" w:cs="Times New Roman"/>
          <w:color w:val="auto"/>
          <w:szCs w:val="24"/>
        </w:rPr>
        <w:t xml:space="preserve">Journal </w:t>
      </w:r>
      <w:proofErr w:type="gramStart"/>
      <w:r w:rsidRPr="00DC08F0">
        <w:rPr>
          <w:rStyle w:val="Emphasis"/>
          <w:rFonts w:ascii="Times New Roman" w:hAnsi="Times New Roman" w:cs="Times New Roman"/>
          <w:color w:val="auto"/>
          <w:szCs w:val="24"/>
        </w:rPr>
        <w:t>Of</w:t>
      </w:r>
      <w:proofErr w:type="gramEnd"/>
      <w:r w:rsidRPr="00DC08F0">
        <w:rPr>
          <w:rStyle w:val="Emphasis"/>
          <w:rFonts w:ascii="Times New Roman" w:hAnsi="Times New Roman" w:cs="Times New Roman"/>
          <w:color w:val="auto"/>
          <w:szCs w:val="24"/>
        </w:rPr>
        <w:t xml:space="preserve"> Applied </w:t>
      </w:r>
      <w:proofErr w:type="spellStart"/>
      <w:r w:rsidRPr="00DC08F0">
        <w:rPr>
          <w:rStyle w:val="Emphasis"/>
          <w:rFonts w:ascii="Times New Roman" w:hAnsi="Times New Roman" w:cs="Times New Roman"/>
          <w:color w:val="auto"/>
          <w:szCs w:val="24"/>
        </w:rPr>
        <w:t>Behavior</w:t>
      </w:r>
      <w:proofErr w:type="spellEnd"/>
      <w:r w:rsidRPr="00DC08F0">
        <w:rPr>
          <w:rStyle w:val="Emphasis"/>
          <w:rFonts w:ascii="Times New Roman" w:hAnsi="Times New Roman" w:cs="Times New Roman"/>
          <w:color w:val="auto"/>
          <w:szCs w:val="24"/>
        </w:rPr>
        <w:t xml:space="preserve"> Analysis</w:t>
      </w:r>
      <w:r w:rsidRPr="00DC08F0">
        <w:rPr>
          <w:rStyle w:val="noformat1"/>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20</w:t>
      </w:r>
      <w:r w:rsidRPr="00DC08F0">
        <w:rPr>
          <w:rStyle w:val="noformat1"/>
          <w:rFonts w:ascii="Times New Roman" w:hAnsi="Times New Roman" w:cs="Times New Roman"/>
          <w:color w:val="auto"/>
          <w:szCs w:val="24"/>
        </w:rPr>
        <w:t xml:space="preserve">(4), 361-378. </w:t>
      </w:r>
      <w:proofErr w:type="spellStart"/>
      <w:proofErr w:type="gramStart"/>
      <w:r w:rsidR="00115278" w:rsidRPr="00DC08F0">
        <w:rPr>
          <w:rFonts w:ascii="Times New Roman" w:hAnsi="Times New Roman" w:cs="Times New Roman"/>
          <w:color w:val="auto"/>
          <w:szCs w:val="24"/>
        </w:rPr>
        <w:t>doi</w:t>
      </w:r>
      <w:proofErr w:type="spellEnd"/>
      <w:proofErr w:type="gramEnd"/>
      <w:r w:rsidR="00115278" w:rsidRPr="00DC08F0">
        <w:rPr>
          <w:rFonts w:ascii="Times New Roman" w:hAnsi="Times New Roman" w:cs="Times New Roman"/>
          <w:color w:val="auto"/>
          <w:szCs w:val="24"/>
        </w:rPr>
        <w:t xml:space="preserve">: </w:t>
      </w:r>
      <w:hyperlink r:id="rId31" w:tgtFrame="_blank" w:history="1">
        <w:r w:rsidR="00115278" w:rsidRPr="00DC08F0">
          <w:rPr>
            <w:rStyle w:val="Hyperlink"/>
            <w:rFonts w:ascii="Times New Roman" w:hAnsi="Times New Roman" w:cs="Times New Roman"/>
            <w:color w:val="auto"/>
            <w:szCs w:val="24"/>
            <w:u w:val="none"/>
          </w:rPr>
          <w:t>10.1901/jaba.1987.20-361</w:t>
        </w:r>
      </w:hyperlink>
    </w:p>
    <w:p w:rsidR="00080346" w:rsidRPr="00DC08F0" w:rsidRDefault="00080346" w:rsidP="007D40BE">
      <w:pPr>
        <w:rPr>
          <w:rFonts w:ascii="Times New Roman" w:eastAsia="Times New Roman" w:hAnsi="Times New Roman" w:cs="Times New Roman"/>
          <w:color w:val="auto"/>
          <w:szCs w:val="24"/>
          <w:lang w:eastAsia="en-NZ"/>
        </w:rPr>
      </w:pPr>
      <w:proofErr w:type="gramStart"/>
      <w:r w:rsidRPr="00DC08F0">
        <w:rPr>
          <w:rFonts w:ascii="Times New Roman" w:eastAsia="Times New Roman" w:hAnsi="Times New Roman" w:cs="Times New Roman"/>
          <w:color w:val="auto"/>
          <w:szCs w:val="24"/>
          <w:lang w:eastAsia="en-NZ"/>
        </w:rPr>
        <w:t>Kaiser, D. H. (2008).</w:t>
      </w:r>
      <w:proofErr w:type="gramEnd"/>
      <w:r w:rsidRPr="00DC08F0">
        <w:rPr>
          <w:rFonts w:ascii="Times New Roman" w:eastAsia="Times New Roman" w:hAnsi="Times New Roman" w:cs="Times New Roman"/>
          <w:color w:val="auto"/>
          <w:szCs w:val="24"/>
          <w:lang w:eastAsia="en-NZ"/>
        </w:rPr>
        <w:t xml:space="preserve"> The proportion of fixed interval trials to probe trials affects </w:t>
      </w:r>
    </w:p>
    <w:p w:rsidR="00080346" w:rsidRPr="00DC08F0" w:rsidRDefault="00080346" w:rsidP="007D40BE">
      <w:pPr>
        <w:ind w:left="720"/>
        <w:rPr>
          <w:rFonts w:ascii="Times New Roman" w:eastAsia="Times New Roman" w:hAnsi="Times New Roman" w:cs="Times New Roman"/>
          <w:color w:val="auto"/>
          <w:szCs w:val="24"/>
          <w:lang w:eastAsia="en-NZ"/>
        </w:rPr>
      </w:pPr>
      <w:proofErr w:type="gramStart"/>
      <w:r w:rsidRPr="00DC08F0">
        <w:rPr>
          <w:rFonts w:ascii="Times New Roman" w:eastAsia="Times New Roman" w:hAnsi="Times New Roman" w:cs="Times New Roman"/>
          <w:color w:val="auto"/>
          <w:szCs w:val="24"/>
          <w:lang w:eastAsia="en-NZ"/>
        </w:rPr>
        <w:t>acquisition</w:t>
      </w:r>
      <w:proofErr w:type="gramEnd"/>
      <w:r w:rsidRPr="00DC08F0">
        <w:rPr>
          <w:rFonts w:ascii="Times New Roman" w:eastAsia="Times New Roman" w:hAnsi="Times New Roman" w:cs="Times New Roman"/>
          <w:color w:val="auto"/>
          <w:szCs w:val="24"/>
          <w:lang w:eastAsia="en-NZ"/>
        </w:rPr>
        <w:t xml:space="preserve"> of the peak procedure fixed interval timing task. </w:t>
      </w:r>
      <w:r w:rsidRPr="00DC08F0">
        <w:rPr>
          <w:rFonts w:ascii="Times New Roman" w:eastAsia="Times New Roman" w:hAnsi="Times New Roman" w:cs="Times New Roman"/>
          <w:i/>
          <w:iCs/>
          <w:color w:val="auto"/>
          <w:szCs w:val="24"/>
          <w:lang w:eastAsia="en-NZ"/>
        </w:rPr>
        <w:t>Behavioural Processes</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77</w:t>
      </w:r>
      <w:r w:rsidRPr="00DC08F0">
        <w:rPr>
          <w:rFonts w:ascii="Times New Roman" w:eastAsia="Times New Roman" w:hAnsi="Times New Roman" w:cs="Times New Roman"/>
          <w:color w:val="auto"/>
          <w:szCs w:val="24"/>
          <w:lang w:eastAsia="en-NZ"/>
        </w:rPr>
        <w:t xml:space="preserve">(1), 100-108. </w:t>
      </w:r>
      <w:proofErr w:type="spellStart"/>
      <w:proofErr w:type="gramStart"/>
      <w:r w:rsidR="003A1315" w:rsidRPr="00DC08F0">
        <w:rPr>
          <w:rFonts w:ascii="Times New Roman" w:hAnsi="Times New Roman" w:cs="Times New Roman"/>
          <w:color w:val="auto"/>
          <w:szCs w:val="24"/>
        </w:rPr>
        <w:t>doi</w:t>
      </w:r>
      <w:proofErr w:type="spellEnd"/>
      <w:proofErr w:type="gramEnd"/>
      <w:r w:rsidR="003A1315" w:rsidRPr="00DC08F0">
        <w:rPr>
          <w:rFonts w:ascii="Times New Roman" w:hAnsi="Times New Roman" w:cs="Times New Roman"/>
          <w:color w:val="auto"/>
          <w:szCs w:val="24"/>
        </w:rPr>
        <w:t xml:space="preserve">: </w:t>
      </w:r>
      <w:hyperlink r:id="rId32" w:tgtFrame="_blank" w:history="1">
        <w:r w:rsidR="003A1315" w:rsidRPr="00DC08F0">
          <w:rPr>
            <w:rStyle w:val="Hyperlink"/>
            <w:rFonts w:ascii="Times New Roman" w:hAnsi="Times New Roman" w:cs="Times New Roman"/>
            <w:color w:val="auto"/>
            <w:szCs w:val="24"/>
            <w:u w:val="none"/>
          </w:rPr>
          <w:t>10.1016/j.beproc.2007.06.009</w:t>
        </w:r>
      </w:hyperlink>
    </w:p>
    <w:p w:rsidR="00080346" w:rsidRPr="00DC08F0" w:rsidRDefault="00080346" w:rsidP="007D40BE">
      <w:pPr>
        <w:rPr>
          <w:rFonts w:ascii="Times New Roman" w:eastAsia="Times New Roman" w:hAnsi="Times New Roman" w:cs="Times New Roman"/>
          <w:color w:val="auto"/>
          <w:szCs w:val="24"/>
          <w:lang w:eastAsia="en-NZ"/>
        </w:rPr>
      </w:pPr>
      <w:proofErr w:type="gramStart"/>
      <w:r w:rsidRPr="00DC08F0">
        <w:rPr>
          <w:rFonts w:ascii="Times New Roman" w:eastAsia="Times New Roman" w:hAnsi="Times New Roman" w:cs="Times New Roman"/>
          <w:color w:val="auto"/>
          <w:szCs w:val="24"/>
          <w:lang w:eastAsia="en-NZ"/>
        </w:rPr>
        <w:t xml:space="preserve">Killeen, P. R., &amp; </w:t>
      </w:r>
      <w:proofErr w:type="spellStart"/>
      <w:r w:rsidRPr="00DC08F0">
        <w:rPr>
          <w:rFonts w:ascii="Times New Roman" w:eastAsia="Times New Roman" w:hAnsi="Times New Roman" w:cs="Times New Roman"/>
          <w:color w:val="auto"/>
          <w:szCs w:val="24"/>
          <w:lang w:eastAsia="en-NZ"/>
        </w:rPr>
        <w:t>Fetterman</w:t>
      </w:r>
      <w:proofErr w:type="spellEnd"/>
      <w:r w:rsidRPr="00DC08F0">
        <w:rPr>
          <w:rFonts w:ascii="Times New Roman" w:eastAsia="Times New Roman" w:hAnsi="Times New Roman" w:cs="Times New Roman"/>
          <w:color w:val="auto"/>
          <w:szCs w:val="24"/>
          <w:lang w:eastAsia="en-NZ"/>
        </w:rPr>
        <w:t>, J. G. (1988).</w:t>
      </w:r>
      <w:proofErr w:type="gramEnd"/>
      <w:r w:rsidRPr="00DC08F0">
        <w:rPr>
          <w:rFonts w:ascii="Times New Roman" w:eastAsia="Times New Roman" w:hAnsi="Times New Roman" w:cs="Times New Roman"/>
          <w:color w:val="auto"/>
          <w:szCs w:val="24"/>
          <w:lang w:eastAsia="en-NZ"/>
        </w:rPr>
        <w:t xml:space="preserve"> </w:t>
      </w:r>
      <w:proofErr w:type="gramStart"/>
      <w:r w:rsidRPr="00DC08F0">
        <w:rPr>
          <w:rFonts w:ascii="Times New Roman" w:eastAsia="Times New Roman" w:hAnsi="Times New Roman" w:cs="Times New Roman"/>
          <w:color w:val="auto"/>
          <w:szCs w:val="24"/>
          <w:lang w:eastAsia="en-NZ"/>
        </w:rPr>
        <w:t xml:space="preserve">A </w:t>
      </w:r>
      <w:proofErr w:type="spellStart"/>
      <w:r w:rsidRPr="00DC08F0">
        <w:rPr>
          <w:rFonts w:ascii="Times New Roman" w:eastAsia="Times New Roman" w:hAnsi="Times New Roman" w:cs="Times New Roman"/>
          <w:color w:val="auto"/>
          <w:szCs w:val="24"/>
          <w:lang w:eastAsia="en-NZ"/>
        </w:rPr>
        <w:t>behavioral</w:t>
      </w:r>
      <w:proofErr w:type="spellEnd"/>
      <w:r w:rsidRPr="00DC08F0">
        <w:rPr>
          <w:rFonts w:ascii="Times New Roman" w:eastAsia="Times New Roman" w:hAnsi="Times New Roman" w:cs="Times New Roman"/>
          <w:color w:val="auto"/>
          <w:szCs w:val="24"/>
          <w:lang w:eastAsia="en-NZ"/>
        </w:rPr>
        <w:t xml:space="preserve"> theory of timing.</w:t>
      </w:r>
      <w:proofErr w:type="gramEnd"/>
      <w:r w:rsidRPr="00DC08F0">
        <w:rPr>
          <w:rFonts w:ascii="Times New Roman" w:eastAsia="Times New Roman" w:hAnsi="Times New Roman" w:cs="Times New Roman"/>
          <w:color w:val="auto"/>
          <w:szCs w:val="24"/>
          <w:lang w:eastAsia="en-NZ"/>
        </w:rPr>
        <w:t xml:space="preserve"> </w:t>
      </w:r>
    </w:p>
    <w:p w:rsidR="00080346" w:rsidRPr="00DC08F0" w:rsidRDefault="00080346" w:rsidP="00080346">
      <w:pPr>
        <w:ind w:firstLine="720"/>
        <w:rPr>
          <w:rFonts w:ascii="Times New Roman" w:eastAsia="Times New Roman" w:hAnsi="Times New Roman" w:cs="Times New Roman"/>
          <w:color w:val="auto"/>
          <w:szCs w:val="24"/>
          <w:lang w:eastAsia="en-NZ"/>
        </w:rPr>
      </w:pPr>
      <w:r w:rsidRPr="00DC08F0">
        <w:rPr>
          <w:rFonts w:ascii="Times New Roman" w:eastAsia="Times New Roman" w:hAnsi="Times New Roman" w:cs="Times New Roman"/>
          <w:i/>
          <w:iCs/>
          <w:color w:val="auto"/>
          <w:szCs w:val="24"/>
          <w:lang w:eastAsia="en-NZ"/>
        </w:rPr>
        <w:t>Psychological Review</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95</w:t>
      </w:r>
      <w:r w:rsidRPr="00DC08F0">
        <w:rPr>
          <w:rFonts w:ascii="Times New Roman" w:eastAsia="Times New Roman" w:hAnsi="Times New Roman" w:cs="Times New Roman"/>
          <w:color w:val="auto"/>
          <w:szCs w:val="24"/>
          <w:lang w:eastAsia="en-NZ"/>
        </w:rPr>
        <w:t xml:space="preserve">, 274-295. </w:t>
      </w:r>
      <w:proofErr w:type="spellStart"/>
      <w:proofErr w:type="gramStart"/>
      <w:r w:rsidR="00115278" w:rsidRPr="00DC08F0">
        <w:rPr>
          <w:rFonts w:ascii="Times New Roman" w:hAnsi="Times New Roman" w:cs="Times New Roman"/>
          <w:color w:val="auto"/>
          <w:szCs w:val="24"/>
        </w:rPr>
        <w:t>doi</w:t>
      </w:r>
      <w:proofErr w:type="spellEnd"/>
      <w:proofErr w:type="gramEnd"/>
      <w:r w:rsidR="00115278" w:rsidRPr="00DC08F0">
        <w:rPr>
          <w:rFonts w:ascii="Times New Roman" w:hAnsi="Times New Roman" w:cs="Times New Roman"/>
          <w:color w:val="auto"/>
          <w:szCs w:val="24"/>
        </w:rPr>
        <w:t xml:space="preserve">: </w:t>
      </w:r>
      <w:hyperlink r:id="rId33" w:tgtFrame="_blank" w:history="1">
        <w:r w:rsidR="00115278" w:rsidRPr="00DC08F0">
          <w:rPr>
            <w:rStyle w:val="Hyperlink"/>
            <w:rFonts w:ascii="Times New Roman" w:hAnsi="Times New Roman" w:cs="Times New Roman"/>
            <w:color w:val="auto"/>
            <w:szCs w:val="24"/>
            <w:u w:val="none"/>
          </w:rPr>
          <w:t>10.1037/0033-295X.95.2.274</w:t>
        </w:r>
      </w:hyperlink>
    </w:p>
    <w:p w:rsidR="00AA0D74" w:rsidRPr="00DC08F0" w:rsidRDefault="00080346" w:rsidP="00AA0D74">
      <w:pPr>
        <w:rPr>
          <w:rFonts w:ascii="Times New Roman" w:hAnsi="Times New Roman" w:cs="Times New Roman"/>
          <w:color w:val="auto"/>
          <w:szCs w:val="24"/>
          <w:lang w:eastAsia="en-NZ"/>
        </w:rPr>
      </w:pPr>
      <w:r w:rsidRPr="00DC08F0">
        <w:rPr>
          <w:rFonts w:ascii="Times New Roman" w:hAnsi="Times New Roman" w:cs="Times New Roman"/>
          <w:color w:val="auto"/>
          <w:szCs w:val="24"/>
          <w:lang w:eastAsia="en-NZ"/>
        </w:rPr>
        <w:t xml:space="preserve">Kim, J. Y. (2002). </w:t>
      </w:r>
      <w:proofErr w:type="gramStart"/>
      <w:r w:rsidRPr="00DC08F0">
        <w:rPr>
          <w:rFonts w:ascii="Times New Roman" w:hAnsi="Times New Roman" w:cs="Times New Roman"/>
          <w:i/>
          <w:color w:val="auto"/>
          <w:szCs w:val="24"/>
          <w:lang w:eastAsia="en-NZ"/>
        </w:rPr>
        <w:t>Hens’ timing ability</w:t>
      </w:r>
      <w:r w:rsidR="005515FE" w:rsidRPr="00DC08F0">
        <w:rPr>
          <w:rFonts w:ascii="Times New Roman" w:hAnsi="Times New Roman" w:cs="Times New Roman"/>
          <w:i/>
          <w:color w:val="auto"/>
          <w:szCs w:val="24"/>
          <w:lang w:eastAsia="en-NZ"/>
        </w:rPr>
        <w:t xml:space="preserve"> </w:t>
      </w:r>
      <w:r w:rsidR="005515FE" w:rsidRPr="00DC08F0">
        <w:rPr>
          <w:rFonts w:ascii="Times New Roman" w:hAnsi="Times New Roman" w:cs="Times New Roman"/>
          <w:color w:val="auto"/>
          <w:szCs w:val="24"/>
          <w:lang w:eastAsia="en-NZ"/>
        </w:rPr>
        <w:t>(Master’s thesis)</w:t>
      </w:r>
      <w:r w:rsidR="005515FE" w:rsidRPr="00DC08F0">
        <w:rPr>
          <w:rFonts w:ascii="Times New Roman" w:hAnsi="Times New Roman" w:cs="Times New Roman"/>
          <w:i/>
          <w:color w:val="auto"/>
          <w:szCs w:val="24"/>
          <w:lang w:eastAsia="en-NZ"/>
        </w:rPr>
        <w:t>.</w:t>
      </w:r>
      <w:proofErr w:type="gramEnd"/>
      <w:r w:rsidR="005515FE" w:rsidRPr="00DC08F0">
        <w:rPr>
          <w:rFonts w:ascii="Times New Roman" w:hAnsi="Times New Roman" w:cs="Times New Roman"/>
          <w:i/>
          <w:color w:val="auto"/>
          <w:szCs w:val="24"/>
          <w:lang w:eastAsia="en-NZ"/>
        </w:rPr>
        <w:t xml:space="preserve"> </w:t>
      </w:r>
      <w:r w:rsidR="005515FE" w:rsidRPr="00DC08F0">
        <w:rPr>
          <w:rFonts w:ascii="Times New Roman" w:hAnsi="Times New Roman" w:cs="Times New Roman"/>
          <w:color w:val="auto"/>
          <w:szCs w:val="24"/>
          <w:lang w:eastAsia="en-NZ"/>
        </w:rPr>
        <w:t>Retrieved from</w:t>
      </w:r>
      <w:r w:rsidRPr="00DC08F0">
        <w:rPr>
          <w:rFonts w:ascii="Times New Roman" w:hAnsi="Times New Roman" w:cs="Times New Roman"/>
          <w:color w:val="auto"/>
          <w:szCs w:val="24"/>
          <w:lang w:eastAsia="en-NZ"/>
        </w:rPr>
        <w:t xml:space="preserve"> </w:t>
      </w:r>
      <w:r w:rsidR="005515FE" w:rsidRPr="00DC08F0">
        <w:rPr>
          <w:rFonts w:ascii="Times New Roman" w:hAnsi="Times New Roman" w:cs="Times New Roman"/>
          <w:color w:val="auto"/>
          <w:szCs w:val="24"/>
          <w:lang w:eastAsia="en-NZ"/>
        </w:rPr>
        <w:t xml:space="preserve">the </w:t>
      </w:r>
    </w:p>
    <w:p w:rsidR="00080346" w:rsidRPr="00DC08F0" w:rsidRDefault="00080346" w:rsidP="00AA0D74">
      <w:pPr>
        <w:ind w:firstLine="720"/>
        <w:rPr>
          <w:rFonts w:ascii="Times New Roman" w:hAnsi="Times New Roman" w:cs="Times New Roman"/>
          <w:color w:val="auto"/>
          <w:szCs w:val="24"/>
          <w:lang w:eastAsia="en-NZ"/>
        </w:rPr>
      </w:pPr>
      <w:proofErr w:type="gramStart"/>
      <w:r w:rsidRPr="00DC08F0">
        <w:rPr>
          <w:rFonts w:ascii="Times New Roman" w:hAnsi="Times New Roman" w:cs="Times New Roman"/>
          <w:color w:val="auto"/>
          <w:szCs w:val="24"/>
          <w:lang w:eastAsia="en-NZ"/>
        </w:rPr>
        <w:t>University of Waikato</w:t>
      </w:r>
      <w:r w:rsidR="005515FE" w:rsidRPr="00DC08F0">
        <w:rPr>
          <w:rFonts w:ascii="Times New Roman" w:hAnsi="Times New Roman" w:cs="Times New Roman"/>
          <w:color w:val="auto"/>
          <w:szCs w:val="24"/>
          <w:lang w:eastAsia="en-NZ"/>
        </w:rPr>
        <w:t xml:space="preserve"> database</w:t>
      </w:r>
      <w:r w:rsidRPr="00DC08F0">
        <w:rPr>
          <w:rFonts w:ascii="Times New Roman" w:hAnsi="Times New Roman" w:cs="Times New Roman"/>
          <w:color w:val="auto"/>
          <w:szCs w:val="24"/>
          <w:lang w:eastAsia="en-NZ"/>
        </w:rPr>
        <w:t>.</w:t>
      </w:r>
      <w:proofErr w:type="gramEnd"/>
    </w:p>
    <w:p w:rsidR="00080346" w:rsidRPr="00DC08F0" w:rsidRDefault="00080346" w:rsidP="00080346">
      <w:pPr>
        <w:rPr>
          <w:rFonts w:ascii="Times New Roman" w:hAnsi="Times New Roman" w:cs="Times New Roman"/>
          <w:color w:val="auto"/>
          <w:szCs w:val="24"/>
          <w:lang w:eastAsia="en-NZ"/>
        </w:rPr>
      </w:pPr>
      <w:proofErr w:type="gramStart"/>
      <w:r w:rsidRPr="00DC08F0">
        <w:rPr>
          <w:rFonts w:ascii="Times New Roman" w:hAnsi="Times New Roman" w:cs="Times New Roman"/>
          <w:color w:val="auto"/>
          <w:szCs w:val="24"/>
          <w:lang w:eastAsia="en-NZ"/>
        </w:rPr>
        <w:t xml:space="preserve">Kirkpatrick-Steger, K., Miller, S. S., </w:t>
      </w:r>
      <w:proofErr w:type="spellStart"/>
      <w:r w:rsidRPr="00DC08F0">
        <w:rPr>
          <w:rFonts w:ascii="Times New Roman" w:hAnsi="Times New Roman" w:cs="Times New Roman"/>
          <w:color w:val="auto"/>
          <w:szCs w:val="24"/>
          <w:lang w:eastAsia="en-NZ"/>
        </w:rPr>
        <w:t>Betti</w:t>
      </w:r>
      <w:proofErr w:type="spellEnd"/>
      <w:r w:rsidRPr="00DC08F0">
        <w:rPr>
          <w:rFonts w:ascii="Times New Roman" w:hAnsi="Times New Roman" w:cs="Times New Roman"/>
          <w:color w:val="auto"/>
          <w:szCs w:val="24"/>
          <w:lang w:eastAsia="en-NZ"/>
        </w:rPr>
        <w:t>, C. A., &amp; Wasserman, E. A. (1996).</w:t>
      </w:r>
      <w:proofErr w:type="gramEnd"/>
      <w:r w:rsidRPr="00DC08F0">
        <w:rPr>
          <w:rFonts w:ascii="Times New Roman" w:hAnsi="Times New Roman" w:cs="Times New Roman"/>
          <w:color w:val="auto"/>
          <w:szCs w:val="24"/>
          <w:lang w:eastAsia="en-NZ"/>
        </w:rPr>
        <w:t xml:space="preserve"> </w:t>
      </w:r>
    </w:p>
    <w:p w:rsidR="00080346" w:rsidRPr="00DC08F0" w:rsidRDefault="00080346" w:rsidP="00080346">
      <w:pPr>
        <w:ind w:left="720"/>
        <w:rPr>
          <w:rFonts w:ascii="Times New Roman" w:hAnsi="Times New Roman" w:cs="Times New Roman"/>
          <w:color w:val="auto"/>
          <w:szCs w:val="24"/>
          <w:lang w:eastAsia="en-NZ"/>
        </w:rPr>
      </w:pPr>
      <w:proofErr w:type="gramStart"/>
      <w:r w:rsidRPr="00DC08F0">
        <w:rPr>
          <w:rFonts w:ascii="Times New Roman" w:hAnsi="Times New Roman" w:cs="Times New Roman"/>
          <w:color w:val="auto"/>
          <w:szCs w:val="24"/>
          <w:lang w:eastAsia="en-NZ"/>
        </w:rPr>
        <w:t>Cyclic responding by pigeons on the peak timing procedure.</w:t>
      </w:r>
      <w:proofErr w:type="gramEnd"/>
      <w:r w:rsidRPr="00DC08F0">
        <w:rPr>
          <w:rFonts w:ascii="Times New Roman" w:hAnsi="Times New Roman" w:cs="Times New Roman"/>
          <w:color w:val="auto"/>
          <w:szCs w:val="24"/>
          <w:lang w:eastAsia="en-NZ"/>
        </w:rPr>
        <w:t xml:space="preserve"> </w:t>
      </w:r>
      <w:r w:rsidRPr="00DC08F0">
        <w:rPr>
          <w:rFonts w:ascii="Times New Roman" w:hAnsi="Times New Roman" w:cs="Times New Roman"/>
          <w:i/>
          <w:iCs/>
          <w:color w:val="auto"/>
          <w:szCs w:val="24"/>
          <w:lang w:eastAsia="en-NZ"/>
        </w:rPr>
        <w:t xml:space="preserve">Journal of Experimental Psychology: Animal </w:t>
      </w:r>
      <w:proofErr w:type="spellStart"/>
      <w:r w:rsidRPr="00DC08F0">
        <w:rPr>
          <w:rFonts w:ascii="Times New Roman" w:hAnsi="Times New Roman" w:cs="Times New Roman"/>
          <w:i/>
          <w:iCs/>
          <w:color w:val="auto"/>
          <w:szCs w:val="24"/>
          <w:lang w:eastAsia="en-NZ"/>
        </w:rPr>
        <w:t>Behavior</w:t>
      </w:r>
      <w:proofErr w:type="spellEnd"/>
      <w:r w:rsidRPr="00DC08F0">
        <w:rPr>
          <w:rFonts w:ascii="Times New Roman" w:hAnsi="Times New Roman" w:cs="Times New Roman"/>
          <w:i/>
          <w:iCs/>
          <w:color w:val="auto"/>
          <w:szCs w:val="24"/>
          <w:lang w:eastAsia="en-NZ"/>
        </w:rPr>
        <w:t xml:space="preserve"> Processes</w:t>
      </w:r>
      <w:r w:rsidRPr="00DC08F0">
        <w:rPr>
          <w:rFonts w:ascii="Times New Roman" w:hAnsi="Times New Roman" w:cs="Times New Roman"/>
          <w:color w:val="auto"/>
          <w:szCs w:val="24"/>
          <w:lang w:eastAsia="en-NZ"/>
        </w:rPr>
        <w:t xml:space="preserve">, </w:t>
      </w:r>
      <w:r w:rsidRPr="00DC08F0">
        <w:rPr>
          <w:rFonts w:ascii="Times New Roman" w:hAnsi="Times New Roman" w:cs="Times New Roman"/>
          <w:i/>
          <w:iCs/>
          <w:color w:val="auto"/>
          <w:szCs w:val="24"/>
          <w:lang w:eastAsia="en-NZ"/>
        </w:rPr>
        <w:t>22</w:t>
      </w:r>
      <w:r w:rsidRPr="00DC08F0">
        <w:rPr>
          <w:rFonts w:ascii="Times New Roman" w:hAnsi="Times New Roman" w:cs="Times New Roman"/>
          <w:color w:val="auto"/>
          <w:szCs w:val="24"/>
          <w:lang w:eastAsia="en-NZ"/>
        </w:rPr>
        <w:t>(4), 447</w:t>
      </w:r>
      <w:r w:rsidR="00151F5D" w:rsidRPr="00DC08F0">
        <w:rPr>
          <w:rFonts w:ascii="Times New Roman" w:hAnsi="Times New Roman" w:cs="Times New Roman"/>
          <w:color w:val="auto"/>
          <w:szCs w:val="24"/>
          <w:lang w:eastAsia="en-NZ"/>
        </w:rPr>
        <w:t>-460</w:t>
      </w:r>
      <w:r w:rsidRPr="00DC08F0">
        <w:rPr>
          <w:rFonts w:ascii="Times New Roman" w:hAnsi="Times New Roman" w:cs="Times New Roman"/>
          <w:color w:val="auto"/>
          <w:szCs w:val="24"/>
          <w:lang w:eastAsia="en-NZ"/>
        </w:rPr>
        <w:t>.</w:t>
      </w:r>
      <w:r w:rsidR="00C5262D" w:rsidRPr="00DC08F0">
        <w:rPr>
          <w:rFonts w:ascii="Times New Roman" w:hAnsi="Times New Roman" w:cs="Times New Roman"/>
          <w:color w:val="auto"/>
          <w:szCs w:val="24"/>
          <w:lang w:eastAsia="en-NZ"/>
        </w:rPr>
        <w:t xml:space="preserve"> </w:t>
      </w:r>
      <w:proofErr w:type="spellStart"/>
      <w:proofErr w:type="gramStart"/>
      <w:r w:rsidR="00C5262D" w:rsidRPr="00DC08F0">
        <w:rPr>
          <w:rFonts w:ascii="Times New Roman" w:hAnsi="Times New Roman" w:cs="Times New Roman"/>
          <w:color w:val="auto"/>
          <w:szCs w:val="24"/>
        </w:rPr>
        <w:t>doi</w:t>
      </w:r>
      <w:proofErr w:type="spellEnd"/>
      <w:proofErr w:type="gramEnd"/>
      <w:r w:rsidR="00C5262D" w:rsidRPr="00DC08F0">
        <w:rPr>
          <w:rFonts w:ascii="Times New Roman" w:hAnsi="Times New Roman" w:cs="Times New Roman"/>
          <w:color w:val="auto"/>
          <w:szCs w:val="24"/>
        </w:rPr>
        <w:t xml:space="preserve">: </w:t>
      </w:r>
      <w:hyperlink r:id="rId34" w:tgtFrame="_blank" w:history="1">
        <w:r w:rsidR="00C5262D" w:rsidRPr="00DC08F0">
          <w:rPr>
            <w:rStyle w:val="Hyperlink"/>
            <w:rFonts w:ascii="Times New Roman" w:hAnsi="Times New Roman" w:cs="Times New Roman"/>
            <w:color w:val="auto"/>
            <w:szCs w:val="24"/>
            <w:u w:val="none"/>
          </w:rPr>
          <w:t>10.1037/0097-7403.22.4.447</w:t>
        </w:r>
      </w:hyperlink>
    </w:p>
    <w:p w:rsidR="004D4DD4" w:rsidRPr="00DC08F0" w:rsidRDefault="004D4DD4" w:rsidP="004D4DD4">
      <w:pPr>
        <w:rPr>
          <w:rFonts w:ascii="Times New Roman" w:hAnsi="Times New Roman" w:cs="Times New Roman"/>
          <w:color w:val="auto"/>
          <w:szCs w:val="24"/>
        </w:rPr>
      </w:pPr>
      <w:proofErr w:type="spellStart"/>
      <w:proofErr w:type="gramStart"/>
      <w:r w:rsidRPr="00DC08F0">
        <w:rPr>
          <w:rFonts w:ascii="Times New Roman" w:hAnsi="Times New Roman" w:cs="Times New Roman"/>
          <w:color w:val="auto"/>
          <w:szCs w:val="24"/>
        </w:rPr>
        <w:t>Kitfield</w:t>
      </w:r>
      <w:proofErr w:type="spellEnd"/>
      <w:r w:rsidRPr="00DC08F0">
        <w:rPr>
          <w:rFonts w:ascii="Times New Roman" w:hAnsi="Times New Roman" w:cs="Times New Roman"/>
          <w:color w:val="auto"/>
          <w:szCs w:val="24"/>
        </w:rPr>
        <w:t xml:space="preserve">, E. B., &amp; </w:t>
      </w:r>
      <w:proofErr w:type="spellStart"/>
      <w:r w:rsidRPr="00DC08F0">
        <w:rPr>
          <w:rFonts w:ascii="Times New Roman" w:hAnsi="Times New Roman" w:cs="Times New Roman"/>
          <w:color w:val="auto"/>
          <w:szCs w:val="24"/>
        </w:rPr>
        <w:t>Masalsky</w:t>
      </w:r>
      <w:proofErr w:type="spellEnd"/>
      <w:r w:rsidRPr="00DC08F0">
        <w:rPr>
          <w:rFonts w:ascii="Times New Roman" w:hAnsi="Times New Roman" w:cs="Times New Roman"/>
          <w:color w:val="auto"/>
          <w:szCs w:val="24"/>
        </w:rPr>
        <w:t>, C. J. (2000).</w:t>
      </w:r>
      <w:proofErr w:type="gramEnd"/>
      <w:r w:rsidRPr="00DC08F0">
        <w:rPr>
          <w:rFonts w:ascii="Times New Roman" w:hAnsi="Times New Roman" w:cs="Times New Roman"/>
          <w:color w:val="auto"/>
          <w:szCs w:val="24"/>
        </w:rPr>
        <w:t xml:space="preserve"> Negative reinforcement–based </w:t>
      </w:r>
    </w:p>
    <w:p w:rsidR="004D4DD4" w:rsidRPr="00DC08F0" w:rsidRDefault="004D4DD4" w:rsidP="004D4DD4">
      <w:pPr>
        <w:ind w:left="720"/>
        <w:rPr>
          <w:rFonts w:ascii="Times New Roman" w:hAnsi="Times New Roman" w:cs="Times New Roman"/>
          <w:color w:val="auto"/>
          <w:szCs w:val="24"/>
          <w:lang w:eastAsia="en-NZ"/>
        </w:rPr>
      </w:pPr>
      <w:proofErr w:type="gramStart"/>
      <w:r w:rsidRPr="00DC08F0">
        <w:rPr>
          <w:rFonts w:ascii="Times New Roman" w:hAnsi="Times New Roman" w:cs="Times New Roman"/>
          <w:color w:val="auto"/>
          <w:szCs w:val="24"/>
        </w:rPr>
        <w:t>treatment</w:t>
      </w:r>
      <w:proofErr w:type="gramEnd"/>
      <w:r w:rsidRPr="00DC08F0">
        <w:rPr>
          <w:rFonts w:ascii="Times New Roman" w:hAnsi="Times New Roman" w:cs="Times New Roman"/>
          <w:color w:val="auto"/>
          <w:szCs w:val="24"/>
        </w:rPr>
        <w:t xml:space="preserve"> to increase food intake. </w:t>
      </w:r>
      <w:proofErr w:type="spellStart"/>
      <w:proofErr w:type="gramStart"/>
      <w:r w:rsidRPr="00DC08F0">
        <w:rPr>
          <w:rStyle w:val="Emphasis"/>
          <w:rFonts w:ascii="Times New Roman" w:hAnsi="Times New Roman" w:cs="Times New Roman"/>
          <w:color w:val="auto"/>
          <w:szCs w:val="24"/>
        </w:rPr>
        <w:t>Behavior</w:t>
      </w:r>
      <w:proofErr w:type="spellEnd"/>
      <w:r w:rsidRPr="00DC08F0">
        <w:rPr>
          <w:rStyle w:val="Emphasis"/>
          <w:rFonts w:ascii="Times New Roman" w:hAnsi="Times New Roman" w:cs="Times New Roman"/>
          <w:color w:val="auto"/>
          <w:szCs w:val="24"/>
        </w:rPr>
        <w:t xml:space="preserve"> Modification</w:t>
      </w:r>
      <w:r w:rsidRPr="00DC08F0">
        <w:rPr>
          <w:rFonts w:ascii="Times New Roman" w:hAnsi="Times New Roman" w:cs="Times New Roman"/>
          <w:color w:val="auto"/>
          <w:szCs w:val="24"/>
        </w:rPr>
        <w:t>.</w:t>
      </w:r>
      <w:proofErr w:type="gramEnd"/>
      <w:r w:rsidRPr="00DC08F0">
        <w:rPr>
          <w:rFonts w:ascii="Times New Roman" w:hAnsi="Times New Roman" w:cs="Times New Roman"/>
          <w:color w:val="auto"/>
          <w:szCs w:val="24"/>
        </w:rPr>
        <w:t xml:space="preserve"> </w:t>
      </w:r>
      <w:r w:rsidRPr="00DC08F0">
        <w:rPr>
          <w:rFonts w:ascii="Times New Roman" w:hAnsi="Times New Roman" w:cs="Times New Roman"/>
          <w:i/>
          <w:color w:val="auto"/>
          <w:szCs w:val="24"/>
        </w:rPr>
        <w:t>24</w:t>
      </w:r>
      <w:r w:rsidRPr="00DC08F0">
        <w:rPr>
          <w:rFonts w:ascii="Times New Roman" w:hAnsi="Times New Roman" w:cs="Times New Roman"/>
          <w:color w:val="auto"/>
          <w:szCs w:val="24"/>
        </w:rPr>
        <w:t xml:space="preserve">(4), 600-608. </w:t>
      </w:r>
      <w:proofErr w:type="gramStart"/>
      <w:r w:rsidRPr="00DC08F0">
        <w:rPr>
          <w:rFonts w:ascii="Times New Roman" w:hAnsi="Times New Roman" w:cs="Times New Roman"/>
          <w:color w:val="auto"/>
          <w:szCs w:val="24"/>
        </w:rPr>
        <w:t>doi:</w:t>
      </w:r>
      <w:proofErr w:type="gramEnd"/>
      <w:r w:rsidRPr="00DC08F0">
        <w:rPr>
          <w:rFonts w:ascii="Times New Roman" w:hAnsi="Times New Roman" w:cs="Times New Roman"/>
          <w:color w:val="auto"/>
          <w:szCs w:val="24"/>
        </w:rPr>
        <w:t>10.1177/0145445500244007</w:t>
      </w:r>
    </w:p>
    <w:p w:rsidR="00C27095" w:rsidRPr="00DC08F0" w:rsidRDefault="00C27095" w:rsidP="00C27095">
      <w:pPr>
        <w:rPr>
          <w:rStyle w:val="noformat"/>
          <w:rFonts w:ascii="Times New Roman" w:hAnsi="Times New Roman" w:cs="Times New Roman"/>
          <w:color w:val="auto"/>
          <w:szCs w:val="24"/>
        </w:rPr>
      </w:pPr>
      <w:r w:rsidRPr="00DC08F0">
        <w:rPr>
          <w:rStyle w:val="noformat"/>
          <w:rFonts w:ascii="Times New Roman" w:hAnsi="Times New Roman" w:cs="Times New Roman"/>
          <w:color w:val="auto"/>
          <w:szCs w:val="24"/>
        </w:rPr>
        <w:t xml:space="preserve">Leslie, J. C. (1996). </w:t>
      </w:r>
      <w:proofErr w:type="gramStart"/>
      <w:r w:rsidRPr="00DC08F0">
        <w:rPr>
          <w:rStyle w:val="Emphasis"/>
          <w:rFonts w:ascii="Times New Roman" w:hAnsi="Times New Roman" w:cs="Times New Roman"/>
          <w:color w:val="auto"/>
          <w:szCs w:val="24"/>
        </w:rPr>
        <w:t xml:space="preserve">Principles of </w:t>
      </w:r>
      <w:proofErr w:type="spellStart"/>
      <w:r w:rsidRPr="00DC08F0">
        <w:rPr>
          <w:rStyle w:val="Emphasis"/>
          <w:rFonts w:ascii="Times New Roman" w:hAnsi="Times New Roman" w:cs="Times New Roman"/>
          <w:color w:val="auto"/>
          <w:szCs w:val="24"/>
        </w:rPr>
        <w:t>behavioral</w:t>
      </w:r>
      <w:proofErr w:type="spellEnd"/>
      <w:r w:rsidRPr="00DC08F0">
        <w:rPr>
          <w:rStyle w:val="Emphasis"/>
          <w:rFonts w:ascii="Times New Roman" w:hAnsi="Times New Roman" w:cs="Times New Roman"/>
          <w:color w:val="auto"/>
          <w:szCs w:val="24"/>
        </w:rPr>
        <w:t xml:space="preserve"> analysis</w:t>
      </w:r>
      <w:r w:rsidRPr="00DC08F0">
        <w:rPr>
          <w:rStyle w:val="noformat"/>
          <w:rFonts w:ascii="Times New Roman" w:hAnsi="Times New Roman" w:cs="Times New Roman"/>
          <w:color w:val="auto"/>
          <w:szCs w:val="24"/>
        </w:rPr>
        <w:t>.</w:t>
      </w:r>
      <w:proofErr w:type="gramEnd"/>
      <w:r w:rsidRPr="00DC08F0">
        <w:rPr>
          <w:rStyle w:val="noformat"/>
          <w:rFonts w:ascii="Times New Roman" w:hAnsi="Times New Roman" w:cs="Times New Roman"/>
          <w:color w:val="auto"/>
          <w:szCs w:val="24"/>
        </w:rPr>
        <w:t xml:space="preserve"> Amsterdam: Harwood </w:t>
      </w:r>
    </w:p>
    <w:p w:rsidR="00C27095" w:rsidRPr="00DC08F0" w:rsidRDefault="00C27095" w:rsidP="00C27095">
      <w:pPr>
        <w:ind w:firstLine="720"/>
        <w:rPr>
          <w:rFonts w:ascii="Times New Roman" w:hAnsi="Times New Roman" w:cs="Times New Roman"/>
          <w:color w:val="auto"/>
          <w:szCs w:val="24"/>
          <w:lang w:eastAsia="en-NZ"/>
        </w:rPr>
      </w:pPr>
      <w:proofErr w:type="gramStart"/>
      <w:r w:rsidRPr="00DC08F0">
        <w:rPr>
          <w:rStyle w:val="noformat"/>
          <w:rFonts w:ascii="Times New Roman" w:hAnsi="Times New Roman" w:cs="Times New Roman"/>
          <w:color w:val="auto"/>
          <w:szCs w:val="24"/>
        </w:rPr>
        <w:t>Academic.</w:t>
      </w:r>
      <w:proofErr w:type="gramEnd"/>
    </w:p>
    <w:p w:rsidR="00441315" w:rsidRPr="00DC08F0" w:rsidRDefault="00080346" w:rsidP="00441315">
      <w:pPr>
        <w:rPr>
          <w:rFonts w:ascii="Times New Roman" w:hAnsi="Times New Roman" w:cs="Times New Roman"/>
          <w:color w:val="auto"/>
          <w:szCs w:val="24"/>
          <w:lang w:eastAsia="en-NZ"/>
        </w:rPr>
      </w:pPr>
      <w:r w:rsidRPr="00DC08F0">
        <w:rPr>
          <w:rFonts w:ascii="Times New Roman" w:hAnsi="Times New Roman" w:cs="Times New Roman"/>
          <w:color w:val="auto"/>
          <w:szCs w:val="24"/>
          <w:lang w:eastAsia="en-NZ"/>
        </w:rPr>
        <w:lastRenderedPageBreak/>
        <w:t xml:space="preserve">Lockhart, R. A. (2011). </w:t>
      </w:r>
      <w:r w:rsidRPr="00DC08F0">
        <w:rPr>
          <w:rFonts w:ascii="Times New Roman" w:hAnsi="Times New Roman" w:cs="Times New Roman"/>
          <w:i/>
          <w:iCs/>
          <w:color w:val="auto"/>
          <w:szCs w:val="24"/>
          <w:lang w:eastAsia="en-NZ"/>
        </w:rPr>
        <w:t xml:space="preserve">Time perception: A </w:t>
      </w:r>
      <w:r w:rsidR="00441315" w:rsidRPr="00DC08F0">
        <w:rPr>
          <w:rFonts w:ascii="Times New Roman" w:hAnsi="Times New Roman" w:cs="Times New Roman"/>
          <w:i/>
          <w:iCs/>
          <w:color w:val="auto"/>
          <w:szCs w:val="24"/>
          <w:lang w:eastAsia="en-NZ"/>
        </w:rPr>
        <w:t>t</w:t>
      </w:r>
      <w:r w:rsidRPr="00DC08F0">
        <w:rPr>
          <w:rFonts w:ascii="Times New Roman" w:hAnsi="Times New Roman" w:cs="Times New Roman"/>
          <w:i/>
          <w:iCs/>
          <w:color w:val="auto"/>
          <w:szCs w:val="24"/>
          <w:lang w:eastAsia="en-NZ"/>
        </w:rPr>
        <w:t>est of weber's law in possums</w:t>
      </w:r>
      <w:r w:rsidR="00441315" w:rsidRPr="00DC08F0">
        <w:rPr>
          <w:rFonts w:ascii="Times New Roman" w:hAnsi="Times New Roman" w:cs="Times New Roman"/>
          <w:color w:val="auto"/>
          <w:szCs w:val="24"/>
          <w:lang w:eastAsia="en-NZ"/>
        </w:rPr>
        <w:t xml:space="preserve"> </w:t>
      </w:r>
    </w:p>
    <w:p w:rsidR="00080346" w:rsidRPr="00DC08F0" w:rsidRDefault="00080346" w:rsidP="00441315">
      <w:pPr>
        <w:ind w:firstLine="720"/>
        <w:rPr>
          <w:rFonts w:ascii="Times New Roman" w:hAnsi="Times New Roman" w:cs="Times New Roman"/>
          <w:color w:val="auto"/>
          <w:szCs w:val="24"/>
          <w:lang w:eastAsia="en-NZ"/>
        </w:rPr>
      </w:pPr>
      <w:proofErr w:type="gramStart"/>
      <w:r w:rsidRPr="00DC08F0">
        <w:rPr>
          <w:rFonts w:ascii="Times New Roman" w:hAnsi="Times New Roman" w:cs="Times New Roman"/>
          <w:color w:val="auto"/>
          <w:szCs w:val="24"/>
          <w:lang w:eastAsia="en-NZ"/>
        </w:rPr>
        <w:t>(Master</w:t>
      </w:r>
      <w:r w:rsidR="00441315" w:rsidRPr="00DC08F0">
        <w:rPr>
          <w:rFonts w:ascii="Times New Roman" w:hAnsi="Times New Roman" w:cs="Times New Roman"/>
          <w:color w:val="auto"/>
          <w:szCs w:val="24"/>
          <w:lang w:eastAsia="en-NZ"/>
        </w:rPr>
        <w:t>’</w:t>
      </w:r>
      <w:r w:rsidR="003A1315" w:rsidRPr="00DC08F0">
        <w:rPr>
          <w:rFonts w:ascii="Times New Roman" w:hAnsi="Times New Roman" w:cs="Times New Roman"/>
          <w:color w:val="auto"/>
          <w:szCs w:val="24"/>
          <w:lang w:eastAsia="en-NZ"/>
        </w:rPr>
        <w:t>s t</w:t>
      </w:r>
      <w:r w:rsidRPr="00DC08F0">
        <w:rPr>
          <w:rFonts w:ascii="Times New Roman" w:hAnsi="Times New Roman" w:cs="Times New Roman"/>
          <w:color w:val="auto"/>
          <w:szCs w:val="24"/>
          <w:lang w:eastAsia="en-NZ"/>
        </w:rPr>
        <w:t>hesis</w:t>
      </w:r>
      <w:r w:rsidR="00441315" w:rsidRPr="00DC08F0">
        <w:rPr>
          <w:rFonts w:ascii="Times New Roman" w:hAnsi="Times New Roman" w:cs="Times New Roman"/>
          <w:color w:val="auto"/>
          <w:szCs w:val="24"/>
          <w:lang w:eastAsia="en-NZ"/>
        </w:rPr>
        <w:t>).</w:t>
      </w:r>
      <w:proofErr w:type="gramEnd"/>
      <w:r w:rsidRPr="00DC08F0">
        <w:rPr>
          <w:rFonts w:ascii="Times New Roman" w:hAnsi="Times New Roman" w:cs="Times New Roman"/>
          <w:color w:val="auto"/>
          <w:szCs w:val="24"/>
          <w:lang w:eastAsia="en-NZ"/>
        </w:rPr>
        <w:t xml:space="preserve"> </w:t>
      </w:r>
      <w:proofErr w:type="gramStart"/>
      <w:r w:rsidR="00441315" w:rsidRPr="00DC08F0">
        <w:rPr>
          <w:rFonts w:ascii="Times New Roman" w:hAnsi="Times New Roman" w:cs="Times New Roman"/>
          <w:color w:val="auto"/>
          <w:szCs w:val="24"/>
          <w:lang w:eastAsia="en-NZ"/>
        </w:rPr>
        <w:t xml:space="preserve">Retrieved from the </w:t>
      </w:r>
      <w:r w:rsidRPr="00DC08F0">
        <w:rPr>
          <w:rFonts w:ascii="Times New Roman" w:hAnsi="Times New Roman" w:cs="Times New Roman"/>
          <w:color w:val="auto"/>
          <w:szCs w:val="24"/>
          <w:lang w:eastAsia="en-NZ"/>
        </w:rPr>
        <w:t>University of Waikato</w:t>
      </w:r>
      <w:r w:rsidR="00441315" w:rsidRPr="00DC08F0">
        <w:rPr>
          <w:rFonts w:ascii="Times New Roman" w:hAnsi="Times New Roman" w:cs="Times New Roman"/>
          <w:color w:val="auto"/>
          <w:szCs w:val="24"/>
          <w:lang w:eastAsia="en-NZ"/>
        </w:rPr>
        <w:t xml:space="preserve"> database</w:t>
      </w:r>
      <w:r w:rsidRPr="00DC08F0">
        <w:rPr>
          <w:rFonts w:ascii="Times New Roman" w:hAnsi="Times New Roman" w:cs="Times New Roman"/>
          <w:color w:val="auto"/>
          <w:szCs w:val="24"/>
          <w:lang w:eastAsia="en-NZ"/>
        </w:rPr>
        <w:t>.</w:t>
      </w:r>
      <w:proofErr w:type="gramEnd"/>
    </w:p>
    <w:p w:rsidR="00796EE5" w:rsidRPr="00DC08F0" w:rsidRDefault="00796EE5" w:rsidP="00796EE5">
      <w:pPr>
        <w:autoSpaceDE w:val="0"/>
        <w:autoSpaceDN w:val="0"/>
        <w:adjustRightInd w:val="0"/>
        <w:rPr>
          <w:rFonts w:ascii="Times New Roman" w:hAnsi="Times New Roman" w:cs="Times New Roman"/>
          <w:color w:val="auto"/>
          <w:szCs w:val="24"/>
        </w:rPr>
      </w:pPr>
      <w:proofErr w:type="spellStart"/>
      <w:r w:rsidRPr="00DC08F0">
        <w:rPr>
          <w:rFonts w:ascii="Times New Roman" w:hAnsi="Times New Roman" w:cs="Times New Roman"/>
          <w:color w:val="auto"/>
          <w:szCs w:val="24"/>
        </w:rPr>
        <w:t>Malapani</w:t>
      </w:r>
      <w:proofErr w:type="spellEnd"/>
      <w:r w:rsidRPr="00DC08F0">
        <w:rPr>
          <w:rFonts w:ascii="Times New Roman" w:hAnsi="Times New Roman" w:cs="Times New Roman"/>
          <w:color w:val="auto"/>
          <w:szCs w:val="24"/>
        </w:rPr>
        <w:t xml:space="preserve">, C., &amp; </w:t>
      </w:r>
      <w:proofErr w:type="spellStart"/>
      <w:r w:rsidRPr="00DC08F0">
        <w:rPr>
          <w:rFonts w:ascii="Times New Roman" w:hAnsi="Times New Roman" w:cs="Times New Roman"/>
          <w:color w:val="auto"/>
          <w:szCs w:val="24"/>
        </w:rPr>
        <w:t>Fairhurst</w:t>
      </w:r>
      <w:proofErr w:type="spellEnd"/>
      <w:r w:rsidRPr="00DC08F0">
        <w:rPr>
          <w:rFonts w:ascii="Times New Roman" w:hAnsi="Times New Roman" w:cs="Times New Roman"/>
          <w:color w:val="auto"/>
          <w:szCs w:val="24"/>
        </w:rPr>
        <w:t xml:space="preserve">, S. (2002). </w:t>
      </w:r>
      <w:proofErr w:type="gramStart"/>
      <w:r w:rsidRPr="00DC08F0">
        <w:rPr>
          <w:rFonts w:ascii="Times New Roman" w:hAnsi="Times New Roman" w:cs="Times New Roman"/>
          <w:color w:val="auto"/>
          <w:szCs w:val="24"/>
        </w:rPr>
        <w:t>Scalar Timing in Animals and Humans.</w:t>
      </w:r>
      <w:proofErr w:type="gramEnd"/>
      <w:r w:rsidRPr="00DC08F0">
        <w:rPr>
          <w:rFonts w:ascii="Times New Roman" w:hAnsi="Times New Roman" w:cs="Times New Roman"/>
          <w:color w:val="auto"/>
          <w:szCs w:val="24"/>
        </w:rPr>
        <w:t xml:space="preserve"> </w:t>
      </w:r>
    </w:p>
    <w:p w:rsidR="00796EE5" w:rsidRPr="00DC08F0" w:rsidRDefault="00796EE5" w:rsidP="00796EE5">
      <w:pPr>
        <w:autoSpaceDE w:val="0"/>
        <w:autoSpaceDN w:val="0"/>
        <w:adjustRightInd w:val="0"/>
        <w:ind w:firstLine="720"/>
        <w:rPr>
          <w:rFonts w:ascii="Times New Roman" w:hAnsi="Times New Roman" w:cs="Times New Roman"/>
          <w:color w:val="auto"/>
          <w:szCs w:val="24"/>
        </w:rPr>
      </w:pPr>
      <w:r w:rsidRPr="00DC08F0">
        <w:rPr>
          <w:rStyle w:val="Emphasis"/>
          <w:rFonts w:ascii="Times New Roman" w:hAnsi="Times New Roman" w:cs="Times New Roman"/>
          <w:color w:val="auto"/>
          <w:szCs w:val="24"/>
        </w:rPr>
        <w:t>Learning and Motivation</w:t>
      </w:r>
      <w:r w:rsidRPr="00DC08F0">
        <w:rPr>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33</w:t>
      </w:r>
      <w:r w:rsidRPr="00DC08F0">
        <w:rPr>
          <w:rFonts w:ascii="Times New Roman" w:hAnsi="Times New Roman" w:cs="Times New Roman"/>
          <w:color w:val="auto"/>
          <w:szCs w:val="24"/>
        </w:rPr>
        <w:t>(1), 156-176. doi:10.1006/lmot.2001.1105</w:t>
      </w:r>
    </w:p>
    <w:p w:rsidR="00D30A90" w:rsidRPr="00DC08F0" w:rsidRDefault="00D30A90" w:rsidP="00D30A90">
      <w:pPr>
        <w:rPr>
          <w:rFonts w:ascii="Times New Roman" w:hAnsi="Times New Roman" w:cs="Times New Roman"/>
          <w:color w:val="auto"/>
          <w:szCs w:val="24"/>
        </w:rPr>
      </w:pPr>
      <w:proofErr w:type="spellStart"/>
      <w:r w:rsidRPr="00DC08F0">
        <w:rPr>
          <w:rFonts w:ascii="Times New Roman" w:hAnsi="Times New Roman" w:cs="Times New Roman"/>
          <w:color w:val="auto"/>
          <w:szCs w:val="24"/>
        </w:rPr>
        <w:t>Malott</w:t>
      </w:r>
      <w:proofErr w:type="spellEnd"/>
      <w:r w:rsidRPr="00DC08F0">
        <w:rPr>
          <w:rFonts w:ascii="Times New Roman" w:hAnsi="Times New Roman" w:cs="Times New Roman"/>
          <w:color w:val="auto"/>
          <w:szCs w:val="24"/>
        </w:rPr>
        <w:t xml:space="preserve">, R. W. (2008). </w:t>
      </w:r>
      <w:proofErr w:type="gramStart"/>
      <w:r w:rsidRPr="00DC08F0">
        <w:rPr>
          <w:rStyle w:val="Emphasis"/>
          <w:rFonts w:ascii="Times New Roman" w:hAnsi="Times New Roman" w:cs="Times New Roman"/>
          <w:color w:val="auto"/>
          <w:szCs w:val="24"/>
        </w:rPr>
        <w:t xml:space="preserve">Principles of </w:t>
      </w:r>
      <w:proofErr w:type="spellStart"/>
      <w:r w:rsidRPr="00DC08F0">
        <w:rPr>
          <w:rStyle w:val="Emphasis"/>
          <w:rFonts w:ascii="Times New Roman" w:hAnsi="Times New Roman" w:cs="Times New Roman"/>
          <w:color w:val="auto"/>
          <w:szCs w:val="24"/>
        </w:rPr>
        <w:t>behavior</w:t>
      </w:r>
      <w:proofErr w:type="spellEnd"/>
      <w:r w:rsidRPr="00DC08F0">
        <w:rPr>
          <w:rFonts w:ascii="Times New Roman" w:hAnsi="Times New Roman" w:cs="Times New Roman"/>
          <w:color w:val="auto"/>
          <w:szCs w:val="24"/>
        </w:rPr>
        <w:t>.</w:t>
      </w:r>
      <w:proofErr w:type="gramEnd"/>
      <w:r w:rsidRPr="00DC08F0">
        <w:rPr>
          <w:rFonts w:ascii="Times New Roman" w:hAnsi="Times New Roman" w:cs="Times New Roman"/>
          <w:color w:val="auto"/>
          <w:szCs w:val="24"/>
        </w:rPr>
        <w:t xml:space="preserve"> Upper Saddle River, N.J: Pearson </w:t>
      </w:r>
    </w:p>
    <w:p w:rsidR="00D30A90" w:rsidRPr="00DC08F0" w:rsidRDefault="00D30A90" w:rsidP="00D30A90">
      <w:pPr>
        <w:ind w:firstLine="720"/>
        <w:rPr>
          <w:rStyle w:val="noformat"/>
          <w:rFonts w:ascii="Times New Roman" w:hAnsi="Times New Roman" w:cs="Times New Roman"/>
          <w:color w:val="auto"/>
          <w:szCs w:val="24"/>
        </w:rPr>
      </w:pPr>
      <w:proofErr w:type="gramStart"/>
      <w:r w:rsidRPr="00DC08F0">
        <w:rPr>
          <w:rFonts w:ascii="Times New Roman" w:hAnsi="Times New Roman" w:cs="Times New Roman"/>
          <w:color w:val="auto"/>
          <w:szCs w:val="24"/>
        </w:rPr>
        <w:t>Prentice Hall.</w:t>
      </w:r>
      <w:proofErr w:type="gramEnd"/>
    </w:p>
    <w:p w:rsidR="00080346" w:rsidRPr="00DC08F0" w:rsidRDefault="00080346" w:rsidP="00080346">
      <w:pPr>
        <w:rPr>
          <w:rFonts w:ascii="Times New Roman" w:eastAsia="Times New Roman" w:hAnsi="Times New Roman" w:cs="Times New Roman"/>
          <w:color w:val="auto"/>
          <w:szCs w:val="24"/>
          <w:lang w:eastAsia="en-NZ"/>
        </w:rPr>
      </w:pPr>
      <w:proofErr w:type="spellStart"/>
      <w:proofErr w:type="gramStart"/>
      <w:r w:rsidRPr="00DC08F0">
        <w:rPr>
          <w:rFonts w:ascii="Times New Roman" w:eastAsia="Times New Roman" w:hAnsi="Times New Roman" w:cs="Times New Roman"/>
          <w:color w:val="auto"/>
          <w:szCs w:val="24"/>
          <w:lang w:eastAsia="en-NZ"/>
        </w:rPr>
        <w:t>Maricq</w:t>
      </w:r>
      <w:proofErr w:type="spellEnd"/>
      <w:r w:rsidRPr="00DC08F0">
        <w:rPr>
          <w:rFonts w:ascii="Times New Roman" w:eastAsia="Times New Roman" w:hAnsi="Times New Roman" w:cs="Times New Roman"/>
          <w:color w:val="auto"/>
          <w:szCs w:val="24"/>
          <w:lang w:eastAsia="en-NZ"/>
        </w:rPr>
        <w:t>, A. V., Roberts, S., &amp; Church, R. M. (1981).</w:t>
      </w:r>
      <w:proofErr w:type="gramEnd"/>
      <w:r w:rsidRPr="00DC08F0">
        <w:rPr>
          <w:rFonts w:ascii="Times New Roman" w:eastAsia="Times New Roman" w:hAnsi="Times New Roman" w:cs="Times New Roman"/>
          <w:color w:val="auto"/>
          <w:szCs w:val="24"/>
          <w:lang w:eastAsia="en-NZ"/>
        </w:rPr>
        <w:t xml:space="preserve"> Methamphetamine and time </w:t>
      </w:r>
    </w:p>
    <w:p w:rsidR="00080346" w:rsidRPr="00DC08F0" w:rsidRDefault="00080346" w:rsidP="00080346">
      <w:pPr>
        <w:ind w:left="720"/>
        <w:rPr>
          <w:rFonts w:ascii="Times New Roman" w:eastAsia="Times New Roman" w:hAnsi="Times New Roman" w:cs="Times New Roman"/>
          <w:color w:val="auto"/>
          <w:szCs w:val="24"/>
          <w:lang w:eastAsia="en-NZ"/>
        </w:rPr>
      </w:pPr>
      <w:proofErr w:type="gramStart"/>
      <w:r w:rsidRPr="00DC08F0">
        <w:rPr>
          <w:rFonts w:ascii="Times New Roman" w:eastAsia="Times New Roman" w:hAnsi="Times New Roman" w:cs="Times New Roman"/>
          <w:color w:val="auto"/>
          <w:szCs w:val="24"/>
          <w:lang w:eastAsia="en-NZ"/>
        </w:rPr>
        <w:t>estimation</w:t>
      </w:r>
      <w:proofErr w:type="gramEnd"/>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 xml:space="preserve">Journal of Experimental Psychology: Animal </w:t>
      </w:r>
      <w:proofErr w:type="spellStart"/>
      <w:r w:rsidRPr="00DC08F0">
        <w:rPr>
          <w:rFonts w:ascii="Times New Roman" w:eastAsia="Times New Roman" w:hAnsi="Times New Roman" w:cs="Times New Roman"/>
          <w:i/>
          <w:iCs/>
          <w:color w:val="auto"/>
          <w:szCs w:val="24"/>
          <w:lang w:eastAsia="en-NZ"/>
        </w:rPr>
        <w:t>Behavior</w:t>
      </w:r>
      <w:proofErr w:type="spellEnd"/>
      <w:r w:rsidRPr="00DC08F0">
        <w:rPr>
          <w:rFonts w:ascii="Times New Roman" w:eastAsia="Times New Roman" w:hAnsi="Times New Roman" w:cs="Times New Roman"/>
          <w:i/>
          <w:iCs/>
          <w:color w:val="auto"/>
          <w:szCs w:val="24"/>
          <w:lang w:eastAsia="en-NZ"/>
        </w:rPr>
        <w:t xml:space="preserve"> Processes</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7</w:t>
      </w:r>
      <w:r w:rsidRPr="00DC08F0">
        <w:rPr>
          <w:rFonts w:ascii="Times New Roman" w:eastAsia="Times New Roman" w:hAnsi="Times New Roman" w:cs="Times New Roman"/>
          <w:color w:val="auto"/>
          <w:szCs w:val="24"/>
          <w:lang w:eastAsia="en-NZ"/>
        </w:rPr>
        <w:t xml:space="preserve">(1), 18-30. </w:t>
      </w:r>
      <w:proofErr w:type="spellStart"/>
      <w:proofErr w:type="gramStart"/>
      <w:r w:rsidR="00115278" w:rsidRPr="00DC08F0">
        <w:rPr>
          <w:rFonts w:ascii="Times New Roman" w:hAnsi="Times New Roman" w:cs="Times New Roman"/>
          <w:color w:val="auto"/>
          <w:szCs w:val="24"/>
        </w:rPr>
        <w:t>doi</w:t>
      </w:r>
      <w:proofErr w:type="spellEnd"/>
      <w:proofErr w:type="gramEnd"/>
      <w:r w:rsidR="00115278" w:rsidRPr="00DC08F0">
        <w:rPr>
          <w:rFonts w:ascii="Times New Roman" w:hAnsi="Times New Roman" w:cs="Times New Roman"/>
          <w:color w:val="auto"/>
          <w:szCs w:val="24"/>
        </w:rPr>
        <w:t xml:space="preserve">: </w:t>
      </w:r>
      <w:hyperlink r:id="rId35" w:tgtFrame="_blank" w:history="1">
        <w:r w:rsidR="00115278" w:rsidRPr="00DC08F0">
          <w:rPr>
            <w:rStyle w:val="Hyperlink"/>
            <w:rFonts w:ascii="Times New Roman" w:hAnsi="Times New Roman" w:cs="Times New Roman"/>
            <w:color w:val="auto"/>
            <w:szCs w:val="24"/>
            <w:u w:val="none"/>
          </w:rPr>
          <w:t>10.1037/0097-7403.7.1.18</w:t>
        </w:r>
      </w:hyperlink>
    </w:p>
    <w:p w:rsidR="00080346" w:rsidRPr="00DC08F0" w:rsidRDefault="00080346" w:rsidP="00080346">
      <w:pPr>
        <w:rPr>
          <w:rFonts w:ascii="Times New Roman" w:eastAsia="Times New Roman" w:hAnsi="Times New Roman" w:cs="Times New Roman"/>
          <w:color w:val="auto"/>
          <w:szCs w:val="24"/>
          <w:lang w:eastAsia="en-NZ"/>
        </w:rPr>
      </w:pPr>
      <w:r w:rsidRPr="00DC08F0">
        <w:rPr>
          <w:rStyle w:val="noformat1"/>
          <w:rFonts w:ascii="Times New Roman" w:hAnsi="Times New Roman" w:cs="Times New Roman"/>
          <w:color w:val="auto"/>
          <w:szCs w:val="24"/>
        </w:rPr>
        <w:t xml:space="preserve">Mazur, J. E. (1994). </w:t>
      </w:r>
      <w:proofErr w:type="gramStart"/>
      <w:r w:rsidRPr="00DC08F0">
        <w:rPr>
          <w:rStyle w:val="Emphasis"/>
          <w:rFonts w:ascii="Times New Roman" w:hAnsi="Times New Roman" w:cs="Times New Roman"/>
          <w:color w:val="auto"/>
          <w:szCs w:val="24"/>
        </w:rPr>
        <w:t xml:space="preserve">Learning and </w:t>
      </w:r>
      <w:proofErr w:type="spellStart"/>
      <w:r w:rsidRPr="00DC08F0">
        <w:rPr>
          <w:rStyle w:val="Emphasis"/>
          <w:rFonts w:ascii="Times New Roman" w:hAnsi="Times New Roman" w:cs="Times New Roman"/>
          <w:color w:val="auto"/>
          <w:szCs w:val="24"/>
        </w:rPr>
        <w:t>behavior</w:t>
      </w:r>
      <w:proofErr w:type="spellEnd"/>
      <w:r w:rsidRPr="00DC08F0">
        <w:rPr>
          <w:rStyle w:val="noformat1"/>
          <w:rFonts w:ascii="Times New Roman" w:hAnsi="Times New Roman" w:cs="Times New Roman"/>
          <w:color w:val="auto"/>
          <w:szCs w:val="24"/>
        </w:rPr>
        <w:t>.</w:t>
      </w:r>
      <w:proofErr w:type="gramEnd"/>
      <w:r w:rsidRPr="00DC08F0">
        <w:rPr>
          <w:rStyle w:val="noformat1"/>
          <w:rFonts w:ascii="Times New Roman" w:hAnsi="Times New Roman" w:cs="Times New Roman"/>
          <w:color w:val="auto"/>
          <w:szCs w:val="24"/>
        </w:rPr>
        <w:t xml:space="preserve"> Englewood Cliffs, N.J: Prentice Hall.</w:t>
      </w:r>
    </w:p>
    <w:p w:rsidR="00080346" w:rsidRPr="00DC08F0" w:rsidRDefault="00080346" w:rsidP="00080346">
      <w:pPr>
        <w:rPr>
          <w:rFonts w:ascii="Times New Roman" w:hAnsi="Times New Roman" w:cs="Times New Roman"/>
          <w:i/>
          <w:iCs/>
          <w:color w:val="auto"/>
          <w:szCs w:val="24"/>
          <w:lang w:eastAsia="en-NZ"/>
        </w:rPr>
      </w:pPr>
      <w:r w:rsidRPr="00DC08F0">
        <w:rPr>
          <w:rFonts w:ascii="Times New Roman" w:hAnsi="Times New Roman" w:cs="Times New Roman"/>
          <w:color w:val="auto"/>
          <w:szCs w:val="24"/>
          <w:lang w:eastAsia="en-NZ"/>
        </w:rPr>
        <w:t xml:space="preserve">McHugh, M. E. (2012). </w:t>
      </w:r>
      <w:r w:rsidRPr="00DC08F0">
        <w:rPr>
          <w:rFonts w:ascii="Times New Roman" w:hAnsi="Times New Roman" w:cs="Times New Roman"/>
          <w:i/>
          <w:iCs/>
          <w:color w:val="auto"/>
          <w:szCs w:val="24"/>
          <w:lang w:eastAsia="en-NZ"/>
        </w:rPr>
        <w:t xml:space="preserve">Determinants of timing performance on the peak </w:t>
      </w:r>
    </w:p>
    <w:p w:rsidR="00441315" w:rsidRPr="00DC08F0" w:rsidRDefault="00080346" w:rsidP="00080346">
      <w:pPr>
        <w:ind w:firstLine="720"/>
        <w:rPr>
          <w:rFonts w:ascii="Times New Roman" w:hAnsi="Times New Roman" w:cs="Times New Roman"/>
          <w:color w:val="auto"/>
          <w:szCs w:val="24"/>
          <w:lang w:eastAsia="en-NZ"/>
        </w:rPr>
      </w:pPr>
      <w:proofErr w:type="gramStart"/>
      <w:r w:rsidRPr="00DC08F0">
        <w:rPr>
          <w:rFonts w:ascii="Times New Roman" w:hAnsi="Times New Roman" w:cs="Times New Roman"/>
          <w:i/>
          <w:iCs/>
          <w:color w:val="auto"/>
          <w:szCs w:val="24"/>
          <w:lang w:eastAsia="en-NZ"/>
        </w:rPr>
        <w:t>procedure</w:t>
      </w:r>
      <w:proofErr w:type="gramEnd"/>
      <w:r w:rsidR="00441315" w:rsidRPr="00DC08F0">
        <w:rPr>
          <w:rFonts w:ascii="Times New Roman" w:hAnsi="Times New Roman" w:cs="Times New Roman"/>
          <w:i/>
          <w:iCs/>
          <w:color w:val="auto"/>
          <w:szCs w:val="24"/>
          <w:lang w:eastAsia="en-NZ"/>
        </w:rPr>
        <w:t xml:space="preserve"> (</w:t>
      </w:r>
      <w:r w:rsidRPr="00DC08F0">
        <w:rPr>
          <w:rFonts w:ascii="Times New Roman" w:hAnsi="Times New Roman" w:cs="Times New Roman"/>
          <w:color w:val="auto"/>
          <w:szCs w:val="24"/>
          <w:lang w:eastAsia="en-NZ"/>
        </w:rPr>
        <w:t>Master</w:t>
      </w:r>
      <w:r w:rsidR="00441315" w:rsidRPr="00DC08F0">
        <w:rPr>
          <w:rFonts w:ascii="Times New Roman" w:hAnsi="Times New Roman" w:cs="Times New Roman"/>
          <w:color w:val="auto"/>
          <w:szCs w:val="24"/>
          <w:lang w:eastAsia="en-NZ"/>
        </w:rPr>
        <w:t>’</w:t>
      </w:r>
      <w:r w:rsidRPr="00DC08F0">
        <w:rPr>
          <w:rFonts w:ascii="Times New Roman" w:hAnsi="Times New Roman" w:cs="Times New Roman"/>
          <w:color w:val="auto"/>
          <w:szCs w:val="24"/>
          <w:lang w:eastAsia="en-NZ"/>
        </w:rPr>
        <w:t xml:space="preserve">s </w:t>
      </w:r>
      <w:r w:rsidR="00441315" w:rsidRPr="00DC08F0">
        <w:rPr>
          <w:rFonts w:ascii="Times New Roman" w:hAnsi="Times New Roman" w:cs="Times New Roman"/>
          <w:color w:val="auto"/>
          <w:szCs w:val="24"/>
          <w:lang w:eastAsia="en-NZ"/>
        </w:rPr>
        <w:t>t</w:t>
      </w:r>
      <w:r w:rsidRPr="00DC08F0">
        <w:rPr>
          <w:rFonts w:ascii="Times New Roman" w:hAnsi="Times New Roman" w:cs="Times New Roman"/>
          <w:color w:val="auto"/>
          <w:szCs w:val="24"/>
          <w:lang w:eastAsia="en-NZ"/>
        </w:rPr>
        <w:t>hesis</w:t>
      </w:r>
      <w:r w:rsidR="00441315" w:rsidRPr="00DC08F0">
        <w:rPr>
          <w:rFonts w:ascii="Times New Roman" w:hAnsi="Times New Roman" w:cs="Times New Roman"/>
          <w:color w:val="auto"/>
          <w:szCs w:val="24"/>
          <w:lang w:eastAsia="en-NZ"/>
        </w:rPr>
        <w:t>). Retrieved from the</w:t>
      </w:r>
      <w:r w:rsidRPr="00DC08F0">
        <w:rPr>
          <w:rFonts w:ascii="Times New Roman" w:hAnsi="Times New Roman" w:cs="Times New Roman"/>
          <w:color w:val="auto"/>
          <w:szCs w:val="24"/>
          <w:lang w:eastAsia="en-NZ"/>
        </w:rPr>
        <w:t xml:space="preserve"> University of Waikato</w:t>
      </w:r>
      <w:r w:rsidR="00441315" w:rsidRPr="00DC08F0">
        <w:rPr>
          <w:rFonts w:ascii="Times New Roman" w:hAnsi="Times New Roman" w:cs="Times New Roman"/>
          <w:color w:val="auto"/>
          <w:szCs w:val="24"/>
          <w:lang w:eastAsia="en-NZ"/>
        </w:rPr>
        <w:t xml:space="preserve"> </w:t>
      </w:r>
    </w:p>
    <w:p w:rsidR="00080346" w:rsidRPr="00DC08F0" w:rsidRDefault="00441315" w:rsidP="00080346">
      <w:pPr>
        <w:ind w:firstLine="720"/>
        <w:rPr>
          <w:rFonts w:ascii="Times New Roman" w:hAnsi="Times New Roman" w:cs="Times New Roman"/>
          <w:color w:val="auto"/>
          <w:szCs w:val="24"/>
          <w:lang w:eastAsia="en-NZ"/>
        </w:rPr>
      </w:pPr>
      <w:proofErr w:type="gramStart"/>
      <w:r w:rsidRPr="00DC08F0">
        <w:rPr>
          <w:rFonts w:ascii="Times New Roman" w:hAnsi="Times New Roman" w:cs="Times New Roman"/>
          <w:color w:val="auto"/>
          <w:szCs w:val="24"/>
          <w:lang w:eastAsia="en-NZ"/>
        </w:rPr>
        <w:t>database</w:t>
      </w:r>
      <w:proofErr w:type="gramEnd"/>
      <w:r w:rsidR="00080346" w:rsidRPr="00DC08F0">
        <w:rPr>
          <w:rFonts w:ascii="Times New Roman" w:hAnsi="Times New Roman" w:cs="Times New Roman"/>
          <w:color w:val="auto"/>
          <w:szCs w:val="24"/>
          <w:lang w:eastAsia="en-NZ"/>
        </w:rPr>
        <w:t>.</w:t>
      </w:r>
    </w:p>
    <w:p w:rsidR="00080346" w:rsidRPr="00DC08F0" w:rsidRDefault="00080346" w:rsidP="00080346">
      <w:pPr>
        <w:rPr>
          <w:rFonts w:ascii="Times New Roman" w:eastAsia="Times New Roman" w:hAnsi="Times New Roman" w:cs="Times New Roman"/>
          <w:color w:val="auto"/>
          <w:szCs w:val="24"/>
          <w:lang w:eastAsia="en-NZ"/>
        </w:rPr>
      </w:pPr>
      <w:proofErr w:type="spellStart"/>
      <w:proofErr w:type="gramStart"/>
      <w:r w:rsidRPr="00DC08F0">
        <w:rPr>
          <w:rFonts w:ascii="Times New Roman" w:eastAsia="Times New Roman" w:hAnsi="Times New Roman" w:cs="Times New Roman"/>
          <w:color w:val="auto"/>
          <w:szCs w:val="24"/>
          <w:lang w:eastAsia="en-NZ"/>
        </w:rPr>
        <w:t>Meck</w:t>
      </w:r>
      <w:proofErr w:type="spellEnd"/>
      <w:r w:rsidRPr="00DC08F0">
        <w:rPr>
          <w:rFonts w:ascii="Times New Roman" w:eastAsia="Times New Roman" w:hAnsi="Times New Roman" w:cs="Times New Roman"/>
          <w:color w:val="auto"/>
          <w:szCs w:val="24"/>
          <w:lang w:eastAsia="en-NZ"/>
        </w:rPr>
        <w:t>, W. H., &amp; Church, R. M. (1984).</w:t>
      </w:r>
      <w:proofErr w:type="gramEnd"/>
      <w:r w:rsidRPr="00DC08F0">
        <w:rPr>
          <w:rFonts w:ascii="Times New Roman" w:eastAsia="Times New Roman" w:hAnsi="Times New Roman" w:cs="Times New Roman"/>
          <w:color w:val="auto"/>
          <w:szCs w:val="24"/>
          <w:lang w:eastAsia="en-NZ"/>
        </w:rPr>
        <w:t xml:space="preserve"> </w:t>
      </w:r>
      <w:proofErr w:type="gramStart"/>
      <w:r w:rsidRPr="00DC08F0">
        <w:rPr>
          <w:rFonts w:ascii="Times New Roman" w:eastAsia="Times New Roman" w:hAnsi="Times New Roman" w:cs="Times New Roman"/>
          <w:color w:val="auto"/>
          <w:szCs w:val="24"/>
          <w:lang w:eastAsia="en-NZ"/>
        </w:rPr>
        <w:t>Simultaneous temporal processing.</w:t>
      </w:r>
      <w:proofErr w:type="gramEnd"/>
      <w:r w:rsidRPr="00DC08F0">
        <w:rPr>
          <w:rFonts w:ascii="Times New Roman" w:eastAsia="Times New Roman" w:hAnsi="Times New Roman" w:cs="Times New Roman"/>
          <w:color w:val="auto"/>
          <w:szCs w:val="24"/>
          <w:lang w:eastAsia="en-NZ"/>
        </w:rPr>
        <w:t xml:space="preserve"> </w:t>
      </w:r>
    </w:p>
    <w:p w:rsidR="00080346" w:rsidRPr="00DC08F0" w:rsidRDefault="00080346" w:rsidP="00080346">
      <w:pPr>
        <w:ind w:left="720"/>
        <w:rPr>
          <w:rFonts w:ascii="Times New Roman" w:eastAsia="Times New Roman" w:hAnsi="Times New Roman" w:cs="Times New Roman"/>
          <w:color w:val="auto"/>
          <w:szCs w:val="24"/>
          <w:lang w:eastAsia="en-NZ"/>
        </w:rPr>
      </w:pPr>
      <w:r w:rsidRPr="00DC08F0">
        <w:rPr>
          <w:rFonts w:ascii="Times New Roman" w:eastAsia="Times New Roman" w:hAnsi="Times New Roman" w:cs="Times New Roman"/>
          <w:i/>
          <w:iCs/>
          <w:color w:val="auto"/>
          <w:szCs w:val="24"/>
          <w:lang w:eastAsia="en-NZ"/>
        </w:rPr>
        <w:t xml:space="preserve">Journal of Experimental Psychology: Animal </w:t>
      </w:r>
      <w:proofErr w:type="spellStart"/>
      <w:r w:rsidRPr="00DC08F0">
        <w:rPr>
          <w:rFonts w:ascii="Times New Roman" w:eastAsia="Times New Roman" w:hAnsi="Times New Roman" w:cs="Times New Roman"/>
          <w:i/>
          <w:iCs/>
          <w:color w:val="auto"/>
          <w:szCs w:val="24"/>
          <w:lang w:eastAsia="en-NZ"/>
        </w:rPr>
        <w:t>Behavior</w:t>
      </w:r>
      <w:proofErr w:type="spellEnd"/>
      <w:r w:rsidRPr="00DC08F0">
        <w:rPr>
          <w:rFonts w:ascii="Times New Roman" w:eastAsia="Times New Roman" w:hAnsi="Times New Roman" w:cs="Times New Roman"/>
          <w:i/>
          <w:iCs/>
          <w:color w:val="auto"/>
          <w:szCs w:val="24"/>
          <w:lang w:eastAsia="en-NZ"/>
        </w:rPr>
        <w:t xml:space="preserve"> Processes</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10</w:t>
      </w:r>
      <w:r w:rsidRPr="00DC08F0">
        <w:rPr>
          <w:rFonts w:ascii="Times New Roman" w:eastAsia="Times New Roman" w:hAnsi="Times New Roman" w:cs="Times New Roman"/>
          <w:color w:val="auto"/>
          <w:szCs w:val="24"/>
          <w:lang w:eastAsia="en-NZ"/>
        </w:rPr>
        <w:t>(1), 1-</w:t>
      </w:r>
      <w:r w:rsidR="00B54766" w:rsidRPr="00DC08F0">
        <w:rPr>
          <w:rFonts w:ascii="Times New Roman" w:eastAsia="Times New Roman" w:hAnsi="Times New Roman" w:cs="Times New Roman"/>
          <w:color w:val="auto"/>
          <w:szCs w:val="24"/>
          <w:lang w:eastAsia="en-NZ"/>
        </w:rPr>
        <w:t xml:space="preserve">29. </w:t>
      </w:r>
      <w:proofErr w:type="spellStart"/>
      <w:proofErr w:type="gramStart"/>
      <w:r w:rsidR="00B54766" w:rsidRPr="00DC08F0">
        <w:rPr>
          <w:rFonts w:ascii="Times New Roman" w:hAnsi="Times New Roman" w:cs="Times New Roman"/>
          <w:color w:val="auto"/>
          <w:szCs w:val="24"/>
        </w:rPr>
        <w:t>doi</w:t>
      </w:r>
      <w:proofErr w:type="spellEnd"/>
      <w:proofErr w:type="gramEnd"/>
      <w:r w:rsidR="00B54766" w:rsidRPr="00DC08F0">
        <w:rPr>
          <w:rFonts w:ascii="Times New Roman" w:hAnsi="Times New Roman" w:cs="Times New Roman"/>
          <w:color w:val="auto"/>
          <w:szCs w:val="24"/>
        </w:rPr>
        <w:t xml:space="preserve">: </w:t>
      </w:r>
      <w:hyperlink r:id="rId36" w:tgtFrame="_blank" w:history="1">
        <w:r w:rsidR="00B54766" w:rsidRPr="00DC08F0">
          <w:rPr>
            <w:rStyle w:val="Hyperlink"/>
            <w:rFonts w:ascii="Times New Roman" w:hAnsi="Times New Roman" w:cs="Times New Roman"/>
            <w:color w:val="auto"/>
            <w:szCs w:val="24"/>
            <w:u w:val="none"/>
          </w:rPr>
          <w:t>10.1037/0097-7403.10.1.1</w:t>
        </w:r>
      </w:hyperlink>
    </w:p>
    <w:p w:rsidR="00C455F5" w:rsidRPr="00DC08F0" w:rsidRDefault="00C455F5" w:rsidP="000B4623">
      <w:pPr>
        <w:rPr>
          <w:rStyle w:val="noformat"/>
          <w:rFonts w:ascii="Times New Roman" w:hAnsi="Times New Roman" w:cs="Times New Roman"/>
          <w:color w:val="auto"/>
          <w:szCs w:val="24"/>
        </w:rPr>
      </w:pPr>
      <w:r w:rsidRPr="00DC08F0">
        <w:rPr>
          <w:rStyle w:val="noformat"/>
          <w:rFonts w:ascii="Times New Roman" w:hAnsi="Times New Roman" w:cs="Times New Roman"/>
          <w:color w:val="auto"/>
          <w:szCs w:val="24"/>
        </w:rPr>
        <w:t xml:space="preserve">Miller, J. R., </w:t>
      </w:r>
      <w:proofErr w:type="spellStart"/>
      <w:r w:rsidRPr="00DC08F0">
        <w:rPr>
          <w:rStyle w:val="noformat"/>
          <w:rFonts w:ascii="Times New Roman" w:hAnsi="Times New Roman" w:cs="Times New Roman"/>
          <w:color w:val="auto"/>
          <w:szCs w:val="24"/>
        </w:rPr>
        <w:t>Lerman</w:t>
      </w:r>
      <w:proofErr w:type="spellEnd"/>
      <w:r w:rsidRPr="00DC08F0">
        <w:rPr>
          <w:rStyle w:val="noformat"/>
          <w:rFonts w:ascii="Times New Roman" w:hAnsi="Times New Roman" w:cs="Times New Roman"/>
          <w:color w:val="auto"/>
          <w:szCs w:val="24"/>
        </w:rPr>
        <w:t xml:space="preserve">, D. C., &amp; Fritz, J. N. (2010). An experimental analysis of </w:t>
      </w:r>
    </w:p>
    <w:p w:rsidR="00080346" w:rsidRPr="00DC08F0" w:rsidRDefault="00C455F5" w:rsidP="00C455F5">
      <w:pPr>
        <w:ind w:left="720"/>
        <w:rPr>
          <w:rFonts w:ascii="Times New Roman" w:eastAsia="Times New Roman" w:hAnsi="Times New Roman" w:cs="Times New Roman"/>
          <w:color w:val="auto"/>
          <w:szCs w:val="24"/>
          <w:lang w:eastAsia="en-NZ"/>
        </w:rPr>
      </w:pPr>
      <w:proofErr w:type="gramStart"/>
      <w:r w:rsidRPr="00DC08F0">
        <w:rPr>
          <w:rStyle w:val="noformat"/>
          <w:rFonts w:ascii="Times New Roman" w:hAnsi="Times New Roman" w:cs="Times New Roman"/>
          <w:color w:val="auto"/>
          <w:szCs w:val="24"/>
        </w:rPr>
        <w:t>negative</w:t>
      </w:r>
      <w:proofErr w:type="gramEnd"/>
      <w:r w:rsidRPr="00DC08F0">
        <w:rPr>
          <w:rStyle w:val="noformat"/>
          <w:rFonts w:ascii="Times New Roman" w:hAnsi="Times New Roman" w:cs="Times New Roman"/>
          <w:color w:val="auto"/>
          <w:szCs w:val="24"/>
        </w:rPr>
        <w:t xml:space="preserve"> reinforcement contingencies for adult-delivered reprimands. </w:t>
      </w:r>
      <w:r w:rsidRPr="00DC08F0">
        <w:rPr>
          <w:rStyle w:val="Emphasis"/>
          <w:rFonts w:ascii="Times New Roman" w:hAnsi="Times New Roman" w:cs="Times New Roman"/>
          <w:color w:val="auto"/>
          <w:szCs w:val="24"/>
        </w:rPr>
        <w:t xml:space="preserve">Journal of Applied </w:t>
      </w:r>
      <w:proofErr w:type="spellStart"/>
      <w:r w:rsidRPr="00DC08F0">
        <w:rPr>
          <w:rStyle w:val="Emphasis"/>
          <w:rFonts w:ascii="Times New Roman" w:hAnsi="Times New Roman" w:cs="Times New Roman"/>
          <w:color w:val="auto"/>
          <w:szCs w:val="24"/>
        </w:rPr>
        <w:t>Behavior</w:t>
      </w:r>
      <w:proofErr w:type="spellEnd"/>
      <w:r w:rsidRPr="00DC08F0">
        <w:rPr>
          <w:rStyle w:val="Emphasis"/>
          <w:rFonts w:ascii="Times New Roman" w:hAnsi="Times New Roman" w:cs="Times New Roman"/>
          <w:color w:val="auto"/>
          <w:szCs w:val="24"/>
        </w:rPr>
        <w:t xml:space="preserve"> Analysis</w:t>
      </w:r>
      <w:r w:rsidRPr="00DC08F0">
        <w:rPr>
          <w:rStyle w:val="noformat"/>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43</w:t>
      </w:r>
      <w:r w:rsidRPr="00DC08F0">
        <w:rPr>
          <w:rStyle w:val="noformat"/>
          <w:rFonts w:ascii="Times New Roman" w:hAnsi="Times New Roman" w:cs="Times New Roman"/>
          <w:color w:val="auto"/>
          <w:szCs w:val="24"/>
        </w:rPr>
        <w:t>(4), 769-773.</w:t>
      </w:r>
      <w:r w:rsidR="00115278" w:rsidRPr="00DC08F0">
        <w:rPr>
          <w:rStyle w:val="noformat"/>
          <w:rFonts w:ascii="Times New Roman" w:hAnsi="Times New Roman" w:cs="Times New Roman"/>
          <w:color w:val="auto"/>
          <w:szCs w:val="24"/>
        </w:rPr>
        <w:t xml:space="preserve"> </w:t>
      </w:r>
      <w:proofErr w:type="spellStart"/>
      <w:proofErr w:type="gramStart"/>
      <w:r w:rsidR="00115278" w:rsidRPr="00DC08F0">
        <w:rPr>
          <w:rFonts w:ascii="Times New Roman" w:hAnsi="Times New Roman" w:cs="Times New Roman"/>
          <w:color w:val="auto"/>
          <w:szCs w:val="24"/>
        </w:rPr>
        <w:t>doi</w:t>
      </w:r>
      <w:proofErr w:type="spellEnd"/>
      <w:proofErr w:type="gramEnd"/>
      <w:r w:rsidR="00115278" w:rsidRPr="00DC08F0">
        <w:rPr>
          <w:rFonts w:ascii="Times New Roman" w:hAnsi="Times New Roman" w:cs="Times New Roman"/>
          <w:color w:val="auto"/>
          <w:szCs w:val="24"/>
        </w:rPr>
        <w:t xml:space="preserve">: </w:t>
      </w:r>
      <w:hyperlink r:id="rId37" w:tgtFrame="_blank" w:history="1">
        <w:r w:rsidR="00115278" w:rsidRPr="00DC08F0">
          <w:rPr>
            <w:rStyle w:val="Hyperlink"/>
            <w:rFonts w:ascii="Times New Roman" w:hAnsi="Times New Roman" w:cs="Times New Roman"/>
            <w:color w:val="auto"/>
            <w:szCs w:val="24"/>
            <w:u w:val="none"/>
          </w:rPr>
          <w:t>10.1901/jaba.2010.43-769</w:t>
        </w:r>
      </w:hyperlink>
    </w:p>
    <w:p w:rsidR="001771A0" w:rsidRPr="00DC08F0" w:rsidRDefault="001771A0" w:rsidP="001771A0">
      <w:pPr>
        <w:rPr>
          <w:rStyle w:val="Emphasis"/>
          <w:rFonts w:ascii="Times New Roman" w:hAnsi="Times New Roman" w:cs="Times New Roman"/>
          <w:color w:val="auto"/>
          <w:szCs w:val="24"/>
        </w:rPr>
      </w:pPr>
      <w:proofErr w:type="gramStart"/>
      <w:r w:rsidRPr="00DC08F0">
        <w:rPr>
          <w:rStyle w:val="noformat"/>
          <w:rFonts w:ascii="Times New Roman" w:hAnsi="Times New Roman" w:cs="Times New Roman"/>
          <w:color w:val="auto"/>
          <w:szCs w:val="24"/>
        </w:rPr>
        <w:t>Pavlov, I. P. (1960).</w:t>
      </w:r>
      <w:proofErr w:type="gramEnd"/>
      <w:r w:rsidRPr="00DC08F0">
        <w:rPr>
          <w:rStyle w:val="noformat"/>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 xml:space="preserve">Conditioned reflexes: An investigation of the physiological </w:t>
      </w:r>
    </w:p>
    <w:p w:rsidR="001771A0" w:rsidRPr="00DC08F0" w:rsidRDefault="001771A0" w:rsidP="001771A0">
      <w:pPr>
        <w:ind w:firstLine="720"/>
        <w:rPr>
          <w:rStyle w:val="noformat"/>
          <w:rFonts w:ascii="Times New Roman" w:hAnsi="Times New Roman" w:cs="Times New Roman"/>
          <w:color w:val="auto"/>
          <w:szCs w:val="24"/>
        </w:rPr>
      </w:pPr>
      <w:proofErr w:type="gramStart"/>
      <w:r w:rsidRPr="00DC08F0">
        <w:rPr>
          <w:rStyle w:val="Emphasis"/>
          <w:rFonts w:ascii="Times New Roman" w:hAnsi="Times New Roman" w:cs="Times New Roman"/>
          <w:color w:val="auto"/>
          <w:szCs w:val="24"/>
        </w:rPr>
        <w:t>activity</w:t>
      </w:r>
      <w:proofErr w:type="gramEnd"/>
      <w:r w:rsidRPr="00DC08F0">
        <w:rPr>
          <w:rStyle w:val="Emphasis"/>
          <w:rFonts w:ascii="Times New Roman" w:hAnsi="Times New Roman" w:cs="Times New Roman"/>
          <w:color w:val="auto"/>
          <w:szCs w:val="24"/>
        </w:rPr>
        <w:t xml:space="preserve"> of the cerebral cortex</w:t>
      </w:r>
      <w:r w:rsidRPr="00DC08F0">
        <w:rPr>
          <w:rStyle w:val="noformat"/>
          <w:rFonts w:ascii="Times New Roman" w:hAnsi="Times New Roman" w:cs="Times New Roman"/>
          <w:color w:val="auto"/>
          <w:szCs w:val="24"/>
        </w:rPr>
        <w:t>. New York: Dover Publications.</w:t>
      </w:r>
    </w:p>
    <w:p w:rsidR="00761789" w:rsidRPr="00DC08F0" w:rsidRDefault="00761789" w:rsidP="00761789">
      <w:pPr>
        <w:rPr>
          <w:rStyle w:val="noformat"/>
          <w:rFonts w:ascii="Times New Roman" w:hAnsi="Times New Roman" w:cs="Times New Roman"/>
          <w:color w:val="auto"/>
          <w:szCs w:val="24"/>
        </w:rPr>
      </w:pPr>
      <w:r w:rsidRPr="00DC08F0">
        <w:rPr>
          <w:rStyle w:val="noformat"/>
          <w:rFonts w:ascii="Times New Roman" w:hAnsi="Times New Roman" w:cs="Times New Roman"/>
          <w:color w:val="auto"/>
          <w:szCs w:val="24"/>
        </w:rPr>
        <w:t xml:space="preserve">Piazza, C. C., Patel, M. R., </w:t>
      </w:r>
      <w:proofErr w:type="spellStart"/>
      <w:r w:rsidRPr="00DC08F0">
        <w:rPr>
          <w:rStyle w:val="noformat"/>
          <w:rFonts w:ascii="Times New Roman" w:hAnsi="Times New Roman" w:cs="Times New Roman"/>
          <w:color w:val="auto"/>
          <w:szCs w:val="24"/>
        </w:rPr>
        <w:t>Gulotta</w:t>
      </w:r>
      <w:proofErr w:type="spellEnd"/>
      <w:r w:rsidRPr="00DC08F0">
        <w:rPr>
          <w:rStyle w:val="noformat"/>
          <w:rFonts w:ascii="Times New Roman" w:hAnsi="Times New Roman" w:cs="Times New Roman"/>
          <w:color w:val="auto"/>
          <w:szCs w:val="24"/>
        </w:rPr>
        <w:t xml:space="preserve">, C. S., </w:t>
      </w:r>
      <w:proofErr w:type="spellStart"/>
      <w:r w:rsidRPr="00DC08F0">
        <w:rPr>
          <w:rStyle w:val="noformat"/>
          <w:rFonts w:ascii="Times New Roman" w:hAnsi="Times New Roman" w:cs="Times New Roman"/>
          <w:color w:val="auto"/>
          <w:szCs w:val="24"/>
        </w:rPr>
        <w:t>Sevin</w:t>
      </w:r>
      <w:proofErr w:type="spellEnd"/>
      <w:r w:rsidRPr="00DC08F0">
        <w:rPr>
          <w:rStyle w:val="noformat"/>
          <w:rFonts w:ascii="Times New Roman" w:hAnsi="Times New Roman" w:cs="Times New Roman"/>
          <w:color w:val="auto"/>
          <w:szCs w:val="24"/>
        </w:rPr>
        <w:t xml:space="preserve">, B. M., &amp; Layer, S. A. (2003). </w:t>
      </w:r>
    </w:p>
    <w:p w:rsidR="00761789" w:rsidRPr="00DC08F0" w:rsidRDefault="00761789" w:rsidP="00761789">
      <w:pPr>
        <w:ind w:left="720"/>
        <w:rPr>
          <w:rFonts w:ascii="Times New Roman" w:eastAsia="Times New Roman" w:hAnsi="Times New Roman" w:cs="Times New Roman"/>
          <w:color w:val="auto"/>
          <w:szCs w:val="24"/>
          <w:lang w:eastAsia="en-NZ"/>
        </w:rPr>
      </w:pPr>
      <w:proofErr w:type="gramStart"/>
      <w:r w:rsidRPr="00DC08F0">
        <w:rPr>
          <w:rStyle w:val="noformat"/>
          <w:rFonts w:ascii="Times New Roman" w:hAnsi="Times New Roman" w:cs="Times New Roman"/>
          <w:color w:val="auto"/>
          <w:szCs w:val="24"/>
        </w:rPr>
        <w:lastRenderedPageBreak/>
        <w:t>On the relative contributions of positive reinforcement and escape extinction in the treatment of food refusal.</w:t>
      </w:r>
      <w:proofErr w:type="gramEnd"/>
      <w:r w:rsidRPr="00DC08F0">
        <w:rPr>
          <w:rStyle w:val="noformat"/>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 xml:space="preserve">Journal of Applied </w:t>
      </w:r>
      <w:proofErr w:type="spellStart"/>
      <w:r w:rsidRPr="00DC08F0">
        <w:rPr>
          <w:rStyle w:val="Emphasis"/>
          <w:rFonts w:ascii="Times New Roman" w:hAnsi="Times New Roman" w:cs="Times New Roman"/>
          <w:color w:val="auto"/>
          <w:szCs w:val="24"/>
        </w:rPr>
        <w:t>Behavior</w:t>
      </w:r>
      <w:proofErr w:type="spellEnd"/>
      <w:r w:rsidRPr="00DC08F0">
        <w:rPr>
          <w:rStyle w:val="Emphasis"/>
          <w:rFonts w:ascii="Times New Roman" w:hAnsi="Times New Roman" w:cs="Times New Roman"/>
          <w:color w:val="auto"/>
          <w:szCs w:val="24"/>
        </w:rPr>
        <w:t xml:space="preserve"> Analysis</w:t>
      </w:r>
      <w:r w:rsidRPr="00DC08F0">
        <w:rPr>
          <w:rStyle w:val="noformat"/>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36</w:t>
      </w:r>
      <w:r w:rsidRPr="00DC08F0">
        <w:rPr>
          <w:rStyle w:val="noformat"/>
          <w:rFonts w:ascii="Times New Roman" w:hAnsi="Times New Roman" w:cs="Times New Roman"/>
          <w:color w:val="auto"/>
          <w:szCs w:val="24"/>
        </w:rPr>
        <w:t>(3), 309-324.</w:t>
      </w:r>
      <w:r w:rsidR="00115278" w:rsidRPr="00DC08F0">
        <w:rPr>
          <w:rStyle w:val="noformat"/>
          <w:rFonts w:ascii="Times New Roman" w:hAnsi="Times New Roman" w:cs="Times New Roman"/>
          <w:color w:val="auto"/>
          <w:szCs w:val="24"/>
        </w:rPr>
        <w:t xml:space="preserve"> </w:t>
      </w:r>
      <w:proofErr w:type="spellStart"/>
      <w:proofErr w:type="gramStart"/>
      <w:r w:rsidR="00115278" w:rsidRPr="00DC08F0">
        <w:rPr>
          <w:rFonts w:ascii="Times New Roman" w:hAnsi="Times New Roman" w:cs="Times New Roman"/>
          <w:color w:val="auto"/>
          <w:szCs w:val="24"/>
        </w:rPr>
        <w:t>doi</w:t>
      </w:r>
      <w:proofErr w:type="spellEnd"/>
      <w:proofErr w:type="gramEnd"/>
      <w:r w:rsidR="00115278" w:rsidRPr="00DC08F0">
        <w:rPr>
          <w:rFonts w:ascii="Times New Roman" w:hAnsi="Times New Roman" w:cs="Times New Roman"/>
          <w:color w:val="auto"/>
          <w:szCs w:val="24"/>
        </w:rPr>
        <w:t xml:space="preserve">: </w:t>
      </w:r>
      <w:hyperlink r:id="rId38" w:tgtFrame="_blank" w:history="1">
        <w:r w:rsidR="00115278" w:rsidRPr="00DC08F0">
          <w:rPr>
            <w:rStyle w:val="Hyperlink"/>
            <w:rFonts w:ascii="Times New Roman" w:hAnsi="Times New Roman" w:cs="Times New Roman"/>
            <w:color w:val="auto"/>
            <w:szCs w:val="24"/>
            <w:u w:val="none"/>
          </w:rPr>
          <w:t>10.1901/jaba.2003.36-309</w:t>
        </w:r>
      </w:hyperlink>
    </w:p>
    <w:p w:rsidR="00080346" w:rsidRPr="00DC08F0" w:rsidRDefault="00080346" w:rsidP="00080346">
      <w:pPr>
        <w:rPr>
          <w:rFonts w:ascii="Times New Roman" w:eastAsia="Times New Roman" w:hAnsi="Times New Roman" w:cs="Times New Roman"/>
          <w:i/>
          <w:iCs/>
          <w:color w:val="auto"/>
          <w:szCs w:val="24"/>
          <w:lang w:eastAsia="en-NZ"/>
        </w:rPr>
      </w:pPr>
      <w:r w:rsidRPr="00DC08F0">
        <w:rPr>
          <w:rFonts w:ascii="Times New Roman" w:eastAsia="Times New Roman" w:hAnsi="Times New Roman" w:cs="Times New Roman"/>
          <w:color w:val="auto"/>
          <w:szCs w:val="24"/>
          <w:lang w:eastAsia="en-NZ"/>
        </w:rPr>
        <w:t xml:space="preserve">Roberts, S. (1981). </w:t>
      </w:r>
      <w:proofErr w:type="gramStart"/>
      <w:r w:rsidRPr="00DC08F0">
        <w:rPr>
          <w:rFonts w:ascii="Times New Roman" w:eastAsia="Times New Roman" w:hAnsi="Times New Roman" w:cs="Times New Roman"/>
          <w:color w:val="auto"/>
          <w:szCs w:val="24"/>
          <w:lang w:eastAsia="en-NZ"/>
        </w:rPr>
        <w:t>Isolation of an internal clock.</w:t>
      </w:r>
      <w:proofErr w:type="gramEnd"/>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 xml:space="preserve">Journal of Experimental </w:t>
      </w:r>
    </w:p>
    <w:p w:rsidR="00080346" w:rsidRPr="00DC08F0" w:rsidRDefault="00080346" w:rsidP="00C85612">
      <w:pPr>
        <w:ind w:left="720"/>
        <w:rPr>
          <w:rFonts w:ascii="Times New Roman" w:eastAsia="Times New Roman" w:hAnsi="Times New Roman" w:cs="Times New Roman"/>
          <w:color w:val="auto"/>
          <w:szCs w:val="24"/>
          <w:lang w:eastAsia="en-NZ"/>
        </w:rPr>
      </w:pPr>
      <w:r w:rsidRPr="00DC08F0">
        <w:rPr>
          <w:rFonts w:ascii="Times New Roman" w:eastAsia="Times New Roman" w:hAnsi="Times New Roman" w:cs="Times New Roman"/>
          <w:i/>
          <w:iCs/>
          <w:color w:val="auto"/>
          <w:szCs w:val="24"/>
          <w:lang w:eastAsia="en-NZ"/>
        </w:rPr>
        <w:t xml:space="preserve">Psychology: Animal </w:t>
      </w:r>
      <w:proofErr w:type="spellStart"/>
      <w:r w:rsidRPr="00DC08F0">
        <w:rPr>
          <w:rFonts w:ascii="Times New Roman" w:eastAsia="Times New Roman" w:hAnsi="Times New Roman" w:cs="Times New Roman"/>
          <w:i/>
          <w:iCs/>
          <w:color w:val="auto"/>
          <w:szCs w:val="24"/>
          <w:lang w:eastAsia="en-NZ"/>
        </w:rPr>
        <w:t>Behavior</w:t>
      </w:r>
      <w:proofErr w:type="spellEnd"/>
      <w:r w:rsidRPr="00DC08F0">
        <w:rPr>
          <w:rFonts w:ascii="Times New Roman" w:eastAsia="Times New Roman" w:hAnsi="Times New Roman" w:cs="Times New Roman"/>
          <w:i/>
          <w:iCs/>
          <w:color w:val="auto"/>
          <w:szCs w:val="24"/>
          <w:lang w:eastAsia="en-NZ"/>
        </w:rPr>
        <w:t xml:space="preserve"> Processes</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7</w:t>
      </w:r>
      <w:r w:rsidRPr="00DC08F0">
        <w:rPr>
          <w:rFonts w:ascii="Times New Roman" w:eastAsia="Times New Roman" w:hAnsi="Times New Roman" w:cs="Times New Roman"/>
          <w:color w:val="auto"/>
          <w:szCs w:val="24"/>
          <w:lang w:eastAsia="en-NZ"/>
        </w:rPr>
        <w:t xml:space="preserve">(3), 242-268. </w:t>
      </w:r>
      <w:proofErr w:type="spellStart"/>
      <w:proofErr w:type="gramStart"/>
      <w:r w:rsidR="00C85612" w:rsidRPr="00DC08F0">
        <w:rPr>
          <w:rFonts w:ascii="Times New Roman" w:hAnsi="Times New Roman" w:cs="Times New Roman"/>
          <w:color w:val="auto"/>
          <w:szCs w:val="24"/>
        </w:rPr>
        <w:t>doi</w:t>
      </w:r>
      <w:proofErr w:type="spellEnd"/>
      <w:proofErr w:type="gramEnd"/>
      <w:r w:rsidR="00C85612" w:rsidRPr="00DC08F0">
        <w:rPr>
          <w:rFonts w:ascii="Times New Roman" w:hAnsi="Times New Roman" w:cs="Times New Roman"/>
          <w:color w:val="auto"/>
          <w:szCs w:val="24"/>
        </w:rPr>
        <w:t xml:space="preserve">: </w:t>
      </w:r>
      <w:hyperlink r:id="rId39" w:tgtFrame="_blank" w:history="1">
        <w:r w:rsidR="00C85612" w:rsidRPr="00DC08F0">
          <w:rPr>
            <w:rStyle w:val="Hyperlink"/>
            <w:rFonts w:ascii="Times New Roman" w:hAnsi="Times New Roman" w:cs="Times New Roman"/>
            <w:color w:val="auto"/>
            <w:szCs w:val="24"/>
            <w:u w:val="none"/>
          </w:rPr>
          <w:t>10.1037/0097-7403.7.3.242</w:t>
        </w:r>
      </w:hyperlink>
    </w:p>
    <w:p w:rsidR="00080346" w:rsidRPr="00DC08F0" w:rsidRDefault="00080346" w:rsidP="00080346">
      <w:pPr>
        <w:rPr>
          <w:rFonts w:ascii="Times New Roman" w:eastAsia="Times New Roman" w:hAnsi="Times New Roman" w:cs="Times New Roman"/>
          <w:i/>
          <w:iCs/>
          <w:color w:val="auto"/>
          <w:szCs w:val="24"/>
          <w:lang w:eastAsia="en-NZ"/>
        </w:rPr>
      </w:pPr>
      <w:r w:rsidRPr="00DC08F0">
        <w:rPr>
          <w:rFonts w:ascii="Times New Roman" w:eastAsia="Times New Roman" w:hAnsi="Times New Roman" w:cs="Times New Roman"/>
          <w:color w:val="auto"/>
          <w:szCs w:val="24"/>
          <w:lang w:eastAsia="en-NZ"/>
        </w:rPr>
        <w:t xml:space="preserve">Roberts, S. (1982). </w:t>
      </w:r>
      <w:proofErr w:type="gramStart"/>
      <w:r w:rsidRPr="00DC08F0">
        <w:rPr>
          <w:rFonts w:ascii="Times New Roman" w:eastAsia="Times New Roman" w:hAnsi="Times New Roman" w:cs="Times New Roman"/>
          <w:color w:val="auto"/>
          <w:szCs w:val="24"/>
          <w:lang w:eastAsia="en-NZ"/>
        </w:rPr>
        <w:t>Cross-modal use of an internal clock.</w:t>
      </w:r>
      <w:proofErr w:type="gramEnd"/>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 xml:space="preserve">Journal of Experimental </w:t>
      </w:r>
    </w:p>
    <w:p w:rsidR="00080346" w:rsidRPr="00DC08F0" w:rsidRDefault="00080346" w:rsidP="00C85612">
      <w:pPr>
        <w:ind w:left="720"/>
        <w:rPr>
          <w:rFonts w:ascii="Times New Roman" w:eastAsia="Times New Roman" w:hAnsi="Times New Roman" w:cs="Times New Roman"/>
          <w:color w:val="auto"/>
          <w:szCs w:val="24"/>
          <w:lang w:eastAsia="en-NZ"/>
        </w:rPr>
      </w:pPr>
      <w:r w:rsidRPr="00DC08F0">
        <w:rPr>
          <w:rFonts w:ascii="Times New Roman" w:eastAsia="Times New Roman" w:hAnsi="Times New Roman" w:cs="Times New Roman"/>
          <w:i/>
          <w:iCs/>
          <w:color w:val="auto"/>
          <w:szCs w:val="24"/>
          <w:lang w:eastAsia="en-NZ"/>
        </w:rPr>
        <w:t xml:space="preserve">Psychology: Animal </w:t>
      </w:r>
      <w:proofErr w:type="spellStart"/>
      <w:r w:rsidRPr="00DC08F0">
        <w:rPr>
          <w:rFonts w:ascii="Times New Roman" w:eastAsia="Times New Roman" w:hAnsi="Times New Roman" w:cs="Times New Roman"/>
          <w:i/>
          <w:iCs/>
          <w:color w:val="auto"/>
          <w:szCs w:val="24"/>
          <w:lang w:eastAsia="en-NZ"/>
        </w:rPr>
        <w:t>Behavior</w:t>
      </w:r>
      <w:proofErr w:type="spellEnd"/>
      <w:r w:rsidRPr="00DC08F0">
        <w:rPr>
          <w:rFonts w:ascii="Times New Roman" w:eastAsia="Times New Roman" w:hAnsi="Times New Roman" w:cs="Times New Roman"/>
          <w:i/>
          <w:iCs/>
          <w:color w:val="auto"/>
          <w:szCs w:val="24"/>
          <w:lang w:eastAsia="en-NZ"/>
        </w:rPr>
        <w:t xml:space="preserve"> Processes</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8</w:t>
      </w:r>
      <w:r w:rsidRPr="00DC08F0">
        <w:rPr>
          <w:rFonts w:ascii="Times New Roman" w:eastAsia="Times New Roman" w:hAnsi="Times New Roman" w:cs="Times New Roman"/>
          <w:color w:val="auto"/>
          <w:szCs w:val="24"/>
          <w:lang w:eastAsia="en-NZ"/>
        </w:rPr>
        <w:t xml:space="preserve">(1), 2-22. </w:t>
      </w:r>
      <w:proofErr w:type="spellStart"/>
      <w:proofErr w:type="gramStart"/>
      <w:r w:rsidR="00C85612" w:rsidRPr="00DC08F0">
        <w:rPr>
          <w:rFonts w:ascii="Times New Roman" w:hAnsi="Times New Roman" w:cs="Times New Roman"/>
          <w:color w:val="auto"/>
          <w:szCs w:val="24"/>
        </w:rPr>
        <w:t>doi</w:t>
      </w:r>
      <w:proofErr w:type="spellEnd"/>
      <w:proofErr w:type="gramEnd"/>
      <w:r w:rsidR="00C85612" w:rsidRPr="00DC08F0">
        <w:rPr>
          <w:rFonts w:ascii="Times New Roman" w:hAnsi="Times New Roman" w:cs="Times New Roman"/>
          <w:color w:val="auto"/>
          <w:szCs w:val="24"/>
        </w:rPr>
        <w:t xml:space="preserve">: </w:t>
      </w:r>
      <w:hyperlink r:id="rId40" w:tgtFrame="_blank" w:history="1">
        <w:r w:rsidR="00C85612" w:rsidRPr="00DC08F0">
          <w:rPr>
            <w:rStyle w:val="Hyperlink"/>
            <w:rFonts w:ascii="Times New Roman" w:hAnsi="Times New Roman" w:cs="Times New Roman"/>
            <w:color w:val="auto"/>
            <w:szCs w:val="24"/>
            <w:u w:val="none"/>
          </w:rPr>
          <w:t>10.1037/0097-7403.8.1.2</w:t>
        </w:r>
      </w:hyperlink>
    </w:p>
    <w:p w:rsidR="003E3AAE" w:rsidRPr="00DC08F0" w:rsidRDefault="003E3AAE" w:rsidP="003E3AAE">
      <w:pPr>
        <w:rPr>
          <w:rStyle w:val="Emphasis"/>
          <w:rFonts w:ascii="Times New Roman" w:hAnsi="Times New Roman" w:cs="Times New Roman"/>
          <w:color w:val="auto"/>
          <w:szCs w:val="24"/>
        </w:rPr>
      </w:pPr>
      <w:r w:rsidRPr="00DC08F0">
        <w:rPr>
          <w:rStyle w:val="noformat"/>
          <w:rFonts w:ascii="Times New Roman" w:hAnsi="Times New Roman" w:cs="Times New Roman"/>
          <w:color w:val="auto"/>
          <w:szCs w:val="24"/>
        </w:rPr>
        <w:t xml:space="preserve">Roberts, S. (1983). </w:t>
      </w:r>
      <w:proofErr w:type="gramStart"/>
      <w:r w:rsidRPr="00DC08F0">
        <w:rPr>
          <w:rStyle w:val="noformat"/>
          <w:rFonts w:ascii="Times New Roman" w:hAnsi="Times New Roman" w:cs="Times New Roman"/>
          <w:color w:val="auto"/>
          <w:szCs w:val="24"/>
        </w:rPr>
        <w:t>Properties and function of an internal clock.</w:t>
      </w:r>
      <w:proofErr w:type="gramEnd"/>
      <w:r w:rsidRPr="00DC08F0">
        <w:rPr>
          <w:rStyle w:val="noformat"/>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 xml:space="preserve">Animal Cognition </w:t>
      </w:r>
    </w:p>
    <w:p w:rsidR="003E3AAE" w:rsidRPr="00DC08F0" w:rsidRDefault="003E3AAE" w:rsidP="003E3AAE">
      <w:pPr>
        <w:ind w:firstLine="720"/>
        <w:rPr>
          <w:rFonts w:ascii="Times New Roman" w:eastAsia="Times New Roman" w:hAnsi="Times New Roman" w:cs="Times New Roman"/>
          <w:color w:val="auto"/>
          <w:szCs w:val="24"/>
          <w:lang w:eastAsia="en-NZ"/>
        </w:rPr>
      </w:pPr>
      <w:proofErr w:type="gramStart"/>
      <w:r w:rsidRPr="00DC08F0">
        <w:rPr>
          <w:rStyle w:val="Emphasis"/>
          <w:rFonts w:ascii="Times New Roman" w:hAnsi="Times New Roman" w:cs="Times New Roman"/>
          <w:color w:val="auto"/>
          <w:szCs w:val="24"/>
        </w:rPr>
        <w:t>and</w:t>
      </w:r>
      <w:proofErr w:type="gramEnd"/>
      <w:r w:rsidRPr="00DC08F0">
        <w:rPr>
          <w:rStyle w:val="Emphasis"/>
          <w:rFonts w:ascii="Times New Roman" w:hAnsi="Times New Roman" w:cs="Times New Roman"/>
          <w:color w:val="auto"/>
          <w:szCs w:val="24"/>
        </w:rPr>
        <w:t xml:space="preserve"> </w:t>
      </w:r>
      <w:proofErr w:type="spellStart"/>
      <w:r w:rsidRPr="00DC08F0">
        <w:rPr>
          <w:rStyle w:val="Emphasis"/>
          <w:rFonts w:ascii="Times New Roman" w:hAnsi="Times New Roman" w:cs="Times New Roman"/>
          <w:color w:val="auto"/>
          <w:szCs w:val="24"/>
        </w:rPr>
        <w:t>Behavior</w:t>
      </w:r>
      <w:proofErr w:type="spellEnd"/>
      <w:r w:rsidRPr="00DC08F0">
        <w:rPr>
          <w:rStyle w:val="noformat"/>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13</w:t>
      </w:r>
      <w:r w:rsidRPr="00DC08F0">
        <w:rPr>
          <w:rStyle w:val="noformat"/>
          <w:rFonts w:ascii="Times New Roman" w:hAnsi="Times New Roman" w:cs="Times New Roman"/>
          <w:color w:val="auto"/>
          <w:szCs w:val="24"/>
        </w:rPr>
        <w:t>, 345-397.</w:t>
      </w:r>
    </w:p>
    <w:p w:rsidR="00080346" w:rsidRPr="00DC08F0" w:rsidRDefault="00080346" w:rsidP="00080346">
      <w:pPr>
        <w:rPr>
          <w:rFonts w:ascii="Times New Roman" w:eastAsia="Times New Roman" w:hAnsi="Times New Roman" w:cs="Times New Roman"/>
          <w:color w:val="auto"/>
          <w:szCs w:val="24"/>
          <w:lang w:eastAsia="en-NZ"/>
        </w:rPr>
      </w:pPr>
      <w:proofErr w:type="gramStart"/>
      <w:r w:rsidRPr="00DC08F0">
        <w:rPr>
          <w:rFonts w:ascii="Times New Roman" w:eastAsia="Times New Roman" w:hAnsi="Times New Roman" w:cs="Times New Roman"/>
          <w:color w:val="auto"/>
          <w:szCs w:val="24"/>
          <w:lang w:eastAsia="en-NZ"/>
        </w:rPr>
        <w:t>Roberts, W. A., Cheng, K., &amp; Cohen, J. S. (1989).</w:t>
      </w:r>
      <w:proofErr w:type="gramEnd"/>
      <w:r w:rsidRPr="00DC08F0">
        <w:rPr>
          <w:rFonts w:ascii="Times New Roman" w:eastAsia="Times New Roman" w:hAnsi="Times New Roman" w:cs="Times New Roman"/>
          <w:color w:val="auto"/>
          <w:szCs w:val="24"/>
          <w:lang w:eastAsia="en-NZ"/>
        </w:rPr>
        <w:t xml:space="preserve"> Timing light and tone signals </w:t>
      </w:r>
    </w:p>
    <w:p w:rsidR="00080346" w:rsidRPr="00DC08F0" w:rsidRDefault="00080346" w:rsidP="00080346">
      <w:pPr>
        <w:ind w:left="720"/>
        <w:rPr>
          <w:rFonts w:ascii="Times New Roman" w:eastAsia="Times New Roman" w:hAnsi="Times New Roman" w:cs="Times New Roman"/>
          <w:color w:val="auto"/>
          <w:szCs w:val="24"/>
          <w:lang w:eastAsia="en-NZ"/>
        </w:rPr>
      </w:pPr>
      <w:proofErr w:type="gramStart"/>
      <w:r w:rsidRPr="00DC08F0">
        <w:rPr>
          <w:rFonts w:ascii="Times New Roman" w:eastAsia="Times New Roman" w:hAnsi="Times New Roman" w:cs="Times New Roman"/>
          <w:color w:val="auto"/>
          <w:szCs w:val="24"/>
          <w:lang w:eastAsia="en-NZ"/>
        </w:rPr>
        <w:t>in</w:t>
      </w:r>
      <w:proofErr w:type="gramEnd"/>
      <w:r w:rsidRPr="00DC08F0">
        <w:rPr>
          <w:rFonts w:ascii="Times New Roman" w:eastAsia="Times New Roman" w:hAnsi="Times New Roman" w:cs="Times New Roman"/>
          <w:color w:val="auto"/>
          <w:szCs w:val="24"/>
          <w:lang w:eastAsia="en-NZ"/>
        </w:rPr>
        <w:t xml:space="preserve"> pigeons. </w:t>
      </w:r>
      <w:r w:rsidRPr="00DC08F0">
        <w:rPr>
          <w:rFonts w:ascii="Times New Roman" w:eastAsia="Times New Roman" w:hAnsi="Times New Roman" w:cs="Times New Roman"/>
          <w:i/>
          <w:iCs/>
          <w:color w:val="auto"/>
          <w:szCs w:val="24"/>
          <w:lang w:eastAsia="en-NZ"/>
        </w:rPr>
        <w:t xml:space="preserve">Journal of Experimental Psychology: Animal </w:t>
      </w:r>
      <w:proofErr w:type="spellStart"/>
      <w:r w:rsidRPr="00DC08F0">
        <w:rPr>
          <w:rFonts w:ascii="Times New Roman" w:eastAsia="Times New Roman" w:hAnsi="Times New Roman" w:cs="Times New Roman"/>
          <w:i/>
          <w:iCs/>
          <w:color w:val="auto"/>
          <w:szCs w:val="24"/>
          <w:lang w:eastAsia="en-NZ"/>
        </w:rPr>
        <w:t>Behavior</w:t>
      </w:r>
      <w:proofErr w:type="spellEnd"/>
      <w:r w:rsidRPr="00DC08F0">
        <w:rPr>
          <w:rFonts w:ascii="Times New Roman" w:eastAsia="Times New Roman" w:hAnsi="Times New Roman" w:cs="Times New Roman"/>
          <w:i/>
          <w:iCs/>
          <w:color w:val="auto"/>
          <w:szCs w:val="24"/>
          <w:lang w:eastAsia="en-NZ"/>
        </w:rPr>
        <w:t xml:space="preserve"> Processes</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15</w:t>
      </w:r>
      <w:r w:rsidRPr="00DC08F0">
        <w:rPr>
          <w:rFonts w:ascii="Times New Roman" w:eastAsia="Times New Roman" w:hAnsi="Times New Roman" w:cs="Times New Roman"/>
          <w:color w:val="auto"/>
          <w:szCs w:val="24"/>
          <w:lang w:eastAsia="en-NZ"/>
        </w:rPr>
        <w:t xml:space="preserve">(1), 23-35. </w:t>
      </w:r>
      <w:proofErr w:type="spellStart"/>
      <w:proofErr w:type="gramStart"/>
      <w:r w:rsidR="00073272" w:rsidRPr="00DC08F0">
        <w:rPr>
          <w:rFonts w:ascii="Times New Roman" w:hAnsi="Times New Roman" w:cs="Times New Roman"/>
          <w:color w:val="auto"/>
          <w:szCs w:val="24"/>
        </w:rPr>
        <w:t>doi</w:t>
      </w:r>
      <w:proofErr w:type="spellEnd"/>
      <w:proofErr w:type="gramEnd"/>
      <w:r w:rsidR="00073272" w:rsidRPr="00DC08F0">
        <w:rPr>
          <w:rFonts w:ascii="Times New Roman" w:hAnsi="Times New Roman" w:cs="Times New Roman"/>
          <w:color w:val="auto"/>
          <w:szCs w:val="24"/>
        </w:rPr>
        <w:t xml:space="preserve">: </w:t>
      </w:r>
      <w:hyperlink r:id="rId41" w:tgtFrame="_blank" w:history="1">
        <w:r w:rsidR="00073272" w:rsidRPr="00DC08F0">
          <w:rPr>
            <w:rStyle w:val="Hyperlink"/>
            <w:rFonts w:ascii="Times New Roman" w:hAnsi="Times New Roman" w:cs="Times New Roman"/>
            <w:color w:val="auto"/>
            <w:szCs w:val="24"/>
            <w:u w:val="none"/>
          </w:rPr>
          <w:t>10.1037/0097-7403.15.1.23</w:t>
        </w:r>
      </w:hyperlink>
    </w:p>
    <w:p w:rsidR="00080346" w:rsidRPr="00DC08F0" w:rsidRDefault="00080346" w:rsidP="00080346">
      <w:pPr>
        <w:rPr>
          <w:rFonts w:ascii="Times New Roman" w:eastAsia="Times New Roman" w:hAnsi="Times New Roman" w:cs="Times New Roman"/>
          <w:i/>
          <w:iCs/>
          <w:color w:val="auto"/>
          <w:szCs w:val="24"/>
          <w:lang w:eastAsia="en-NZ"/>
        </w:rPr>
      </w:pPr>
      <w:proofErr w:type="gramStart"/>
      <w:r w:rsidRPr="00DC08F0">
        <w:rPr>
          <w:rFonts w:ascii="Times New Roman" w:eastAsia="Times New Roman" w:hAnsi="Times New Roman" w:cs="Times New Roman"/>
          <w:color w:val="auto"/>
          <w:szCs w:val="24"/>
          <w:lang w:eastAsia="en-NZ"/>
        </w:rPr>
        <w:t>Roberts, S., &amp; Church, R. M. (1978).</w:t>
      </w:r>
      <w:proofErr w:type="gramEnd"/>
      <w:r w:rsidRPr="00DC08F0">
        <w:rPr>
          <w:rFonts w:ascii="Times New Roman" w:eastAsia="Times New Roman" w:hAnsi="Times New Roman" w:cs="Times New Roman"/>
          <w:color w:val="auto"/>
          <w:szCs w:val="24"/>
          <w:lang w:eastAsia="en-NZ"/>
        </w:rPr>
        <w:t xml:space="preserve"> </w:t>
      </w:r>
      <w:proofErr w:type="gramStart"/>
      <w:r w:rsidRPr="00DC08F0">
        <w:rPr>
          <w:rFonts w:ascii="Times New Roman" w:eastAsia="Times New Roman" w:hAnsi="Times New Roman" w:cs="Times New Roman"/>
          <w:color w:val="auto"/>
          <w:szCs w:val="24"/>
          <w:lang w:eastAsia="en-NZ"/>
        </w:rPr>
        <w:t>Control of an internal clock.</w:t>
      </w:r>
      <w:proofErr w:type="gramEnd"/>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 xml:space="preserve">Journal of </w:t>
      </w:r>
    </w:p>
    <w:p w:rsidR="00080346" w:rsidRPr="00DC08F0" w:rsidRDefault="00080346" w:rsidP="00BD634A">
      <w:pPr>
        <w:ind w:left="720"/>
        <w:rPr>
          <w:rFonts w:ascii="Times New Roman" w:eastAsia="Times New Roman" w:hAnsi="Times New Roman" w:cs="Times New Roman"/>
          <w:color w:val="auto"/>
          <w:szCs w:val="24"/>
          <w:lang w:eastAsia="en-NZ"/>
        </w:rPr>
      </w:pPr>
      <w:r w:rsidRPr="00DC08F0">
        <w:rPr>
          <w:rFonts w:ascii="Times New Roman" w:eastAsia="Times New Roman" w:hAnsi="Times New Roman" w:cs="Times New Roman"/>
          <w:i/>
          <w:iCs/>
          <w:color w:val="auto"/>
          <w:szCs w:val="24"/>
          <w:lang w:eastAsia="en-NZ"/>
        </w:rPr>
        <w:t xml:space="preserve">Experimental Psychology: Animal </w:t>
      </w:r>
      <w:proofErr w:type="spellStart"/>
      <w:r w:rsidRPr="00DC08F0">
        <w:rPr>
          <w:rFonts w:ascii="Times New Roman" w:eastAsia="Times New Roman" w:hAnsi="Times New Roman" w:cs="Times New Roman"/>
          <w:i/>
          <w:iCs/>
          <w:color w:val="auto"/>
          <w:szCs w:val="24"/>
          <w:lang w:eastAsia="en-NZ"/>
        </w:rPr>
        <w:t>Behavior</w:t>
      </w:r>
      <w:proofErr w:type="spellEnd"/>
      <w:r w:rsidRPr="00DC08F0">
        <w:rPr>
          <w:rFonts w:ascii="Times New Roman" w:eastAsia="Times New Roman" w:hAnsi="Times New Roman" w:cs="Times New Roman"/>
          <w:i/>
          <w:iCs/>
          <w:color w:val="auto"/>
          <w:szCs w:val="24"/>
          <w:lang w:eastAsia="en-NZ"/>
        </w:rPr>
        <w:t xml:space="preserve"> Processes</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4</w:t>
      </w:r>
      <w:r w:rsidRPr="00DC08F0">
        <w:rPr>
          <w:rFonts w:ascii="Times New Roman" w:eastAsia="Times New Roman" w:hAnsi="Times New Roman" w:cs="Times New Roman"/>
          <w:color w:val="auto"/>
          <w:szCs w:val="24"/>
          <w:lang w:eastAsia="en-NZ"/>
        </w:rPr>
        <w:t xml:space="preserve">(4), 318-337. </w:t>
      </w:r>
      <w:proofErr w:type="spellStart"/>
      <w:proofErr w:type="gramStart"/>
      <w:r w:rsidR="00BD634A" w:rsidRPr="00DC08F0">
        <w:rPr>
          <w:rFonts w:ascii="Times New Roman" w:hAnsi="Times New Roman" w:cs="Times New Roman"/>
          <w:color w:val="auto"/>
          <w:szCs w:val="24"/>
        </w:rPr>
        <w:t>doi</w:t>
      </w:r>
      <w:proofErr w:type="spellEnd"/>
      <w:proofErr w:type="gramEnd"/>
      <w:r w:rsidR="00BD634A" w:rsidRPr="00DC08F0">
        <w:rPr>
          <w:rFonts w:ascii="Times New Roman" w:hAnsi="Times New Roman" w:cs="Times New Roman"/>
          <w:color w:val="auto"/>
          <w:szCs w:val="24"/>
        </w:rPr>
        <w:t xml:space="preserve">: </w:t>
      </w:r>
      <w:hyperlink r:id="rId42" w:tgtFrame="_blank" w:history="1">
        <w:r w:rsidR="00BD634A" w:rsidRPr="00DC08F0">
          <w:rPr>
            <w:rStyle w:val="Hyperlink"/>
            <w:rFonts w:ascii="Times New Roman" w:hAnsi="Times New Roman" w:cs="Times New Roman"/>
            <w:color w:val="auto"/>
            <w:szCs w:val="24"/>
            <w:u w:val="none"/>
          </w:rPr>
          <w:t>10.1037/0097-7403.4.4.318</w:t>
        </w:r>
      </w:hyperlink>
    </w:p>
    <w:p w:rsidR="004139CB" w:rsidRPr="00DC08F0" w:rsidRDefault="004139CB" w:rsidP="004139CB">
      <w:pPr>
        <w:rPr>
          <w:rStyle w:val="noformat"/>
          <w:rFonts w:ascii="Times New Roman" w:hAnsi="Times New Roman" w:cs="Times New Roman"/>
          <w:color w:val="auto"/>
          <w:szCs w:val="24"/>
        </w:rPr>
      </w:pPr>
      <w:proofErr w:type="gramStart"/>
      <w:r w:rsidRPr="00DC08F0">
        <w:rPr>
          <w:rStyle w:val="noformat"/>
          <w:rFonts w:ascii="Times New Roman" w:hAnsi="Times New Roman" w:cs="Times New Roman"/>
          <w:color w:val="auto"/>
          <w:szCs w:val="24"/>
        </w:rPr>
        <w:t xml:space="preserve">Roberts, M. L., Mace, F. C., &amp; </w:t>
      </w:r>
      <w:proofErr w:type="spellStart"/>
      <w:r w:rsidRPr="00DC08F0">
        <w:rPr>
          <w:rStyle w:val="noformat"/>
          <w:rFonts w:ascii="Times New Roman" w:hAnsi="Times New Roman" w:cs="Times New Roman"/>
          <w:color w:val="auto"/>
          <w:szCs w:val="24"/>
        </w:rPr>
        <w:t>Daggett</w:t>
      </w:r>
      <w:proofErr w:type="spellEnd"/>
      <w:r w:rsidRPr="00DC08F0">
        <w:rPr>
          <w:rStyle w:val="noformat"/>
          <w:rFonts w:ascii="Times New Roman" w:hAnsi="Times New Roman" w:cs="Times New Roman"/>
          <w:color w:val="auto"/>
          <w:szCs w:val="24"/>
        </w:rPr>
        <w:t>, J. A. (1995).</w:t>
      </w:r>
      <w:proofErr w:type="gramEnd"/>
      <w:r w:rsidRPr="00DC08F0">
        <w:rPr>
          <w:rStyle w:val="noformat"/>
          <w:rFonts w:ascii="Times New Roman" w:hAnsi="Times New Roman" w:cs="Times New Roman"/>
          <w:color w:val="auto"/>
          <w:szCs w:val="24"/>
        </w:rPr>
        <w:t xml:space="preserve"> Preliminary comparison of </w:t>
      </w:r>
    </w:p>
    <w:p w:rsidR="004139CB" w:rsidRPr="00DC08F0" w:rsidRDefault="004139CB" w:rsidP="004139CB">
      <w:pPr>
        <w:ind w:left="720"/>
        <w:rPr>
          <w:rFonts w:ascii="Times New Roman" w:eastAsia="Times New Roman" w:hAnsi="Times New Roman" w:cs="Times New Roman"/>
          <w:color w:val="auto"/>
          <w:szCs w:val="24"/>
          <w:lang w:eastAsia="en-NZ"/>
        </w:rPr>
      </w:pPr>
      <w:proofErr w:type="gramStart"/>
      <w:r w:rsidRPr="00DC08F0">
        <w:rPr>
          <w:rStyle w:val="noformat"/>
          <w:rFonts w:ascii="Times New Roman" w:hAnsi="Times New Roman" w:cs="Times New Roman"/>
          <w:color w:val="auto"/>
          <w:szCs w:val="24"/>
        </w:rPr>
        <w:t>two</w:t>
      </w:r>
      <w:proofErr w:type="gramEnd"/>
      <w:r w:rsidRPr="00DC08F0">
        <w:rPr>
          <w:rStyle w:val="noformat"/>
          <w:rFonts w:ascii="Times New Roman" w:hAnsi="Times New Roman" w:cs="Times New Roman"/>
          <w:color w:val="auto"/>
          <w:szCs w:val="24"/>
        </w:rPr>
        <w:t xml:space="preserve"> negative reinforcement schedules to reduce self-injury. </w:t>
      </w:r>
      <w:r w:rsidRPr="00DC08F0">
        <w:rPr>
          <w:rStyle w:val="Emphasis"/>
          <w:rFonts w:ascii="Times New Roman" w:hAnsi="Times New Roman" w:cs="Times New Roman"/>
          <w:color w:val="auto"/>
          <w:szCs w:val="24"/>
        </w:rPr>
        <w:t xml:space="preserve">Journal of Applied </w:t>
      </w:r>
      <w:proofErr w:type="spellStart"/>
      <w:r w:rsidRPr="00DC08F0">
        <w:rPr>
          <w:rStyle w:val="Emphasis"/>
          <w:rFonts w:ascii="Times New Roman" w:hAnsi="Times New Roman" w:cs="Times New Roman"/>
          <w:color w:val="auto"/>
          <w:szCs w:val="24"/>
        </w:rPr>
        <w:t>Behavior</w:t>
      </w:r>
      <w:proofErr w:type="spellEnd"/>
      <w:r w:rsidRPr="00DC08F0">
        <w:rPr>
          <w:rStyle w:val="Emphasis"/>
          <w:rFonts w:ascii="Times New Roman" w:hAnsi="Times New Roman" w:cs="Times New Roman"/>
          <w:color w:val="auto"/>
          <w:szCs w:val="24"/>
        </w:rPr>
        <w:t xml:space="preserve"> Analysis</w:t>
      </w:r>
      <w:r w:rsidRPr="00DC08F0">
        <w:rPr>
          <w:rStyle w:val="noformat"/>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28</w:t>
      </w:r>
      <w:r w:rsidRPr="00DC08F0">
        <w:rPr>
          <w:rStyle w:val="noformat"/>
          <w:rFonts w:ascii="Times New Roman" w:hAnsi="Times New Roman" w:cs="Times New Roman"/>
          <w:color w:val="auto"/>
          <w:szCs w:val="24"/>
        </w:rPr>
        <w:t>(4), 579-580.</w:t>
      </w:r>
      <w:r w:rsidR="00115278" w:rsidRPr="00DC08F0">
        <w:rPr>
          <w:rStyle w:val="noformat"/>
          <w:rFonts w:ascii="Times New Roman" w:hAnsi="Times New Roman" w:cs="Times New Roman"/>
          <w:color w:val="auto"/>
          <w:szCs w:val="24"/>
        </w:rPr>
        <w:t xml:space="preserve"> </w:t>
      </w:r>
      <w:proofErr w:type="spellStart"/>
      <w:proofErr w:type="gramStart"/>
      <w:r w:rsidR="00115278" w:rsidRPr="00DC08F0">
        <w:rPr>
          <w:rFonts w:ascii="Times New Roman" w:hAnsi="Times New Roman" w:cs="Times New Roman"/>
          <w:color w:val="auto"/>
          <w:szCs w:val="24"/>
        </w:rPr>
        <w:t>doi</w:t>
      </w:r>
      <w:proofErr w:type="spellEnd"/>
      <w:proofErr w:type="gramEnd"/>
      <w:r w:rsidR="00115278" w:rsidRPr="00DC08F0">
        <w:rPr>
          <w:rFonts w:ascii="Times New Roman" w:hAnsi="Times New Roman" w:cs="Times New Roman"/>
          <w:color w:val="auto"/>
          <w:szCs w:val="24"/>
        </w:rPr>
        <w:t xml:space="preserve">: </w:t>
      </w:r>
      <w:hyperlink r:id="rId43" w:tgtFrame="_blank" w:history="1">
        <w:r w:rsidR="00115278" w:rsidRPr="00DC08F0">
          <w:rPr>
            <w:rStyle w:val="Hyperlink"/>
            <w:rFonts w:ascii="Times New Roman" w:hAnsi="Times New Roman" w:cs="Times New Roman"/>
            <w:color w:val="auto"/>
            <w:szCs w:val="24"/>
            <w:u w:val="none"/>
          </w:rPr>
          <w:t>10.1901/jaba.1995.28-579</w:t>
        </w:r>
      </w:hyperlink>
    </w:p>
    <w:p w:rsidR="00C62A48" w:rsidRPr="00DC08F0" w:rsidRDefault="00C62A48" w:rsidP="00C62A48">
      <w:pPr>
        <w:rPr>
          <w:rFonts w:ascii="Times New Roman" w:hAnsi="Times New Roman" w:cs="Times New Roman"/>
          <w:color w:val="auto"/>
          <w:szCs w:val="24"/>
        </w:rPr>
      </w:pPr>
      <w:proofErr w:type="spellStart"/>
      <w:proofErr w:type="gramStart"/>
      <w:r w:rsidRPr="00DC08F0">
        <w:rPr>
          <w:rFonts w:ascii="Times New Roman" w:hAnsi="Times New Roman" w:cs="Times New Roman"/>
          <w:color w:val="auto"/>
          <w:szCs w:val="24"/>
        </w:rPr>
        <w:t>Sanabria</w:t>
      </w:r>
      <w:proofErr w:type="spellEnd"/>
      <w:r w:rsidRPr="00DC08F0">
        <w:rPr>
          <w:rFonts w:ascii="Times New Roman" w:hAnsi="Times New Roman" w:cs="Times New Roman"/>
          <w:color w:val="auto"/>
          <w:szCs w:val="24"/>
        </w:rPr>
        <w:t>, F., &amp; Killeen, P. R. (2007).</w:t>
      </w:r>
      <w:proofErr w:type="gramEnd"/>
      <w:r w:rsidRPr="00DC08F0">
        <w:rPr>
          <w:rFonts w:ascii="Times New Roman" w:hAnsi="Times New Roman" w:cs="Times New Roman"/>
          <w:color w:val="auto"/>
          <w:szCs w:val="24"/>
        </w:rPr>
        <w:t xml:space="preserve"> Temporal generalization accounts for </w:t>
      </w:r>
    </w:p>
    <w:p w:rsidR="00C62A48" w:rsidRPr="00DC08F0" w:rsidRDefault="00C62A48" w:rsidP="00C62A48">
      <w:pPr>
        <w:ind w:left="720"/>
        <w:rPr>
          <w:rFonts w:ascii="Times New Roman" w:hAnsi="Times New Roman" w:cs="Times New Roman"/>
          <w:color w:val="auto"/>
          <w:szCs w:val="24"/>
        </w:rPr>
      </w:pPr>
      <w:proofErr w:type="gramStart"/>
      <w:r w:rsidRPr="00DC08F0">
        <w:rPr>
          <w:rFonts w:ascii="Times New Roman" w:hAnsi="Times New Roman" w:cs="Times New Roman"/>
          <w:color w:val="auto"/>
          <w:szCs w:val="24"/>
        </w:rPr>
        <w:t>response</w:t>
      </w:r>
      <w:proofErr w:type="gramEnd"/>
      <w:r w:rsidRPr="00DC08F0">
        <w:rPr>
          <w:rFonts w:ascii="Times New Roman" w:hAnsi="Times New Roman" w:cs="Times New Roman"/>
          <w:color w:val="auto"/>
          <w:szCs w:val="24"/>
        </w:rPr>
        <w:t xml:space="preserve"> resurgence in the peak procedure. </w:t>
      </w:r>
      <w:r w:rsidRPr="00DC08F0">
        <w:rPr>
          <w:rStyle w:val="Emphasis"/>
          <w:rFonts w:ascii="Times New Roman" w:hAnsi="Times New Roman" w:cs="Times New Roman"/>
          <w:color w:val="auto"/>
          <w:szCs w:val="24"/>
        </w:rPr>
        <w:t>Behavioural Processes</w:t>
      </w:r>
      <w:r w:rsidRPr="00DC08F0">
        <w:rPr>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74</w:t>
      </w:r>
      <w:r w:rsidRPr="00DC08F0">
        <w:rPr>
          <w:rFonts w:ascii="Times New Roman" w:hAnsi="Times New Roman" w:cs="Times New Roman"/>
          <w:color w:val="auto"/>
          <w:szCs w:val="24"/>
        </w:rPr>
        <w:t>(2), 126-141. doi:10.1016/j.beproc.2006.10.012</w:t>
      </w:r>
    </w:p>
    <w:p w:rsidR="006D6882" w:rsidRPr="00DC08F0" w:rsidRDefault="006D6882" w:rsidP="006D6882">
      <w:pPr>
        <w:rPr>
          <w:rFonts w:ascii="Times New Roman" w:hAnsi="Times New Roman" w:cs="Times New Roman"/>
          <w:color w:val="auto"/>
          <w:szCs w:val="24"/>
        </w:rPr>
      </w:pPr>
      <w:proofErr w:type="spellStart"/>
      <w:proofErr w:type="gramStart"/>
      <w:r w:rsidRPr="00DC08F0">
        <w:rPr>
          <w:rFonts w:ascii="Times New Roman" w:hAnsi="Times New Roman" w:cs="Times New Roman"/>
          <w:color w:val="auto"/>
          <w:szCs w:val="24"/>
        </w:rPr>
        <w:t>Sanabria</w:t>
      </w:r>
      <w:proofErr w:type="spellEnd"/>
      <w:r w:rsidRPr="00DC08F0">
        <w:rPr>
          <w:rFonts w:ascii="Times New Roman" w:hAnsi="Times New Roman" w:cs="Times New Roman"/>
          <w:color w:val="auto"/>
          <w:szCs w:val="24"/>
        </w:rPr>
        <w:t xml:space="preserve">, F., </w:t>
      </w:r>
      <w:proofErr w:type="spellStart"/>
      <w:r w:rsidRPr="00DC08F0">
        <w:rPr>
          <w:rFonts w:ascii="Times New Roman" w:hAnsi="Times New Roman" w:cs="Times New Roman"/>
          <w:color w:val="auto"/>
          <w:szCs w:val="24"/>
        </w:rPr>
        <w:t>Thrailkill</w:t>
      </w:r>
      <w:proofErr w:type="spellEnd"/>
      <w:r w:rsidRPr="00DC08F0">
        <w:rPr>
          <w:rFonts w:ascii="Times New Roman" w:hAnsi="Times New Roman" w:cs="Times New Roman"/>
          <w:color w:val="auto"/>
          <w:szCs w:val="24"/>
        </w:rPr>
        <w:t>, E. A., &amp; Killeen, P. R. (2009).</w:t>
      </w:r>
      <w:proofErr w:type="gramEnd"/>
      <w:r w:rsidRPr="00DC08F0">
        <w:rPr>
          <w:rFonts w:ascii="Times New Roman" w:hAnsi="Times New Roman" w:cs="Times New Roman"/>
          <w:color w:val="auto"/>
          <w:szCs w:val="24"/>
        </w:rPr>
        <w:t xml:space="preserve"> Timing with opportunity </w:t>
      </w:r>
    </w:p>
    <w:p w:rsidR="006D6882" w:rsidRPr="00DC08F0" w:rsidRDefault="006D6882" w:rsidP="006D6882">
      <w:pPr>
        <w:ind w:left="720"/>
        <w:rPr>
          <w:rFonts w:ascii="Times New Roman" w:eastAsia="Times New Roman" w:hAnsi="Times New Roman" w:cs="Times New Roman"/>
          <w:color w:val="auto"/>
          <w:szCs w:val="24"/>
          <w:lang w:val="fr-FR" w:eastAsia="en-NZ"/>
        </w:rPr>
      </w:pPr>
      <w:proofErr w:type="gramStart"/>
      <w:r w:rsidRPr="00DC08F0">
        <w:rPr>
          <w:rFonts w:ascii="Times New Roman" w:hAnsi="Times New Roman" w:cs="Times New Roman"/>
          <w:color w:val="auto"/>
          <w:szCs w:val="24"/>
        </w:rPr>
        <w:lastRenderedPageBreak/>
        <w:t>cost</w:t>
      </w:r>
      <w:proofErr w:type="gramEnd"/>
      <w:r w:rsidRPr="00DC08F0">
        <w:rPr>
          <w:rFonts w:ascii="Times New Roman" w:hAnsi="Times New Roman" w:cs="Times New Roman"/>
          <w:color w:val="auto"/>
          <w:szCs w:val="24"/>
        </w:rPr>
        <w:t xml:space="preserve">: Concurrent schedules of reinforcement improve peak timing. </w:t>
      </w:r>
      <w:r w:rsidRPr="00DC08F0">
        <w:rPr>
          <w:rStyle w:val="Emphasis"/>
          <w:rFonts w:ascii="Times New Roman" w:hAnsi="Times New Roman" w:cs="Times New Roman"/>
          <w:color w:val="auto"/>
          <w:szCs w:val="24"/>
        </w:rPr>
        <w:t xml:space="preserve">Learning &amp; </w:t>
      </w:r>
      <w:proofErr w:type="spellStart"/>
      <w:r w:rsidRPr="00DC08F0">
        <w:rPr>
          <w:rStyle w:val="Emphasis"/>
          <w:rFonts w:ascii="Times New Roman" w:hAnsi="Times New Roman" w:cs="Times New Roman"/>
          <w:color w:val="auto"/>
          <w:szCs w:val="24"/>
        </w:rPr>
        <w:t>Behavior</w:t>
      </w:r>
      <w:proofErr w:type="spellEnd"/>
      <w:r w:rsidRPr="00DC08F0">
        <w:rPr>
          <w:rFonts w:ascii="Times New Roman" w:hAnsi="Times New Roman" w:cs="Times New Roman"/>
          <w:color w:val="auto"/>
          <w:szCs w:val="24"/>
        </w:rPr>
        <w:t xml:space="preserve">, </w:t>
      </w:r>
      <w:r w:rsidRPr="00DC08F0">
        <w:rPr>
          <w:rStyle w:val="Emphasis"/>
          <w:rFonts w:ascii="Times New Roman" w:hAnsi="Times New Roman" w:cs="Times New Roman"/>
          <w:color w:val="auto"/>
          <w:szCs w:val="24"/>
        </w:rPr>
        <w:t>37</w:t>
      </w:r>
      <w:r w:rsidRPr="00DC08F0">
        <w:rPr>
          <w:rFonts w:ascii="Times New Roman" w:hAnsi="Times New Roman" w:cs="Times New Roman"/>
          <w:color w:val="auto"/>
          <w:szCs w:val="24"/>
        </w:rPr>
        <w:t>(3), 217-229. doi:10.3758/LB.37.3.217</w:t>
      </w:r>
    </w:p>
    <w:p w:rsidR="00080346" w:rsidRPr="00DC08F0" w:rsidRDefault="00080346" w:rsidP="00080346">
      <w:pPr>
        <w:rPr>
          <w:rFonts w:ascii="Times New Roman" w:eastAsia="Times New Roman" w:hAnsi="Times New Roman" w:cs="Times New Roman"/>
          <w:color w:val="auto"/>
          <w:szCs w:val="24"/>
          <w:lang w:eastAsia="en-NZ"/>
        </w:rPr>
      </w:pPr>
      <w:proofErr w:type="spellStart"/>
      <w:proofErr w:type="gramStart"/>
      <w:r w:rsidRPr="00DC08F0">
        <w:rPr>
          <w:rFonts w:ascii="Times New Roman" w:eastAsia="Times New Roman" w:hAnsi="Times New Roman" w:cs="Times New Roman"/>
          <w:color w:val="auto"/>
          <w:szCs w:val="24"/>
          <w:lang w:eastAsia="en-NZ"/>
        </w:rPr>
        <w:t>Selsam</w:t>
      </w:r>
      <w:proofErr w:type="spellEnd"/>
      <w:r w:rsidRPr="00DC08F0">
        <w:rPr>
          <w:rFonts w:ascii="Times New Roman" w:eastAsia="Times New Roman" w:hAnsi="Times New Roman" w:cs="Times New Roman"/>
          <w:color w:val="auto"/>
          <w:szCs w:val="24"/>
          <w:lang w:eastAsia="en-NZ"/>
        </w:rPr>
        <w:t>, M. E., &amp; Kaufmann, J. (1967).</w:t>
      </w:r>
      <w:proofErr w:type="gramEnd"/>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How animals tell the time</w:t>
      </w:r>
      <w:r w:rsidRPr="00DC08F0">
        <w:rPr>
          <w:rFonts w:ascii="Times New Roman" w:eastAsia="Times New Roman" w:hAnsi="Times New Roman" w:cs="Times New Roman"/>
          <w:color w:val="auto"/>
          <w:szCs w:val="24"/>
          <w:lang w:eastAsia="en-NZ"/>
        </w:rPr>
        <w:t xml:space="preserve">. New York: </w:t>
      </w:r>
    </w:p>
    <w:p w:rsidR="00080346" w:rsidRPr="00DC08F0" w:rsidRDefault="00080346" w:rsidP="00080346">
      <w:pPr>
        <w:ind w:firstLine="720"/>
        <w:rPr>
          <w:rFonts w:ascii="Times New Roman" w:eastAsia="Times New Roman" w:hAnsi="Times New Roman" w:cs="Times New Roman"/>
          <w:color w:val="auto"/>
          <w:szCs w:val="24"/>
          <w:lang w:eastAsia="en-NZ"/>
        </w:rPr>
      </w:pPr>
      <w:proofErr w:type="gramStart"/>
      <w:r w:rsidRPr="00DC08F0">
        <w:rPr>
          <w:rFonts w:ascii="Times New Roman" w:eastAsia="Times New Roman" w:hAnsi="Times New Roman" w:cs="Times New Roman"/>
          <w:color w:val="auto"/>
          <w:szCs w:val="24"/>
          <w:lang w:eastAsia="en-NZ"/>
        </w:rPr>
        <w:t>Morrow.</w:t>
      </w:r>
      <w:proofErr w:type="gramEnd"/>
      <w:r w:rsidRPr="00DC08F0">
        <w:rPr>
          <w:rFonts w:ascii="Times New Roman" w:eastAsia="Times New Roman" w:hAnsi="Times New Roman" w:cs="Times New Roman"/>
          <w:color w:val="auto"/>
          <w:szCs w:val="24"/>
          <w:lang w:eastAsia="en-NZ"/>
        </w:rPr>
        <w:t xml:space="preserve"> </w:t>
      </w:r>
    </w:p>
    <w:p w:rsidR="00080346" w:rsidRPr="00DC08F0" w:rsidRDefault="00080346" w:rsidP="006940BD">
      <w:pPr>
        <w:rPr>
          <w:rFonts w:ascii="Times New Roman" w:eastAsia="Times New Roman" w:hAnsi="Times New Roman" w:cs="Times New Roman"/>
          <w:i/>
          <w:iCs/>
          <w:color w:val="auto"/>
          <w:szCs w:val="24"/>
          <w:lang w:eastAsia="en-NZ"/>
        </w:rPr>
      </w:pPr>
      <w:proofErr w:type="spellStart"/>
      <w:r w:rsidRPr="00DC08F0">
        <w:rPr>
          <w:rFonts w:ascii="Times New Roman" w:eastAsia="Times New Roman" w:hAnsi="Times New Roman" w:cs="Times New Roman"/>
          <w:color w:val="auto"/>
          <w:szCs w:val="24"/>
          <w:lang w:eastAsia="en-NZ"/>
        </w:rPr>
        <w:t>Staddon</w:t>
      </w:r>
      <w:proofErr w:type="spellEnd"/>
      <w:r w:rsidRPr="00DC08F0">
        <w:rPr>
          <w:rFonts w:ascii="Times New Roman" w:eastAsia="Times New Roman" w:hAnsi="Times New Roman" w:cs="Times New Roman"/>
          <w:color w:val="auto"/>
          <w:szCs w:val="24"/>
          <w:lang w:eastAsia="en-NZ"/>
        </w:rPr>
        <w:t xml:space="preserve">, J. E. (1974). </w:t>
      </w:r>
      <w:proofErr w:type="gramStart"/>
      <w:r w:rsidRPr="00DC08F0">
        <w:rPr>
          <w:rFonts w:ascii="Times New Roman" w:eastAsia="Times New Roman" w:hAnsi="Times New Roman" w:cs="Times New Roman"/>
          <w:color w:val="auto"/>
          <w:szCs w:val="24"/>
          <w:lang w:eastAsia="en-NZ"/>
        </w:rPr>
        <w:t>Temporal control, attention, and memory.</w:t>
      </w:r>
      <w:proofErr w:type="gramEnd"/>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 xml:space="preserve">Psychological </w:t>
      </w:r>
    </w:p>
    <w:p w:rsidR="00080346" w:rsidRPr="00DC08F0" w:rsidRDefault="00080346" w:rsidP="006940BD">
      <w:pPr>
        <w:ind w:firstLine="720"/>
        <w:rPr>
          <w:rFonts w:ascii="Times New Roman" w:eastAsia="Times New Roman" w:hAnsi="Times New Roman" w:cs="Times New Roman"/>
          <w:color w:val="auto"/>
          <w:szCs w:val="24"/>
          <w:lang w:eastAsia="en-NZ"/>
        </w:rPr>
      </w:pPr>
      <w:r w:rsidRPr="00DC08F0">
        <w:rPr>
          <w:rFonts w:ascii="Times New Roman" w:eastAsia="Times New Roman" w:hAnsi="Times New Roman" w:cs="Times New Roman"/>
          <w:i/>
          <w:iCs/>
          <w:color w:val="auto"/>
          <w:szCs w:val="24"/>
          <w:lang w:eastAsia="en-NZ"/>
        </w:rPr>
        <w:t>Review</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81</w:t>
      </w:r>
      <w:r w:rsidRPr="00DC08F0">
        <w:rPr>
          <w:rFonts w:ascii="Times New Roman" w:eastAsia="Times New Roman" w:hAnsi="Times New Roman" w:cs="Times New Roman"/>
          <w:color w:val="auto"/>
          <w:szCs w:val="24"/>
          <w:lang w:eastAsia="en-NZ"/>
        </w:rPr>
        <w:t xml:space="preserve">(5), 375-391. </w:t>
      </w:r>
      <w:proofErr w:type="spellStart"/>
      <w:proofErr w:type="gramStart"/>
      <w:r w:rsidR="002D180D" w:rsidRPr="00DC08F0">
        <w:rPr>
          <w:rFonts w:ascii="Times New Roman" w:hAnsi="Times New Roman" w:cs="Times New Roman"/>
          <w:color w:val="auto"/>
          <w:szCs w:val="24"/>
        </w:rPr>
        <w:t>doi</w:t>
      </w:r>
      <w:proofErr w:type="spellEnd"/>
      <w:proofErr w:type="gramEnd"/>
      <w:r w:rsidR="002D180D" w:rsidRPr="00DC08F0">
        <w:rPr>
          <w:rFonts w:ascii="Times New Roman" w:hAnsi="Times New Roman" w:cs="Times New Roman"/>
          <w:color w:val="auto"/>
          <w:szCs w:val="24"/>
        </w:rPr>
        <w:t xml:space="preserve">: </w:t>
      </w:r>
      <w:hyperlink r:id="rId44" w:tgtFrame="_blank" w:history="1">
        <w:r w:rsidR="002D180D" w:rsidRPr="00DC08F0">
          <w:rPr>
            <w:rStyle w:val="Hyperlink"/>
            <w:rFonts w:ascii="Times New Roman" w:hAnsi="Times New Roman" w:cs="Times New Roman"/>
            <w:color w:val="auto"/>
            <w:szCs w:val="24"/>
            <w:u w:val="none"/>
          </w:rPr>
          <w:t>10.1037/h0036998</w:t>
        </w:r>
      </w:hyperlink>
    </w:p>
    <w:p w:rsidR="00EC0D33" w:rsidRPr="00DC08F0" w:rsidRDefault="00EC0D33" w:rsidP="00B902EC">
      <w:pPr>
        <w:shd w:val="clear" w:color="auto" w:fill="FFFFFF"/>
        <w:ind w:left="448" w:right="374" w:hanging="448"/>
        <w:textAlignment w:val="top"/>
        <w:rPr>
          <w:rFonts w:ascii="Times New Roman" w:eastAsia="Times New Roman" w:hAnsi="Times New Roman" w:cs="Times New Roman"/>
          <w:color w:val="auto"/>
          <w:szCs w:val="24"/>
          <w:lang w:eastAsia="en-NZ"/>
        </w:rPr>
      </w:pPr>
      <w:proofErr w:type="spellStart"/>
      <w:proofErr w:type="gramStart"/>
      <w:r w:rsidRPr="00DC08F0">
        <w:rPr>
          <w:rFonts w:ascii="Times New Roman" w:eastAsia="Times New Roman" w:hAnsi="Times New Roman" w:cs="Times New Roman"/>
          <w:color w:val="auto"/>
          <w:szCs w:val="24"/>
          <w:lang w:eastAsia="en-NZ"/>
        </w:rPr>
        <w:t>Vaz</w:t>
      </w:r>
      <w:proofErr w:type="spellEnd"/>
      <w:r w:rsidRPr="00DC08F0">
        <w:rPr>
          <w:rFonts w:ascii="Times New Roman" w:eastAsia="Times New Roman" w:hAnsi="Times New Roman" w:cs="Times New Roman"/>
          <w:color w:val="auto"/>
          <w:szCs w:val="24"/>
          <w:lang w:eastAsia="en-NZ"/>
        </w:rPr>
        <w:t xml:space="preserve">, P. C., </w:t>
      </w:r>
      <w:proofErr w:type="spellStart"/>
      <w:r w:rsidRPr="00DC08F0">
        <w:rPr>
          <w:rFonts w:ascii="Times New Roman" w:eastAsia="Times New Roman" w:hAnsi="Times New Roman" w:cs="Times New Roman"/>
          <w:color w:val="auto"/>
          <w:szCs w:val="24"/>
          <w:lang w:eastAsia="en-NZ"/>
        </w:rPr>
        <w:t>Volkert</w:t>
      </w:r>
      <w:proofErr w:type="spellEnd"/>
      <w:r w:rsidRPr="00DC08F0">
        <w:rPr>
          <w:rFonts w:ascii="Times New Roman" w:eastAsia="Times New Roman" w:hAnsi="Times New Roman" w:cs="Times New Roman"/>
          <w:color w:val="auto"/>
          <w:szCs w:val="24"/>
          <w:lang w:eastAsia="en-NZ"/>
        </w:rPr>
        <w:t>, V. M., &amp; Piazza, C. C. (201</w:t>
      </w:r>
      <w:r w:rsidR="00CC0D18" w:rsidRPr="00DC08F0">
        <w:rPr>
          <w:rFonts w:ascii="Times New Roman" w:eastAsia="Times New Roman" w:hAnsi="Times New Roman" w:cs="Times New Roman"/>
          <w:color w:val="auto"/>
          <w:szCs w:val="24"/>
          <w:lang w:eastAsia="en-NZ"/>
        </w:rPr>
        <w:t>1</w:t>
      </w:r>
      <w:r w:rsidRPr="00DC08F0">
        <w:rPr>
          <w:rFonts w:ascii="Times New Roman" w:eastAsia="Times New Roman" w:hAnsi="Times New Roman" w:cs="Times New Roman"/>
          <w:color w:val="auto"/>
          <w:szCs w:val="24"/>
          <w:lang w:eastAsia="en-NZ"/>
        </w:rPr>
        <w:t>).</w:t>
      </w:r>
      <w:proofErr w:type="gramEnd"/>
      <w:r w:rsidRPr="00DC08F0">
        <w:rPr>
          <w:rFonts w:ascii="Times New Roman" w:eastAsia="Times New Roman" w:hAnsi="Times New Roman" w:cs="Times New Roman"/>
          <w:color w:val="auto"/>
          <w:szCs w:val="24"/>
          <w:lang w:eastAsia="en-NZ"/>
        </w:rPr>
        <w:t xml:space="preserve"> </w:t>
      </w:r>
      <w:proofErr w:type="gramStart"/>
      <w:r w:rsidRPr="00DC08F0">
        <w:rPr>
          <w:rFonts w:ascii="Times New Roman" w:eastAsia="Times New Roman" w:hAnsi="Times New Roman" w:cs="Times New Roman"/>
          <w:color w:val="auto"/>
          <w:szCs w:val="24"/>
          <w:lang w:eastAsia="en-NZ"/>
        </w:rPr>
        <w:t>Using negative reinforcement to increase self-feeding in a child with food selectivity.</w:t>
      </w:r>
      <w:proofErr w:type="gramEnd"/>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 xml:space="preserve">Journal of Applied </w:t>
      </w:r>
      <w:proofErr w:type="spellStart"/>
      <w:r w:rsidRPr="00DC08F0">
        <w:rPr>
          <w:rFonts w:ascii="Times New Roman" w:eastAsia="Times New Roman" w:hAnsi="Times New Roman" w:cs="Times New Roman"/>
          <w:i/>
          <w:iCs/>
          <w:color w:val="auto"/>
          <w:szCs w:val="24"/>
          <w:lang w:eastAsia="en-NZ"/>
        </w:rPr>
        <w:t>Behavior</w:t>
      </w:r>
      <w:proofErr w:type="spellEnd"/>
      <w:r w:rsidRPr="00DC08F0">
        <w:rPr>
          <w:rFonts w:ascii="Times New Roman" w:eastAsia="Times New Roman" w:hAnsi="Times New Roman" w:cs="Times New Roman"/>
          <w:i/>
          <w:iCs/>
          <w:color w:val="auto"/>
          <w:szCs w:val="24"/>
          <w:lang w:eastAsia="en-NZ"/>
        </w:rPr>
        <w:t xml:space="preserve"> Analysis</w:t>
      </w:r>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44</w:t>
      </w:r>
      <w:r w:rsidRPr="00DC08F0">
        <w:rPr>
          <w:rFonts w:ascii="Times New Roman" w:eastAsia="Times New Roman" w:hAnsi="Times New Roman" w:cs="Times New Roman"/>
          <w:color w:val="auto"/>
          <w:szCs w:val="24"/>
          <w:lang w:eastAsia="en-NZ"/>
        </w:rPr>
        <w:t xml:space="preserve">(4), 915-920. </w:t>
      </w:r>
    </w:p>
    <w:p w:rsidR="00EE0BBC" w:rsidRPr="00DC08F0" w:rsidRDefault="00EE0BBC" w:rsidP="00B902EC">
      <w:pPr>
        <w:shd w:val="clear" w:color="auto" w:fill="FFFFFF"/>
        <w:ind w:left="448" w:right="374" w:hanging="448"/>
        <w:textAlignment w:val="top"/>
        <w:rPr>
          <w:rFonts w:ascii="Times New Roman" w:eastAsia="Times New Roman" w:hAnsi="Times New Roman" w:cs="Times New Roman"/>
          <w:color w:val="auto"/>
          <w:szCs w:val="24"/>
          <w:lang w:eastAsia="en-NZ"/>
        </w:rPr>
      </w:pPr>
      <w:proofErr w:type="spellStart"/>
      <w:r w:rsidRPr="00DC08F0">
        <w:rPr>
          <w:rFonts w:ascii="Times New Roman" w:eastAsia="Times New Roman" w:hAnsi="Times New Roman" w:cs="Times New Roman"/>
          <w:color w:val="auto"/>
          <w:szCs w:val="24"/>
          <w:lang w:eastAsia="en-NZ"/>
        </w:rPr>
        <w:t>Zeiler</w:t>
      </w:r>
      <w:proofErr w:type="spellEnd"/>
      <w:r w:rsidRPr="00DC08F0">
        <w:rPr>
          <w:rFonts w:ascii="Times New Roman" w:eastAsia="Times New Roman" w:hAnsi="Times New Roman" w:cs="Times New Roman"/>
          <w:color w:val="auto"/>
          <w:szCs w:val="24"/>
          <w:lang w:eastAsia="en-NZ"/>
        </w:rPr>
        <w:t xml:space="preserve">, M. D. (1998). </w:t>
      </w:r>
      <w:proofErr w:type="gramStart"/>
      <w:r w:rsidRPr="00DC08F0">
        <w:rPr>
          <w:rFonts w:ascii="Times New Roman" w:eastAsia="Times New Roman" w:hAnsi="Times New Roman" w:cs="Times New Roman"/>
          <w:color w:val="auto"/>
          <w:szCs w:val="24"/>
          <w:lang w:eastAsia="en-NZ"/>
        </w:rPr>
        <w:t>On sundials, springs, and atoms.</w:t>
      </w:r>
      <w:proofErr w:type="gramEnd"/>
      <w:r w:rsidRPr="00DC08F0">
        <w:rPr>
          <w:rFonts w:ascii="Times New Roman" w:eastAsia="Times New Roman" w:hAnsi="Times New Roman" w:cs="Times New Roman"/>
          <w:color w:val="auto"/>
          <w:szCs w:val="24"/>
          <w:lang w:eastAsia="en-NZ"/>
        </w:rPr>
        <w:t xml:space="preserve"> </w:t>
      </w:r>
      <w:r w:rsidRPr="00DC08F0">
        <w:rPr>
          <w:rFonts w:ascii="Times New Roman" w:eastAsia="Times New Roman" w:hAnsi="Times New Roman" w:cs="Times New Roman"/>
          <w:i/>
          <w:iCs/>
          <w:color w:val="auto"/>
          <w:szCs w:val="24"/>
          <w:lang w:eastAsia="en-NZ"/>
        </w:rPr>
        <w:t>Behavioural Processes</w:t>
      </w:r>
      <w:r w:rsidR="00F010D5" w:rsidRPr="00DC08F0">
        <w:rPr>
          <w:rFonts w:ascii="Times New Roman" w:eastAsia="Times New Roman" w:hAnsi="Times New Roman" w:cs="Times New Roman"/>
          <w:color w:val="auto"/>
          <w:szCs w:val="24"/>
          <w:lang w:eastAsia="en-NZ"/>
        </w:rPr>
        <w:t>,</w:t>
      </w:r>
      <w:r w:rsidRPr="00DC08F0">
        <w:rPr>
          <w:rFonts w:ascii="Times New Roman" w:eastAsia="Times New Roman" w:hAnsi="Times New Roman" w:cs="Times New Roman"/>
          <w:color w:val="auto"/>
          <w:szCs w:val="24"/>
          <w:lang w:eastAsia="en-NZ"/>
        </w:rPr>
        <w:t xml:space="preserve"> </w:t>
      </w:r>
      <w:r w:rsidR="00F010D5" w:rsidRPr="00DC08F0">
        <w:rPr>
          <w:rFonts w:ascii="Times New Roman" w:hAnsi="Times New Roman" w:cs="Times New Roman"/>
          <w:color w:val="auto"/>
          <w:szCs w:val="24"/>
        </w:rPr>
        <w:t xml:space="preserve">44(2), 89-99. </w:t>
      </w:r>
      <w:proofErr w:type="gramStart"/>
      <w:r w:rsidRPr="00DC08F0">
        <w:rPr>
          <w:rFonts w:ascii="Times New Roman" w:eastAsia="Times New Roman" w:hAnsi="Times New Roman" w:cs="Times New Roman"/>
          <w:color w:val="auto"/>
          <w:szCs w:val="24"/>
          <w:lang w:eastAsia="en-NZ"/>
        </w:rPr>
        <w:t>doi:</w:t>
      </w:r>
      <w:proofErr w:type="gramEnd"/>
      <w:r w:rsidRPr="00DC08F0">
        <w:rPr>
          <w:rFonts w:ascii="Times New Roman" w:eastAsia="Times New Roman" w:hAnsi="Times New Roman" w:cs="Times New Roman"/>
          <w:color w:val="auto"/>
          <w:szCs w:val="24"/>
          <w:lang w:eastAsia="en-NZ"/>
        </w:rPr>
        <w:t>10.1016/S0376-6357(98)00042-4</w:t>
      </w:r>
    </w:p>
    <w:p w:rsidR="00EE0BBC" w:rsidRPr="00DC08F0" w:rsidRDefault="00EE0BBC" w:rsidP="00B902EC">
      <w:pPr>
        <w:shd w:val="clear" w:color="auto" w:fill="FFFFFF"/>
        <w:ind w:left="448" w:right="374" w:hanging="448"/>
        <w:textAlignment w:val="top"/>
        <w:rPr>
          <w:rFonts w:ascii="Times New Roman" w:eastAsia="Times New Roman" w:hAnsi="Times New Roman" w:cs="Times New Roman"/>
          <w:color w:val="auto"/>
          <w:szCs w:val="24"/>
          <w:lang w:eastAsia="en-NZ"/>
        </w:rPr>
      </w:pPr>
    </w:p>
    <w:p w:rsidR="00B539B0" w:rsidRPr="00DC08F0" w:rsidRDefault="00B539B0" w:rsidP="00EC0D33">
      <w:pPr>
        <w:rPr>
          <w:rFonts w:ascii="Times New Roman" w:hAnsi="Times New Roman" w:cs="Times New Roman"/>
          <w:color w:val="auto"/>
          <w:szCs w:val="24"/>
        </w:rPr>
      </w:pPr>
    </w:p>
    <w:p w:rsidR="00B539B0" w:rsidRPr="00DC08F0" w:rsidRDefault="00B539B0" w:rsidP="00B539B0">
      <w:pPr>
        <w:rPr>
          <w:rFonts w:ascii="Times New Roman" w:hAnsi="Times New Roman" w:cs="Times New Roman"/>
          <w:color w:val="auto"/>
          <w:szCs w:val="24"/>
        </w:rPr>
      </w:pPr>
      <w:r w:rsidRPr="00DC08F0">
        <w:rPr>
          <w:rFonts w:ascii="Times New Roman" w:hAnsi="Times New Roman" w:cs="Times New Roman"/>
          <w:color w:val="auto"/>
          <w:szCs w:val="24"/>
        </w:rPr>
        <w:t xml:space="preserve"> </w:t>
      </w:r>
    </w:p>
    <w:p w:rsidR="00D15831" w:rsidRPr="00DC08F0" w:rsidRDefault="00D15831" w:rsidP="00B539B0">
      <w:pPr>
        <w:rPr>
          <w:rFonts w:ascii="Times New Roman" w:hAnsi="Times New Roman" w:cs="Times New Roman"/>
          <w:color w:val="auto"/>
          <w:szCs w:val="24"/>
        </w:rPr>
      </w:pPr>
    </w:p>
    <w:p w:rsidR="00D15831" w:rsidRPr="00DC08F0" w:rsidRDefault="00D15831" w:rsidP="00B539B0">
      <w:pPr>
        <w:rPr>
          <w:rFonts w:ascii="Times New Roman" w:hAnsi="Times New Roman" w:cs="Times New Roman"/>
          <w:color w:val="auto"/>
          <w:szCs w:val="24"/>
        </w:rPr>
      </w:pPr>
    </w:p>
    <w:sectPr w:rsidR="00D15831" w:rsidRPr="00DC08F0" w:rsidSect="00EC490B">
      <w:pgSz w:w="11906" w:h="16838"/>
      <w:pgMar w:top="1418" w:right="1701" w:bottom="1418" w:left="226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734" w:rsidRDefault="00745734" w:rsidP="00340682">
      <w:pPr>
        <w:spacing w:line="240" w:lineRule="auto"/>
      </w:pPr>
      <w:r>
        <w:separator/>
      </w:r>
    </w:p>
  </w:endnote>
  <w:endnote w:type="continuationSeparator" w:id="0">
    <w:p w:rsidR="00745734" w:rsidRDefault="00745734" w:rsidP="003406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34" w:rsidRDefault="00745734" w:rsidP="00AE45BC">
    <w:pPr>
      <w:pStyle w:val="Footer"/>
      <w:jc w:val="center"/>
    </w:pPr>
  </w:p>
  <w:p w:rsidR="00745734" w:rsidRDefault="007457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734" w:rsidRDefault="00745734" w:rsidP="00340682">
      <w:pPr>
        <w:spacing w:line="240" w:lineRule="auto"/>
      </w:pPr>
      <w:r>
        <w:separator/>
      </w:r>
    </w:p>
  </w:footnote>
  <w:footnote w:type="continuationSeparator" w:id="0">
    <w:p w:rsidR="00745734" w:rsidRDefault="00745734" w:rsidP="0034068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7980537"/>
      <w:docPartObj>
        <w:docPartGallery w:val="Page Numbers (Top of Page)"/>
        <w:docPartUnique/>
      </w:docPartObj>
    </w:sdtPr>
    <w:sdtEndPr>
      <w:rPr>
        <w:noProof/>
      </w:rPr>
    </w:sdtEndPr>
    <w:sdtContent>
      <w:p w:rsidR="00AE45BC" w:rsidRDefault="00AE45BC">
        <w:pPr>
          <w:pStyle w:val="Header"/>
          <w:jc w:val="right"/>
        </w:pPr>
        <w:r>
          <w:fldChar w:fldCharType="begin"/>
        </w:r>
        <w:r>
          <w:instrText xml:space="preserve"> PAGE   \* MERGEFORMAT </w:instrText>
        </w:r>
        <w:r>
          <w:fldChar w:fldCharType="separate"/>
        </w:r>
        <w:r w:rsidR="00CE0721">
          <w:rPr>
            <w:noProof/>
          </w:rPr>
          <w:t>4</w:t>
        </w:r>
        <w:r>
          <w:rPr>
            <w:noProof/>
          </w:rPr>
          <w:fldChar w:fldCharType="end"/>
        </w:r>
      </w:p>
    </w:sdtContent>
  </w:sdt>
  <w:p w:rsidR="00745734" w:rsidRDefault="007457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54A6"/>
    <w:multiLevelType w:val="hybridMultilevel"/>
    <w:tmpl w:val="446C6444"/>
    <w:lvl w:ilvl="0" w:tplc="D232833E">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
    <w:nsid w:val="0A3B3CFD"/>
    <w:multiLevelType w:val="multilevel"/>
    <w:tmpl w:val="FA3A2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1E2312"/>
    <w:multiLevelType w:val="hybridMultilevel"/>
    <w:tmpl w:val="4720E27E"/>
    <w:lvl w:ilvl="0" w:tplc="93606370">
      <w:start w:val="1"/>
      <w:numFmt w:val="decimal"/>
      <w:pStyle w:val="TOC1"/>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40AD6E10"/>
    <w:multiLevelType w:val="multilevel"/>
    <w:tmpl w:val="4FFA9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10D3FE9"/>
    <w:multiLevelType w:val="hybridMultilevel"/>
    <w:tmpl w:val="2DDE074A"/>
    <w:lvl w:ilvl="0" w:tplc="D232833E">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nsid w:val="77B81F6E"/>
    <w:multiLevelType w:val="hybridMultilevel"/>
    <w:tmpl w:val="0B1C7E2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51905">
      <o:colormenu v:ext="edit" fillcolor="none [3212]" strokecolor="none"/>
    </o:shapedefaults>
  </w:hdrShapeDefaults>
  <w:footnotePr>
    <w:footnote w:id="-1"/>
    <w:footnote w:id="0"/>
  </w:footnotePr>
  <w:endnotePr>
    <w:endnote w:id="-1"/>
    <w:endnote w:id="0"/>
  </w:endnotePr>
  <w:compat>
    <w:applyBreakingRules/>
    <w:useFELayout/>
    <w:compatSetting w:name="compatibilityMode" w:uri="http://schemas.microsoft.com/office/word" w:val="12"/>
  </w:compat>
  <w:rsids>
    <w:rsidRoot w:val="00E057C3"/>
    <w:rsid w:val="00001D11"/>
    <w:rsid w:val="00003250"/>
    <w:rsid w:val="00003FE8"/>
    <w:rsid w:val="00004963"/>
    <w:rsid w:val="0000774D"/>
    <w:rsid w:val="0001176F"/>
    <w:rsid w:val="000141AA"/>
    <w:rsid w:val="00017DBC"/>
    <w:rsid w:val="0002140D"/>
    <w:rsid w:val="000214A2"/>
    <w:rsid w:val="000239DC"/>
    <w:rsid w:val="00027179"/>
    <w:rsid w:val="0002799A"/>
    <w:rsid w:val="000328F1"/>
    <w:rsid w:val="000337A7"/>
    <w:rsid w:val="00034982"/>
    <w:rsid w:val="00041C75"/>
    <w:rsid w:val="00041FB0"/>
    <w:rsid w:val="00043089"/>
    <w:rsid w:val="000447B5"/>
    <w:rsid w:val="0004643F"/>
    <w:rsid w:val="00046666"/>
    <w:rsid w:val="0005090F"/>
    <w:rsid w:val="00051396"/>
    <w:rsid w:val="000519C0"/>
    <w:rsid w:val="00053EA3"/>
    <w:rsid w:val="00054AC5"/>
    <w:rsid w:val="00054D7E"/>
    <w:rsid w:val="00054F91"/>
    <w:rsid w:val="00055DC1"/>
    <w:rsid w:val="0006079F"/>
    <w:rsid w:val="00061141"/>
    <w:rsid w:val="0006160B"/>
    <w:rsid w:val="00062EAC"/>
    <w:rsid w:val="00064A11"/>
    <w:rsid w:val="00064B0F"/>
    <w:rsid w:val="000656BE"/>
    <w:rsid w:val="0006662B"/>
    <w:rsid w:val="00070BDE"/>
    <w:rsid w:val="00070BFC"/>
    <w:rsid w:val="00070E74"/>
    <w:rsid w:val="00072B20"/>
    <w:rsid w:val="00073272"/>
    <w:rsid w:val="000735D7"/>
    <w:rsid w:val="00074D8C"/>
    <w:rsid w:val="00075FEF"/>
    <w:rsid w:val="0007776A"/>
    <w:rsid w:val="000800F1"/>
    <w:rsid w:val="00080346"/>
    <w:rsid w:val="00080951"/>
    <w:rsid w:val="000834B4"/>
    <w:rsid w:val="00085607"/>
    <w:rsid w:val="0008746B"/>
    <w:rsid w:val="000904F4"/>
    <w:rsid w:val="00090CBB"/>
    <w:rsid w:val="00092B07"/>
    <w:rsid w:val="00093D02"/>
    <w:rsid w:val="000949B7"/>
    <w:rsid w:val="0009609E"/>
    <w:rsid w:val="000A0DE3"/>
    <w:rsid w:val="000A3DCE"/>
    <w:rsid w:val="000A6B4B"/>
    <w:rsid w:val="000A7355"/>
    <w:rsid w:val="000B4623"/>
    <w:rsid w:val="000B5044"/>
    <w:rsid w:val="000B5E80"/>
    <w:rsid w:val="000B7C26"/>
    <w:rsid w:val="000C314B"/>
    <w:rsid w:val="000C4BDC"/>
    <w:rsid w:val="000C4CB0"/>
    <w:rsid w:val="000C5552"/>
    <w:rsid w:val="000D490C"/>
    <w:rsid w:val="000D58FB"/>
    <w:rsid w:val="000D5917"/>
    <w:rsid w:val="000D7A9A"/>
    <w:rsid w:val="000E1A23"/>
    <w:rsid w:val="000E2976"/>
    <w:rsid w:val="000E2993"/>
    <w:rsid w:val="000E3CC0"/>
    <w:rsid w:val="000E3EAA"/>
    <w:rsid w:val="000E5530"/>
    <w:rsid w:val="000E5828"/>
    <w:rsid w:val="000F04FB"/>
    <w:rsid w:val="000F2E7F"/>
    <w:rsid w:val="000F3D73"/>
    <w:rsid w:val="000F444A"/>
    <w:rsid w:val="000F6727"/>
    <w:rsid w:val="001000CE"/>
    <w:rsid w:val="0010336A"/>
    <w:rsid w:val="00104174"/>
    <w:rsid w:val="0010559A"/>
    <w:rsid w:val="001110D4"/>
    <w:rsid w:val="00111652"/>
    <w:rsid w:val="00113AFC"/>
    <w:rsid w:val="00115278"/>
    <w:rsid w:val="00115AD5"/>
    <w:rsid w:val="00116E92"/>
    <w:rsid w:val="00117423"/>
    <w:rsid w:val="00120D37"/>
    <w:rsid w:val="00122059"/>
    <w:rsid w:val="00122D54"/>
    <w:rsid w:val="00123A73"/>
    <w:rsid w:val="00123B12"/>
    <w:rsid w:val="00124149"/>
    <w:rsid w:val="00125EAE"/>
    <w:rsid w:val="00131021"/>
    <w:rsid w:val="00132F78"/>
    <w:rsid w:val="00133147"/>
    <w:rsid w:val="00134678"/>
    <w:rsid w:val="0013760D"/>
    <w:rsid w:val="00137F7F"/>
    <w:rsid w:val="00140332"/>
    <w:rsid w:val="0014340A"/>
    <w:rsid w:val="0014368B"/>
    <w:rsid w:val="00143B1F"/>
    <w:rsid w:val="001449C8"/>
    <w:rsid w:val="00145F03"/>
    <w:rsid w:val="001471AB"/>
    <w:rsid w:val="00151F5D"/>
    <w:rsid w:val="0015755C"/>
    <w:rsid w:val="00160E8B"/>
    <w:rsid w:val="00161D13"/>
    <w:rsid w:val="0016218A"/>
    <w:rsid w:val="00164219"/>
    <w:rsid w:val="00165A7B"/>
    <w:rsid w:val="00165DFD"/>
    <w:rsid w:val="00166A94"/>
    <w:rsid w:val="00166CF0"/>
    <w:rsid w:val="00166E74"/>
    <w:rsid w:val="0017416E"/>
    <w:rsid w:val="001748F5"/>
    <w:rsid w:val="00175B83"/>
    <w:rsid w:val="001771A0"/>
    <w:rsid w:val="00177F97"/>
    <w:rsid w:val="0018177B"/>
    <w:rsid w:val="001818EC"/>
    <w:rsid w:val="00184F1A"/>
    <w:rsid w:val="00185B2F"/>
    <w:rsid w:val="001904CE"/>
    <w:rsid w:val="00195DB4"/>
    <w:rsid w:val="00196751"/>
    <w:rsid w:val="00197027"/>
    <w:rsid w:val="001A039E"/>
    <w:rsid w:val="001A1612"/>
    <w:rsid w:val="001A3CD3"/>
    <w:rsid w:val="001B186C"/>
    <w:rsid w:val="001B5F62"/>
    <w:rsid w:val="001B6227"/>
    <w:rsid w:val="001C03A5"/>
    <w:rsid w:val="001C0893"/>
    <w:rsid w:val="001C20F9"/>
    <w:rsid w:val="001C3B8F"/>
    <w:rsid w:val="001C44FE"/>
    <w:rsid w:val="001C5AEE"/>
    <w:rsid w:val="001C764B"/>
    <w:rsid w:val="001D5320"/>
    <w:rsid w:val="001D5924"/>
    <w:rsid w:val="001D66F6"/>
    <w:rsid w:val="001D7B9C"/>
    <w:rsid w:val="001E0133"/>
    <w:rsid w:val="001E1417"/>
    <w:rsid w:val="001E1618"/>
    <w:rsid w:val="001E36B2"/>
    <w:rsid w:val="001E4456"/>
    <w:rsid w:val="001E4E3D"/>
    <w:rsid w:val="001F0B94"/>
    <w:rsid w:val="001F49DE"/>
    <w:rsid w:val="001F5120"/>
    <w:rsid w:val="001F71FC"/>
    <w:rsid w:val="001F78D3"/>
    <w:rsid w:val="001F79BB"/>
    <w:rsid w:val="001F7B61"/>
    <w:rsid w:val="00203D4E"/>
    <w:rsid w:val="00203E79"/>
    <w:rsid w:val="00210198"/>
    <w:rsid w:val="002124F2"/>
    <w:rsid w:val="00212687"/>
    <w:rsid w:val="0021527F"/>
    <w:rsid w:val="00217182"/>
    <w:rsid w:val="00220B9B"/>
    <w:rsid w:val="002222F1"/>
    <w:rsid w:val="002233A5"/>
    <w:rsid w:val="0022497A"/>
    <w:rsid w:val="00224EA7"/>
    <w:rsid w:val="00227EF6"/>
    <w:rsid w:val="00230EB5"/>
    <w:rsid w:val="002320F7"/>
    <w:rsid w:val="00233E9F"/>
    <w:rsid w:val="00235AC9"/>
    <w:rsid w:val="002379DB"/>
    <w:rsid w:val="00240254"/>
    <w:rsid w:val="002419F6"/>
    <w:rsid w:val="0024238D"/>
    <w:rsid w:val="002429F6"/>
    <w:rsid w:val="002445DA"/>
    <w:rsid w:val="002446A8"/>
    <w:rsid w:val="002459DB"/>
    <w:rsid w:val="00247B39"/>
    <w:rsid w:val="00254E5E"/>
    <w:rsid w:val="00256357"/>
    <w:rsid w:val="00260652"/>
    <w:rsid w:val="002608CC"/>
    <w:rsid w:val="00260DEF"/>
    <w:rsid w:val="00266A33"/>
    <w:rsid w:val="00267CA0"/>
    <w:rsid w:val="002728FA"/>
    <w:rsid w:val="00272BF9"/>
    <w:rsid w:val="0027453C"/>
    <w:rsid w:val="00280FEF"/>
    <w:rsid w:val="002828DF"/>
    <w:rsid w:val="00282CE0"/>
    <w:rsid w:val="00284866"/>
    <w:rsid w:val="00284C0B"/>
    <w:rsid w:val="00292BEA"/>
    <w:rsid w:val="0029512F"/>
    <w:rsid w:val="002A124A"/>
    <w:rsid w:val="002A23A1"/>
    <w:rsid w:val="002A4D18"/>
    <w:rsid w:val="002A4F58"/>
    <w:rsid w:val="002A5E67"/>
    <w:rsid w:val="002B0BE8"/>
    <w:rsid w:val="002B3C81"/>
    <w:rsid w:val="002B4717"/>
    <w:rsid w:val="002B4901"/>
    <w:rsid w:val="002B5341"/>
    <w:rsid w:val="002C3A5D"/>
    <w:rsid w:val="002C3D95"/>
    <w:rsid w:val="002C5710"/>
    <w:rsid w:val="002C690A"/>
    <w:rsid w:val="002C79AF"/>
    <w:rsid w:val="002D180D"/>
    <w:rsid w:val="002D2D7F"/>
    <w:rsid w:val="002D3103"/>
    <w:rsid w:val="002D3935"/>
    <w:rsid w:val="002D39E9"/>
    <w:rsid w:val="002E1071"/>
    <w:rsid w:val="002E14A1"/>
    <w:rsid w:val="002E3133"/>
    <w:rsid w:val="002E36EB"/>
    <w:rsid w:val="002F0F23"/>
    <w:rsid w:val="002F27DE"/>
    <w:rsid w:val="002F4553"/>
    <w:rsid w:val="002F50F4"/>
    <w:rsid w:val="003009DE"/>
    <w:rsid w:val="00301CD5"/>
    <w:rsid w:val="003035FE"/>
    <w:rsid w:val="0030458C"/>
    <w:rsid w:val="003062C7"/>
    <w:rsid w:val="00307C20"/>
    <w:rsid w:val="00310D1B"/>
    <w:rsid w:val="0031104B"/>
    <w:rsid w:val="00311240"/>
    <w:rsid w:val="0031340B"/>
    <w:rsid w:val="003140EC"/>
    <w:rsid w:val="00315969"/>
    <w:rsid w:val="00317CE2"/>
    <w:rsid w:val="003211AC"/>
    <w:rsid w:val="003239D3"/>
    <w:rsid w:val="003252D1"/>
    <w:rsid w:val="00325590"/>
    <w:rsid w:val="00330083"/>
    <w:rsid w:val="00332882"/>
    <w:rsid w:val="00334313"/>
    <w:rsid w:val="00336C73"/>
    <w:rsid w:val="00340682"/>
    <w:rsid w:val="0034093D"/>
    <w:rsid w:val="003504B0"/>
    <w:rsid w:val="00350F0C"/>
    <w:rsid w:val="00351BB3"/>
    <w:rsid w:val="0035426D"/>
    <w:rsid w:val="0035509C"/>
    <w:rsid w:val="00356305"/>
    <w:rsid w:val="00357E9E"/>
    <w:rsid w:val="003606C8"/>
    <w:rsid w:val="00361C74"/>
    <w:rsid w:val="00362C16"/>
    <w:rsid w:val="003673FA"/>
    <w:rsid w:val="00367E7A"/>
    <w:rsid w:val="003711F3"/>
    <w:rsid w:val="00372032"/>
    <w:rsid w:val="003727DB"/>
    <w:rsid w:val="0037458F"/>
    <w:rsid w:val="00374CF4"/>
    <w:rsid w:val="00374D2B"/>
    <w:rsid w:val="00377DB9"/>
    <w:rsid w:val="00380551"/>
    <w:rsid w:val="00383110"/>
    <w:rsid w:val="003860C5"/>
    <w:rsid w:val="00386951"/>
    <w:rsid w:val="003869FF"/>
    <w:rsid w:val="0039406A"/>
    <w:rsid w:val="00394935"/>
    <w:rsid w:val="003A1315"/>
    <w:rsid w:val="003A3EE7"/>
    <w:rsid w:val="003A500C"/>
    <w:rsid w:val="003A7A1F"/>
    <w:rsid w:val="003B0A03"/>
    <w:rsid w:val="003B3002"/>
    <w:rsid w:val="003B5455"/>
    <w:rsid w:val="003C197A"/>
    <w:rsid w:val="003C2E0B"/>
    <w:rsid w:val="003C4220"/>
    <w:rsid w:val="003C584B"/>
    <w:rsid w:val="003C5A59"/>
    <w:rsid w:val="003C6CDB"/>
    <w:rsid w:val="003C73B4"/>
    <w:rsid w:val="003C73DA"/>
    <w:rsid w:val="003D05B6"/>
    <w:rsid w:val="003D1CF0"/>
    <w:rsid w:val="003D2689"/>
    <w:rsid w:val="003D3C57"/>
    <w:rsid w:val="003D4096"/>
    <w:rsid w:val="003D469B"/>
    <w:rsid w:val="003D4936"/>
    <w:rsid w:val="003D4E1C"/>
    <w:rsid w:val="003D5C9C"/>
    <w:rsid w:val="003E243E"/>
    <w:rsid w:val="003E3425"/>
    <w:rsid w:val="003E3AAE"/>
    <w:rsid w:val="003E459C"/>
    <w:rsid w:val="003E7742"/>
    <w:rsid w:val="003F09DC"/>
    <w:rsid w:val="003F58A8"/>
    <w:rsid w:val="003F5E39"/>
    <w:rsid w:val="004002E9"/>
    <w:rsid w:val="00403494"/>
    <w:rsid w:val="004059CA"/>
    <w:rsid w:val="00405A5E"/>
    <w:rsid w:val="00405AA9"/>
    <w:rsid w:val="00412B82"/>
    <w:rsid w:val="004139CB"/>
    <w:rsid w:val="00414523"/>
    <w:rsid w:val="0041799E"/>
    <w:rsid w:val="0042030F"/>
    <w:rsid w:val="00420D95"/>
    <w:rsid w:val="004213C7"/>
    <w:rsid w:val="004227D0"/>
    <w:rsid w:val="004323CD"/>
    <w:rsid w:val="00432B84"/>
    <w:rsid w:val="0043724C"/>
    <w:rsid w:val="00440132"/>
    <w:rsid w:val="004401BD"/>
    <w:rsid w:val="00441315"/>
    <w:rsid w:val="0044153A"/>
    <w:rsid w:val="00442BDF"/>
    <w:rsid w:val="004433D3"/>
    <w:rsid w:val="00445856"/>
    <w:rsid w:val="00446ABA"/>
    <w:rsid w:val="00447ABC"/>
    <w:rsid w:val="00447ECF"/>
    <w:rsid w:val="00461695"/>
    <w:rsid w:val="00463B60"/>
    <w:rsid w:val="004644AC"/>
    <w:rsid w:val="0046505D"/>
    <w:rsid w:val="00465B6C"/>
    <w:rsid w:val="004677D0"/>
    <w:rsid w:val="00467939"/>
    <w:rsid w:val="00467F85"/>
    <w:rsid w:val="00470DB1"/>
    <w:rsid w:val="004714DC"/>
    <w:rsid w:val="00472470"/>
    <w:rsid w:val="004730E2"/>
    <w:rsid w:val="004776FD"/>
    <w:rsid w:val="00480AC2"/>
    <w:rsid w:val="0048115C"/>
    <w:rsid w:val="00481E1B"/>
    <w:rsid w:val="00487440"/>
    <w:rsid w:val="0049141A"/>
    <w:rsid w:val="004948CF"/>
    <w:rsid w:val="00495AF4"/>
    <w:rsid w:val="00495D98"/>
    <w:rsid w:val="004975FF"/>
    <w:rsid w:val="004A1FB3"/>
    <w:rsid w:val="004A248C"/>
    <w:rsid w:val="004A7F63"/>
    <w:rsid w:val="004B0CB3"/>
    <w:rsid w:val="004B1943"/>
    <w:rsid w:val="004B77EB"/>
    <w:rsid w:val="004C0E2E"/>
    <w:rsid w:val="004C354F"/>
    <w:rsid w:val="004C39F3"/>
    <w:rsid w:val="004C53A3"/>
    <w:rsid w:val="004C593B"/>
    <w:rsid w:val="004C6271"/>
    <w:rsid w:val="004C67A2"/>
    <w:rsid w:val="004D0A60"/>
    <w:rsid w:val="004D3655"/>
    <w:rsid w:val="004D4431"/>
    <w:rsid w:val="004D4DD4"/>
    <w:rsid w:val="004D5ED9"/>
    <w:rsid w:val="004D7D51"/>
    <w:rsid w:val="004E3560"/>
    <w:rsid w:val="004E4017"/>
    <w:rsid w:val="004E5570"/>
    <w:rsid w:val="004F223A"/>
    <w:rsid w:val="004F4FE2"/>
    <w:rsid w:val="004F5BDE"/>
    <w:rsid w:val="00501727"/>
    <w:rsid w:val="00502E94"/>
    <w:rsid w:val="00504519"/>
    <w:rsid w:val="00505FD6"/>
    <w:rsid w:val="00507AED"/>
    <w:rsid w:val="00511232"/>
    <w:rsid w:val="00513FD3"/>
    <w:rsid w:val="00514989"/>
    <w:rsid w:val="00514A01"/>
    <w:rsid w:val="00514BA8"/>
    <w:rsid w:val="00514CDB"/>
    <w:rsid w:val="00517232"/>
    <w:rsid w:val="00522BEF"/>
    <w:rsid w:val="00524000"/>
    <w:rsid w:val="0052578A"/>
    <w:rsid w:val="00525C2C"/>
    <w:rsid w:val="0053605E"/>
    <w:rsid w:val="00537E44"/>
    <w:rsid w:val="0054451E"/>
    <w:rsid w:val="005450E6"/>
    <w:rsid w:val="00546215"/>
    <w:rsid w:val="0054666C"/>
    <w:rsid w:val="00547171"/>
    <w:rsid w:val="00550BB5"/>
    <w:rsid w:val="00550CA2"/>
    <w:rsid w:val="005515FE"/>
    <w:rsid w:val="005517D9"/>
    <w:rsid w:val="0055428B"/>
    <w:rsid w:val="00555979"/>
    <w:rsid w:val="0055716A"/>
    <w:rsid w:val="00557A95"/>
    <w:rsid w:val="005602DA"/>
    <w:rsid w:val="0056268E"/>
    <w:rsid w:val="00564CE7"/>
    <w:rsid w:val="0057409E"/>
    <w:rsid w:val="0057565B"/>
    <w:rsid w:val="00575AFB"/>
    <w:rsid w:val="00576748"/>
    <w:rsid w:val="00577738"/>
    <w:rsid w:val="0058036C"/>
    <w:rsid w:val="0058262C"/>
    <w:rsid w:val="00582C34"/>
    <w:rsid w:val="00582F4D"/>
    <w:rsid w:val="005863A1"/>
    <w:rsid w:val="005871C7"/>
    <w:rsid w:val="0059502F"/>
    <w:rsid w:val="00596041"/>
    <w:rsid w:val="005972DA"/>
    <w:rsid w:val="005A1BFD"/>
    <w:rsid w:val="005A37B3"/>
    <w:rsid w:val="005A3E08"/>
    <w:rsid w:val="005A5FD3"/>
    <w:rsid w:val="005A6A6B"/>
    <w:rsid w:val="005A796F"/>
    <w:rsid w:val="005B05E0"/>
    <w:rsid w:val="005B28C7"/>
    <w:rsid w:val="005B43E9"/>
    <w:rsid w:val="005B4F42"/>
    <w:rsid w:val="005B6C7E"/>
    <w:rsid w:val="005B7006"/>
    <w:rsid w:val="005C21F2"/>
    <w:rsid w:val="005C23F3"/>
    <w:rsid w:val="005C2CEA"/>
    <w:rsid w:val="005C33D7"/>
    <w:rsid w:val="005C40B0"/>
    <w:rsid w:val="005C40F6"/>
    <w:rsid w:val="005C5B24"/>
    <w:rsid w:val="005C7206"/>
    <w:rsid w:val="005D113A"/>
    <w:rsid w:val="005D209B"/>
    <w:rsid w:val="005D220F"/>
    <w:rsid w:val="005D231A"/>
    <w:rsid w:val="005D76FE"/>
    <w:rsid w:val="005E099B"/>
    <w:rsid w:val="005E126E"/>
    <w:rsid w:val="005E16EE"/>
    <w:rsid w:val="005E2BA9"/>
    <w:rsid w:val="005E5F87"/>
    <w:rsid w:val="005F3732"/>
    <w:rsid w:val="005F455C"/>
    <w:rsid w:val="005F7650"/>
    <w:rsid w:val="00603BF4"/>
    <w:rsid w:val="00604859"/>
    <w:rsid w:val="00605416"/>
    <w:rsid w:val="006107AB"/>
    <w:rsid w:val="006144B7"/>
    <w:rsid w:val="00617562"/>
    <w:rsid w:val="006206DF"/>
    <w:rsid w:val="0062321B"/>
    <w:rsid w:val="00631351"/>
    <w:rsid w:val="00632435"/>
    <w:rsid w:val="00634EC8"/>
    <w:rsid w:val="006365BE"/>
    <w:rsid w:val="00636960"/>
    <w:rsid w:val="00636C22"/>
    <w:rsid w:val="006379B1"/>
    <w:rsid w:val="0064177B"/>
    <w:rsid w:val="0064228F"/>
    <w:rsid w:val="00642E10"/>
    <w:rsid w:val="00644E99"/>
    <w:rsid w:val="00651293"/>
    <w:rsid w:val="00653D0C"/>
    <w:rsid w:val="00655447"/>
    <w:rsid w:val="00655659"/>
    <w:rsid w:val="00655B5B"/>
    <w:rsid w:val="00655D12"/>
    <w:rsid w:val="00657153"/>
    <w:rsid w:val="006574C6"/>
    <w:rsid w:val="00657A9D"/>
    <w:rsid w:val="00657C47"/>
    <w:rsid w:val="0066169F"/>
    <w:rsid w:val="0066256E"/>
    <w:rsid w:val="00665E5E"/>
    <w:rsid w:val="0066703D"/>
    <w:rsid w:val="00671281"/>
    <w:rsid w:val="00674FE8"/>
    <w:rsid w:val="006763E3"/>
    <w:rsid w:val="006822F3"/>
    <w:rsid w:val="006831C4"/>
    <w:rsid w:val="0068580B"/>
    <w:rsid w:val="006874F6"/>
    <w:rsid w:val="006901C1"/>
    <w:rsid w:val="00692649"/>
    <w:rsid w:val="0069285F"/>
    <w:rsid w:val="006940BD"/>
    <w:rsid w:val="006959EF"/>
    <w:rsid w:val="00695A52"/>
    <w:rsid w:val="00696B98"/>
    <w:rsid w:val="006A1877"/>
    <w:rsid w:val="006A2EC3"/>
    <w:rsid w:val="006A3295"/>
    <w:rsid w:val="006A6028"/>
    <w:rsid w:val="006A726A"/>
    <w:rsid w:val="006A7916"/>
    <w:rsid w:val="006A7C24"/>
    <w:rsid w:val="006B053A"/>
    <w:rsid w:val="006B08E4"/>
    <w:rsid w:val="006B585B"/>
    <w:rsid w:val="006B6F76"/>
    <w:rsid w:val="006B779C"/>
    <w:rsid w:val="006C03B0"/>
    <w:rsid w:val="006C0A5D"/>
    <w:rsid w:val="006C1E1F"/>
    <w:rsid w:val="006C287E"/>
    <w:rsid w:val="006C30D6"/>
    <w:rsid w:val="006C31FE"/>
    <w:rsid w:val="006C3870"/>
    <w:rsid w:val="006C5129"/>
    <w:rsid w:val="006C6472"/>
    <w:rsid w:val="006C66EB"/>
    <w:rsid w:val="006C7546"/>
    <w:rsid w:val="006D26DF"/>
    <w:rsid w:val="006D4759"/>
    <w:rsid w:val="006D4D4C"/>
    <w:rsid w:val="006D5564"/>
    <w:rsid w:val="006D5647"/>
    <w:rsid w:val="006D6882"/>
    <w:rsid w:val="006E15F8"/>
    <w:rsid w:val="006E1870"/>
    <w:rsid w:val="006E2702"/>
    <w:rsid w:val="006E52B8"/>
    <w:rsid w:val="006E5D9E"/>
    <w:rsid w:val="006E6972"/>
    <w:rsid w:val="006F26E6"/>
    <w:rsid w:val="006F53FE"/>
    <w:rsid w:val="006F5F1C"/>
    <w:rsid w:val="006F772D"/>
    <w:rsid w:val="00700EB8"/>
    <w:rsid w:val="00703BA7"/>
    <w:rsid w:val="00704115"/>
    <w:rsid w:val="00706751"/>
    <w:rsid w:val="00706D18"/>
    <w:rsid w:val="00706DDA"/>
    <w:rsid w:val="00707762"/>
    <w:rsid w:val="00711681"/>
    <w:rsid w:val="00714977"/>
    <w:rsid w:val="00714E1C"/>
    <w:rsid w:val="00714FC8"/>
    <w:rsid w:val="007152D2"/>
    <w:rsid w:val="007166CE"/>
    <w:rsid w:val="007172FA"/>
    <w:rsid w:val="007201DA"/>
    <w:rsid w:val="00723D6C"/>
    <w:rsid w:val="00724E88"/>
    <w:rsid w:val="00727B67"/>
    <w:rsid w:val="00730457"/>
    <w:rsid w:val="00730D8A"/>
    <w:rsid w:val="007312E3"/>
    <w:rsid w:val="0073302A"/>
    <w:rsid w:val="00733660"/>
    <w:rsid w:val="00733869"/>
    <w:rsid w:val="00734EE8"/>
    <w:rsid w:val="00745734"/>
    <w:rsid w:val="00746F24"/>
    <w:rsid w:val="0074743E"/>
    <w:rsid w:val="00747451"/>
    <w:rsid w:val="0075128D"/>
    <w:rsid w:val="007550B3"/>
    <w:rsid w:val="007553CC"/>
    <w:rsid w:val="00757639"/>
    <w:rsid w:val="00761789"/>
    <w:rsid w:val="00762652"/>
    <w:rsid w:val="0076380C"/>
    <w:rsid w:val="00764AA7"/>
    <w:rsid w:val="007676B5"/>
    <w:rsid w:val="007677A9"/>
    <w:rsid w:val="007678FE"/>
    <w:rsid w:val="00776395"/>
    <w:rsid w:val="00781CBD"/>
    <w:rsid w:val="00782B89"/>
    <w:rsid w:val="00787705"/>
    <w:rsid w:val="0078793F"/>
    <w:rsid w:val="00791C6D"/>
    <w:rsid w:val="00793653"/>
    <w:rsid w:val="00795228"/>
    <w:rsid w:val="0079544D"/>
    <w:rsid w:val="00796EE5"/>
    <w:rsid w:val="007A0B39"/>
    <w:rsid w:val="007A2046"/>
    <w:rsid w:val="007A3132"/>
    <w:rsid w:val="007A3279"/>
    <w:rsid w:val="007A3BAB"/>
    <w:rsid w:val="007A44AD"/>
    <w:rsid w:val="007A4DA6"/>
    <w:rsid w:val="007A4F0D"/>
    <w:rsid w:val="007A551A"/>
    <w:rsid w:val="007A5D8D"/>
    <w:rsid w:val="007A706F"/>
    <w:rsid w:val="007B4E84"/>
    <w:rsid w:val="007B544F"/>
    <w:rsid w:val="007B61C9"/>
    <w:rsid w:val="007B678C"/>
    <w:rsid w:val="007B7B5D"/>
    <w:rsid w:val="007C132F"/>
    <w:rsid w:val="007C45B8"/>
    <w:rsid w:val="007C4926"/>
    <w:rsid w:val="007C5C5F"/>
    <w:rsid w:val="007C6047"/>
    <w:rsid w:val="007C6D93"/>
    <w:rsid w:val="007D256E"/>
    <w:rsid w:val="007D276B"/>
    <w:rsid w:val="007D34E3"/>
    <w:rsid w:val="007D37F0"/>
    <w:rsid w:val="007D40BE"/>
    <w:rsid w:val="007D4A43"/>
    <w:rsid w:val="007D4EBE"/>
    <w:rsid w:val="007E1C8A"/>
    <w:rsid w:val="007E2C34"/>
    <w:rsid w:val="007E6BF0"/>
    <w:rsid w:val="007E7F9D"/>
    <w:rsid w:val="007F184B"/>
    <w:rsid w:val="007F1CD9"/>
    <w:rsid w:val="007F3140"/>
    <w:rsid w:val="007F3E86"/>
    <w:rsid w:val="007F5F76"/>
    <w:rsid w:val="00802C04"/>
    <w:rsid w:val="00802D2A"/>
    <w:rsid w:val="00810A51"/>
    <w:rsid w:val="00817354"/>
    <w:rsid w:val="008177F5"/>
    <w:rsid w:val="0082092D"/>
    <w:rsid w:val="00820D1F"/>
    <w:rsid w:val="0082316F"/>
    <w:rsid w:val="0082466D"/>
    <w:rsid w:val="00826FBE"/>
    <w:rsid w:val="008300E3"/>
    <w:rsid w:val="00834D93"/>
    <w:rsid w:val="00837663"/>
    <w:rsid w:val="00843CAE"/>
    <w:rsid w:val="008451BE"/>
    <w:rsid w:val="00845DB2"/>
    <w:rsid w:val="00846B18"/>
    <w:rsid w:val="0085198C"/>
    <w:rsid w:val="00851A14"/>
    <w:rsid w:val="008532A1"/>
    <w:rsid w:val="00854546"/>
    <w:rsid w:val="00857625"/>
    <w:rsid w:val="0086063C"/>
    <w:rsid w:val="00860879"/>
    <w:rsid w:val="008614D6"/>
    <w:rsid w:val="00863D30"/>
    <w:rsid w:val="00863D8E"/>
    <w:rsid w:val="00865D04"/>
    <w:rsid w:val="008663BF"/>
    <w:rsid w:val="0087086F"/>
    <w:rsid w:val="008708AB"/>
    <w:rsid w:val="00874949"/>
    <w:rsid w:val="00875FED"/>
    <w:rsid w:val="00876565"/>
    <w:rsid w:val="00877355"/>
    <w:rsid w:val="00886C8C"/>
    <w:rsid w:val="00890015"/>
    <w:rsid w:val="00890AD7"/>
    <w:rsid w:val="00890C5F"/>
    <w:rsid w:val="00890E26"/>
    <w:rsid w:val="0089273C"/>
    <w:rsid w:val="00895737"/>
    <w:rsid w:val="008969C3"/>
    <w:rsid w:val="008A114F"/>
    <w:rsid w:val="008A1D36"/>
    <w:rsid w:val="008A380B"/>
    <w:rsid w:val="008A478E"/>
    <w:rsid w:val="008A7A54"/>
    <w:rsid w:val="008A7CE0"/>
    <w:rsid w:val="008B4F54"/>
    <w:rsid w:val="008B6B71"/>
    <w:rsid w:val="008B7EAA"/>
    <w:rsid w:val="008C56FB"/>
    <w:rsid w:val="008C7A59"/>
    <w:rsid w:val="008D14D6"/>
    <w:rsid w:val="008D23B1"/>
    <w:rsid w:val="008D2887"/>
    <w:rsid w:val="008D517E"/>
    <w:rsid w:val="008D58A3"/>
    <w:rsid w:val="008D7972"/>
    <w:rsid w:val="008E0E35"/>
    <w:rsid w:val="008E1AEE"/>
    <w:rsid w:val="008E3BCA"/>
    <w:rsid w:val="008E4871"/>
    <w:rsid w:val="008E50D2"/>
    <w:rsid w:val="008E5AED"/>
    <w:rsid w:val="008E60DD"/>
    <w:rsid w:val="008E7F7E"/>
    <w:rsid w:val="008F04A2"/>
    <w:rsid w:val="008F1509"/>
    <w:rsid w:val="008F46AF"/>
    <w:rsid w:val="008F5499"/>
    <w:rsid w:val="008F796A"/>
    <w:rsid w:val="00900E2C"/>
    <w:rsid w:val="00901511"/>
    <w:rsid w:val="00904A65"/>
    <w:rsid w:val="009076C9"/>
    <w:rsid w:val="00907ACD"/>
    <w:rsid w:val="00911182"/>
    <w:rsid w:val="009120D0"/>
    <w:rsid w:val="009146FE"/>
    <w:rsid w:val="00915C59"/>
    <w:rsid w:val="00915D3D"/>
    <w:rsid w:val="00916D5E"/>
    <w:rsid w:val="009216DE"/>
    <w:rsid w:val="009218B4"/>
    <w:rsid w:val="00923B5F"/>
    <w:rsid w:val="0092625F"/>
    <w:rsid w:val="00926EA7"/>
    <w:rsid w:val="009303B0"/>
    <w:rsid w:val="0093268C"/>
    <w:rsid w:val="00932EC4"/>
    <w:rsid w:val="00935BAC"/>
    <w:rsid w:val="00937847"/>
    <w:rsid w:val="00937FF9"/>
    <w:rsid w:val="00941BDB"/>
    <w:rsid w:val="00943310"/>
    <w:rsid w:val="00943778"/>
    <w:rsid w:val="00944FA5"/>
    <w:rsid w:val="009453E2"/>
    <w:rsid w:val="009469DC"/>
    <w:rsid w:val="009510CC"/>
    <w:rsid w:val="009538B4"/>
    <w:rsid w:val="009548B9"/>
    <w:rsid w:val="009554B0"/>
    <w:rsid w:val="00955CB5"/>
    <w:rsid w:val="009562DD"/>
    <w:rsid w:val="00956B85"/>
    <w:rsid w:val="00957165"/>
    <w:rsid w:val="00957E82"/>
    <w:rsid w:val="00963D2A"/>
    <w:rsid w:val="00965C2B"/>
    <w:rsid w:val="009679A3"/>
    <w:rsid w:val="009720D6"/>
    <w:rsid w:val="00972ECB"/>
    <w:rsid w:val="009752C6"/>
    <w:rsid w:val="00977249"/>
    <w:rsid w:val="0097782B"/>
    <w:rsid w:val="0097789D"/>
    <w:rsid w:val="009779D8"/>
    <w:rsid w:val="00977B85"/>
    <w:rsid w:val="009809F7"/>
    <w:rsid w:val="00981E03"/>
    <w:rsid w:val="00981F5E"/>
    <w:rsid w:val="009835AC"/>
    <w:rsid w:val="009839FE"/>
    <w:rsid w:val="00983E19"/>
    <w:rsid w:val="0098553C"/>
    <w:rsid w:val="009909FD"/>
    <w:rsid w:val="00991EC5"/>
    <w:rsid w:val="009940E9"/>
    <w:rsid w:val="0099455C"/>
    <w:rsid w:val="00994B1B"/>
    <w:rsid w:val="00995E00"/>
    <w:rsid w:val="009961D7"/>
    <w:rsid w:val="009968EB"/>
    <w:rsid w:val="00997101"/>
    <w:rsid w:val="009A12C7"/>
    <w:rsid w:val="009A1A3E"/>
    <w:rsid w:val="009A1C0B"/>
    <w:rsid w:val="009A23D1"/>
    <w:rsid w:val="009A4695"/>
    <w:rsid w:val="009B0A61"/>
    <w:rsid w:val="009B10C5"/>
    <w:rsid w:val="009B1BC5"/>
    <w:rsid w:val="009B2449"/>
    <w:rsid w:val="009B5D15"/>
    <w:rsid w:val="009B62A4"/>
    <w:rsid w:val="009B73AE"/>
    <w:rsid w:val="009C207C"/>
    <w:rsid w:val="009C3C9A"/>
    <w:rsid w:val="009C5883"/>
    <w:rsid w:val="009D0684"/>
    <w:rsid w:val="009D093D"/>
    <w:rsid w:val="009D1375"/>
    <w:rsid w:val="009D2203"/>
    <w:rsid w:val="009D5971"/>
    <w:rsid w:val="009D6AA5"/>
    <w:rsid w:val="009D6ABC"/>
    <w:rsid w:val="009D6B03"/>
    <w:rsid w:val="009E177A"/>
    <w:rsid w:val="009E4F0E"/>
    <w:rsid w:val="009E5DC3"/>
    <w:rsid w:val="009E67F7"/>
    <w:rsid w:val="009E7868"/>
    <w:rsid w:val="009F1260"/>
    <w:rsid w:val="009F18BE"/>
    <w:rsid w:val="009F4CCD"/>
    <w:rsid w:val="009F53FE"/>
    <w:rsid w:val="009F629E"/>
    <w:rsid w:val="009F74A7"/>
    <w:rsid w:val="00A00B8F"/>
    <w:rsid w:val="00A042C7"/>
    <w:rsid w:val="00A059E3"/>
    <w:rsid w:val="00A064F0"/>
    <w:rsid w:val="00A0653A"/>
    <w:rsid w:val="00A0683F"/>
    <w:rsid w:val="00A06E82"/>
    <w:rsid w:val="00A079AD"/>
    <w:rsid w:val="00A07AD7"/>
    <w:rsid w:val="00A12BB7"/>
    <w:rsid w:val="00A13709"/>
    <w:rsid w:val="00A1522E"/>
    <w:rsid w:val="00A15BCC"/>
    <w:rsid w:val="00A2004E"/>
    <w:rsid w:val="00A242F5"/>
    <w:rsid w:val="00A26701"/>
    <w:rsid w:val="00A30835"/>
    <w:rsid w:val="00A31C3F"/>
    <w:rsid w:val="00A32FE6"/>
    <w:rsid w:val="00A35528"/>
    <w:rsid w:val="00A3647C"/>
    <w:rsid w:val="00A36A41"/>
    <w:rsid w:val="00A405F8"/>
    <w:rsid w:val="00A40ED5"/>
    <w:rsid w:val="00A43731"/>
    <w:rsid w:val="00A43B3C"/>
    <w:rsid w:val="00A44E33"/>
    <w:rsid w:val="00A513EB"/>
    <w:rsid w:val="00A517E6"/>
    <w:rsid w:val="00A60B6F"/>
    <w:rsid w:val="00A63BB2"/>
    <w:rsid w:val="00A65C71"/>
    <w:rsid w:val="00A662F5"/>
    <w:rsid w:val="00A66830"/>
    <w:rsid w:val="00A6732E"/>
    <w:rsid w:val="00A718F2"/>
    <w:rsid w:val="00A72DB9"/>
    <w:rsid w:val="00A74C6A"/>
    <w:rsid w:val="00A752D8"/>
    <w:rsid w:val="00A81BC4"/>
    <w:rsid w:val="00A84DA7"/>
    <w:rsid w:val="00A94170"/>
    <w:rsid w:val="00A96E5C"/>
    <w:rsid w:val="00A977AE"/>
    <w:rsid w:val="00A97BEA"/>
    <w:rsid w:val="00AA0D74"/>
    <w:rsid w:val="00AA14A3"/>
    <w:rsid w:val="00AA18F7"/>
    <w:rsid w:val="00AA3E4B"/>
    <w:rsid w:val="00AA5281"/>
    <w:rsid w:val="00AA556B"/>
    <w:rsid w:val="00AB117D"/>
    <w:rsid w:val="00AB1D7C"/>
    <w:rsid w:val="00AB59D2"/>
    <w:rsid w:val="00AB5FD7"/>
    <w:rsid w:val="00AC08EA"/>
    <w:rsid w:val="00AC1F76"/>
    <w:rsid w:val="00AC2B03"/>
    <w:rsid w:val="00AC7A5E"/>
    <w:rsid w:val="00AD0ED2"/>
    <w:rsid w:val="00AD1ECE"/>
    <w:rsid w:val="00AD3083"/>
    <w:rsid w:val="00AD3767"/>
    <w:rsid w:val="00AD3B7C"/>
    <w:rsid w:val="00AD550D"/>
    <w:rsid w:val="00AD5755"/>
    <w:rsid w:val="00AD635C"/>
    <w:rsid w:val="00AD7286"/>
    <w:rsid w:val="00AE1521"/>
    <w:rsid w:val="00AE1D83"/>
    <w:rsid w:val="00AE23DA"/>
    <w:rsid w:val="00AE26A6"/>
    <w:rsid w:val="00AE2B9D"/>
    <w:rsid w:val="00AE3FC9"/>
    <w:rsid w:val="00AE45BC"/>
    <w:rsid w:val="00AE52FE"/>
    <w:rsid w:val="00AE687B"/>
    <w:rsid w:val="00AE7FCC"/>
    <w:rsid w:val="00AF025C"/>
    <w:rsid w:val="00AF066B"/>
    <w:rsid w:val="00AF086C"/>
    <w:rsid w:val="00AF12F1"/>
    <w:rsid w:val="00AF218B"/>
    <w:rsid w:val="00AF4314"/>
    <w:rsid w:val="00AF5240"/>
    <w:rsid w:val="00AF6E46"/>
    <w:rsid w:val="00B020BB"/>
    <w:rsid w:val="00B032E4"/>
    <w:rsid w:val="00B0420F"/>
    <w:rsid w:val="00B048BA"/>
    <w:rsid w:val="00B04D28"/>
    <w:rsid w:val="00B054E7"/>
    <w:rsid w:val="00B07E48"/>
    <w:rsid w:val="00B10AEC"/>
    <w:rsid w:val="00B11C38"/>
    <w:rsid w:val="00B1345E"/>
    <w:rsid w:val="00B15775"/>
    <w:rsid w:val="00B211E3"/>
    <w:rsid w:val="00B2234A"/>
    <w:rsid w:val="00B229BB"/>
    <w:rsid w:val="00B22A4B"/>
    <w:rsid w:val="00B23506"/>
    <w:rsid w:val="00B23928"/>
    <w:rsid w:val="00B264CB"/>
    <w:rsid w:val="00B27B88"/>
    <w:rsid w:val="00B3141C"/>
    <w:rsid w:val="00B31538"/>
    <w:rsid w:val="00B36A65"/>
    <w:rsid w:val="00B40C6C"/>
    <w:rsid w:val="00B427A7"/>
    <w:rsid w:val="00B42E50"/>
    <w:rsid w:val="00B43032"/>
    <w:rsid w:val="00B43B28"/>
    <w:rsid w:val="00B43C65"/>
    <w:rsid w:val="00B4484C"/>
    <w:rsid w:val="00B45652"/>
    <w:rsid w:val="00B47B6E"/>
    <w:rsid w:val="00B47FB5"/>
    <w:rsid w:val="00B52DBC"/>
    <w:rsid w:val="00B539B0"/>
    <w:rsid w:val="00B54766"/>
    <w:rsid w:val="00B547E6"/>
    <w:rsid w:val="00B55DBF"/>
    <w:rsid w:val="00B566EF"/>
    <w:rsid w:val="00B63C70"/>
    <w:rsid w:val="00B6421D"/>
    <w:rsid w:val="00B701FA"/>
    <w:rsid w:val="00B7131A"/>
    <w:rsid w:val="00B717B9"/>
    <w:rsid w:val="00B724A9"/>
    <w:rsid w:val="00B736F0"/>
    <w:rsid w:val="00B75263"/>
    <w:rsid w:val="00B75EEB"/>
    <w:rsid w:val="00B773CC"/>
    <w:rsid w:val="00B77F74"/>
    <w:rsid w:val="00B81A79"/>
    <w:rsid w:val="00B822B0"/>
    <w:rsid w:val="00B823AA"/>
    <w:rsid w:val="00B86D70"/>
    <w:rsid w:val="00B87189"/>
    <w:rsid w:val="00B8734E"/>
    <w:rsid w:val="00B902EC"/>
    <w:rsid w:val="00B912DB"/>
    <w:rsid w:val="00B93E8E"/>
    <w:rsid w:val="00B9785D"/>
    <w:rsid w:val="00BA0E2E"/>
    <w:rsid w:val="00BA0FF1"/>
    <w:rsid w:val="00BA17A8"/>
    <w:rsid w:val="00BB194F"/>
    <w:rsid w:val="00BB54BC"/>
    <w:rsid w:val="00BC124B"/>
    <w:rsid w:val="00BC14F1"/>
    <w:rsid w:val="00BC2965"/>
    <w:rsid w:val="00BC4764"/>
    <w:rsid w:val="00BC74D3"/>
    <w:rsid w:val="00BD055C"/>
    <w:rsid w:val="00BD20F1"/>
    <w:rsid w:val="00BD27FB"/>
    <w:rsid w:val="00BD2A63"/>
    <w:rsid w:val="00BD3A71"/>
    <w:rsid w:val="00BD5304"/>
    <w:rsid w:val="00BD5445"/>
    <w:rsid w:val="00BD5555"/>
    <w:rsid w:val="00BD62C8"/>
    <w:rsid w:val="00BD634A"/>
    <w:rsid w:val="00BD7934"/>
    <w:rsid w:val="00BE1095"/>
    <w:rsid w:val="00BE1233"/>
    <w:rsid w:val="00BE443E"/>
    <w:rsid w:val="00BE6412"/>
    <w:rsid w:val="00BE741F"/>
    <w:rsid w:val="00BF02C1"/>
    <w:rsid w:val="00BF0B3A"/>
    <w:rsid w:val="00BF1005"/>
    <w:rsid w:val="00BF1E08"/>
    <w:rsid w:val="00BF6909"/>
    <w:rsid w:val="00C01068"/>
    <w:rsid w:val="00C02472"/>
    <w:rsid w:val="00C03574"/>
    <w:rsid w:val="00C05CE6"/>
    <w:rsid w:val="00C06876"/>
    <w:rsid w:val="00C06D54"/>
    <w:rsid w:val="00C078D1"/>
    <w:rsid w:val="00C11783"/>
    <w:rsid w:val="00C11CEF"/>
    <w:rsid w:val="00C12557"/>
    <w:rsid w:val="00C13654"/>
    <w:rsid w:val="00C13EFB"/>
    <w:rsid w:val="00C14E43"/>
    <w:rsid w:val="00C14FE4"/>
    <w:rsid w:val="00C15675"/>
    <w:rsid w:val="00C17868"/>
    <w:rsid w:val="00C226A2"/>
    <w:rsid w:val="00C23BC9"/>
    <w:rsid w:val="00C23C11"/>
    <w:rsid w:val="00C23D33"/>
    <w:rsid w:val="00C27095"/>
    <w:rsid w:val="00C3094F"/>
    <w:rsid w:val="00C32785"/>
    <w:rsid w:val="00C32868"/>
    <w:rsid w:val="00C32B40"/>
    <w:rsid w:val="00C335E2"/>
    <w:rsid w:val="00C40FC2"/>
    <w:rsid w:val="00C41DF5"/>
    <w:rsid w:val="00C423CD"/>
    <w:rsid w:val="00C43549"/>
    <w:rsid w:val="00C43E02"/>
    <w:rsid w:val="00C4484C"/>
    <w:rsid w:val="00C451FF"/>
    <w:rsid w:val="00C455F5"/>
    <w:rsid w:val="00C45FBC"/>
    <w:rsid w:val="00C4624E"/>
    <w:rsid w:val="00C46D3E"/>
    <w:rsid w:val="00C477BB"/>
    <w:rsid w:val="00C51E1E"/>
    <w:rsid w:val="00C5262D"/>
    <w:rsid w:val="00C5316D"/>
    <w:rsid w:val="00C542AC"/>
    <w:rsid w:val="00C545AE"/>
    <w:rsid w:val="00C555DE"/>
    <w:rsid w:val="00C56B98"/>
    <w:rsid w:val="00C56CC0"/>
    <w:rsid w:val="00C62753"/>
    <w:rsid w:val="00C62A48"/>
    <w:rsid w:val="00C62B18"/>
    <w:rsid w:val="00C62ED8"/>
    <w:rsid w:val="00C62F31"/>
    <w:rsid w:val="00C63E11"/>
    <w:rsid w:val="00C63E7F"/>
    <w:rsid w:val="00C64493"/>
    <w:rsid w:val="00C702CD"/>
    <w:rsid w:val="00C7249D"/>
    <w:rsid w:val="00C74447"/>
    <w:rsid w:val="00C750A2"/>
    <w:rsid w:val="00C75FAC"/>
    <w:rsid w:val="00C7713D"/>
    <w:rsid w:val="00C8017B"/>
    <w:rsid w:val="00C81764"/>
    <w:rsid w:val="00C81D9C"/>
    <w:rsid w:val="00C83031"/>
    <w:rsid w:val="00C84EA2"/>
    <w:rsid w:val="00C85612"/>
    <w:rsid w:val="00C912FF"/>
    <w:rsid w:val="00C91811"/>
    <w:rsid w:val="00C92B39"/>
    <w:rsid w:val="00C92C01"/>
    <w:rsid w:val="00C937F4"/>
    <w:rsid w:val="00C94066"/>
    <w:rsid w:val="00C95E29"/>
    <w:rsid w:val="00C95F42"/>
    <w:rsid w:val="00CA2C07"/>
    <w:rsid w:val="00CA44B1"/>
    <w:rsid w:val="00CA4A5B"/>
    <w:rsid w:val="00CA6770"/>
    <w:rsid w:val="00CA68E3"/>
    <w:rsid w:val="00CA7519"/>
    <w:rsid w:val="00CB6B97"/>
    <w:rsid w:val="00CB751C"/>
    <w:rsid w:val="00CC01D9"/>
    <w:rsid w:val="00CC075B"/>
    <w:rsid w:val="00CC0CAA"/>
    <w:rsid w:val="00CC0D18"/>
    <w:rsid w:val="00CC10DA"/>
    <w:rsid w:val="00CC4AC8"/>
    <w:rsid w:val="00CC4D59"/>
    <w:rsid w:val="00CC5D2E"/>
    <w:rsid w:val="00CD00C2"/>
    <w:rsid w:val="00CD3637"/>
    <w:rsid w:val="00CD3FDB"/>
    <w:rsid w:val="00CD44D6"/>
    <w:rsid w:val="00CD5529"/>
    <w:rsid w:val="00CD5D40"/>
    <w:rsid w:val="00CE0721"/>
    <w:rsid w:val="00CE1431"/>
    <w:rsid w:val="00CE3C24"/>
    <w:rsid w:val="00CE59D9"/>
    <w:rsid w:val="00CE6884"/>
    <w:rsid w:val="00CE6D3A"/>
    <w:rsid w:val="00CE7003"/>
    <w:rsid w:val="00CE79D6"/>
    <w:rsid w:val="00CE7A1C"/>
    <w:rsid w:val="00CF1123"/>
    <w:rsid w:val="00CF2634"/>
    <w:rsid w:val="00D01437"/>
    <w:rsid w:val="00D02DE9"/>
    <w:rsid w:val="00D03AE0"/>
    <w:rsid w:val="00D10A90"/>
    <w:rsid w:val="00D15831"/>
    <w:rsid w:val="00D16FAE"/>
    <w:rsid w:val="00D175C6"/>
    <w:rsid w:val="00D22416"/>
    <w:rsid w:val="00D22933"/>
    <w:rsid w:val="00D22C1B"/>
    <w:rsid w:val="00D26FB5"/>
    <w:rsid w:val="00D27A13"/>
    <w:rsid w:val="00D304A5"/>
    <w:rsid w:val="00D30A90"/>
    <w:rsid w:val="00D3140D"/>
    <w:rsid w:val="00D3269E"/>
    <w:rsid w:val="00D33721"/>
    <w:rsid w:val="00D40699"/>
    <w:rsid w:val="00D46FE2"/>
    <w:rsid w:val="00D47D5C"/>
    <w:rsid w:val="00D47E13"/>
    <w:rsid w:val="00D503AF"/>
    <w:rsid w:val="00D5196A"/>
    <w:rsid w:val="00D519A5"/>
    <w:rsid w:val="00D528BE"/>
    <w:rsid w:val="00D52B21"/>
    <w:rsid w:val="00D532E1"/>
    <w:rsid w:val="00D533C1"/>
    <w:rsid w:val="00D56812"/>
    <w:rsid w:val="00D64F8D"/>
    <w:rsid w:val="00D65635"/>
    <w:rsid w:val="00D70333"/>
    <w:rsid w:val="00D74269"/>
    <w:rsid w:val="00D74D2F"/>
    <w:rsid w:val="00D7501B"/>
    <w:rsid w:val="00D81576"/>
    <w:rsid w:val="00D8176F"/>
    <w:rsid w:val="00D81FA6"/>
    <w:rsid w:val="00D844FD"/>
    <w:rsid w:val="00D84A63"/>
    <w:rsid w:val="00D84CB5"/>
    <w:rsid w:val="00D86144"/>
    <w:rsid w:val="00D921E9"/>
    <w:rsid w:val="00D959E1"/>
    <w:rsid w:val="00DA54CA"/>
    <w:rsid w:val="00DB33F3"/>
    <w:rsid w:val="00DB3E94"/>
    <w:rsid w:val="00DB42AE"/>
    <w:rsid w:val="00DB466A"/>
    <w:rsid w:val="00DB692F"/>
    <w:rsid w:val="00DB6966"/>
    <w:rsid w:val="00DB6F51"/>
    <w:rsid w:val="00DB72ED"/>
    <w:rsid w:val="00DB7AD6"/>
    <w:rsid w:val="00DC08F0"/>
    <w:rsid w:val="00DC36E1"/>
    <w:rsid w:val="00DC57C6"/>
    <w:rsid w:val="00DC6E3D"/>
    <w:rsid w:val="00DD1FFF"/>
    <w:rsid w:val="00DD5CE4"/>
    <w:rsid w:val="00DD760E"/>
    <w:rsid w:val="00DE1D13"/>
    <w:rsid w:val="00DE24F6"/>
    <w:rsid w:val="00DE4EE3"/>
    <w:rsid w:val="00DE571A"/>
    <w:rsid w:val="00DE6345"/>
    <w:rsid w:val="00DF07F3"/>
    <w:rsid w:val="00DF4215"/>
    <w:rsid w:val="00DF46EF"/>
    <w:rsid w:val="00E00162"/>
    <w:rsid w:val="00E018C9"/>
    <w:rsid w:val="00E01D9E"/>
    <w:rsid w:val="00E0209B"/>
    <w:rsid w:val="00E03885"/>
    <w:rsid w:val="00E057C3"/>
    <w:rsid w:val="00E06AB8"/>
    <w:rsid w:val="00E10BCA"/>
    <w:rsid w:val="00E10FCD"/>
    <w:rsid w:val="00E1506B"/>
    <w:rsid w:val="00E154C7"/>
    <w:rsid w:val="00E15DCF"/>
    <w:rsid w:val="00E2075A"/>
    <w:rsid w:val="00E209F4"/>
    <w:rsid w:val="00E21C2F"/>
    <w:rsid w:val="00E23A43"/>
    <w:rsid w:val="00E248C7"/>
    <w:rsid w:val="00E25EDE"/>
    <w:rsid w:val="00E27A93"/>
    <w:rsid w:val="00E31A01"/>
    <w:rsid w:val="00E37E73"/>
    <w:rsid w:val="00E40172"/>
    <w:rsid w:val="00E430F9"/>
    <w:rsid w:val="00E43844"/>
    <w:rsid w:val="00E43C24"/>
    <w:rsid w:val="00E5390A"/>
    <w:rsid w:val="00E61484"/>
    <w:rsid w:val="00E63B2A"/>
    <w:rsid w:val="00E63EE9"/>
    <w:rsid w:val="00E662CB"/>
    <w:rsid w:val="00E71D58"/>
    <w:rsid w:val="00E71E15"/>
    <w:rsid w:val="00E727EC"/>
    <w:rsid w:val="00E75A95"/>
    <w:rsid w:val="00E76819"/>
    <w:rsid w:val="00E777DD"/>
    <w:rsid w:val="00E812CD"/>
    <w:rsid w:val="00E83D5D"/>
    <w:rsid w:val="00E8681D"/>
    <w:rsid w:val="00E876F0"/>
    <w:rsid w:val="00E90D33"/>
    <w:rsid w:val="00E9302D"/>
    <w:rsid w:val="00E94129"/>
    <w:rsid w:val="00E94C10"/>
    <w:rsid w:val="00E97228"/>
    <w:rsid w:val="00EA08FD"/>
    <w:rsid w:val="00EA13CE"/>
    <w:rsid w:val="00EA406D"/>
    <w:rsid w:val="00EA5D52"/>
    <w:rsid w:val="00EA5E1B"/>
    <w:rsid w:val="00EA6E43"/>
    <w:rsid w:val="00EA7201"/>
    <w:rsid w:val="00EB1B9F"/>
    <w:rsid w:val="00EB7C1E"/>
    <w:rsid w:val="00EC034D"/>
    <w:rsid w:val="00EC0D33"/>
    <w:rsid w:val="00EC2547"/>
    <w:rsid w:val="00EC2AAA"/>
    <w:rsid w:val="00EC490B"/>
    <w:rsid w:val="00EC6447"/>
    <w:rsid w:val="00EC6549"/>
    <w:rsid w:val="00ED0B9F"/>
    <w:rsid w:val="00ED1239"/>
    <w:rsid w:val="00ED2B50"/>
    <w:rsid w:val="00ED394A"/>
    <w:rsid w:val="00ED53C6"/>
    <w:rsid w:val="00ED6762"/>
    <w:rsid w:val="00ED6E1A"/>
    <w:rsid w:val="00EE0BBC"/>
    <w:rsid w:val="00EE2B26"/>
    <w:rsid w:val="00EE2FC8"/>
    <w:rsid w:val="00EE35AD"/>
    <w:rsid w:val="00EE4F11"/>
    <w:rsid w:val="00EE5BE6"/>
    <w:rsid w:val="00EE779C"/>
    <w:rsid w:val="00EF33EA"/>
    <w:rsid w:val="00EF510C"/>
    <w:rsid w:val="00EF68D0"/>
    <w:rsid w:val="00EF7548"/>
    <w:rsid w:val="00F008A6"/>
    <w:rsid w:val="00F010D5"/>
    <w:rsid w:val="00F05EEC"/>
    <w:rsid w:val="00F078FC"/>
    <w:rsid w:val="00F11B71"/>
    <w:rsid w:val="00F123D4"/>
    <w:rsid w:val="00F13258"/>
    <w:rsid w:val="00F13818"/>
    <w:rsid w:val="00F14409"/>
    <w:rsid w:val="00F156AC"/>
    <w:rsid w:val="00F16096"/>
    <w:rsid w:val="00F16C3F"/>
    <w:rsid w:val="00F2004F"/>
    <w:rsid w:val="00F21355"/>
    <w:rsid w:val="00F21E6F"/>
    <w:rsid w:val="00F22462"/>
    <w:rsid w:val="00F228A9"/>
    <w:rsid w:val="00F22AD3"/>
    <w:rsid w:val="00F24C01"/>
    <w:rsid w:val="00F256C2"/>
    <w:rsid w:val="00F26578"/>
    <w:rsid w:val="00F27D8D"/>
    <w:rsid w:val="00F30125"/>
    <w:rsid w:val="00F30821"/>
    <w:rsid w:val="00F34C24"/>
    <w:rsid w:val="00F36C0B"/>
    <w:rsid w:val="00F409C1"/>
    <w:rsid w:val="00F420C8"/>
    <w:rsid w:val="00F4275A"/>
    <w:rsid w:val="00F431EF"/>
    <w:rsid w:val="00F43F01"/>
    <w:rsid w:val="00F45AD9"/>
    <w:rsid w:val="00F46F08"/>
    <w:rsid w:val="00F474E3"/>
    <w:rsid w:val="00F51179"/>
    <w:rsid w:val="00F51E46"/>
    <w:rsid w:val="00F70A7E"/>
    <w:rsid w:val="00F733DC"/>
    <w:rsid w:val="00F762C9"/>
    <w:rsid w:val="00F76E12"/>
    <w:rsid w:val="00F77E99"/>
    <w:rsid w:val="00F77EF1"/>
    <w:rsid w:val="00F834E0"/>
    <w:rsid w:val="00F86E2E"/>
    <w:rsid w:val="00F87E97"/>
    <w:rsid w:val="00F97ABF"/>
    <w:rsid w:val="00FA0BC1"/>
    <w:rsid w:val="00FA0E50"/>
    <w:rsid w:val="00FA33AF"/>
    <w:rsid w:val="00FA4EF9"/>
    <w:rsid w:val="00FA5D7E"/>
    <w:rsid w:val="00FB1918"/>
    <w:rsid w:val="00FB2EF8"/>
    <w:rsid w:val="00FB5611"/>
    <w:rsid w:val="00FB6A1A"/>
    <w:rsid w:val="00FC03ED"/>
    <w:rsid w:val="00FC17FD"/>
    <w:rsid w:val="00FC2B73"/>
    <w:rsid w:val="00FC4316"/>
    <w:rsid w:val="00FC6629"/>
    <w:rsid w:val="00FD0576"/>
    <w:rsid w:val="00FD5318"/>
    <w:rsid w:val="00FD71DF"/>
    <w:rsid w:val="00FE0633"/>
    <w:rsid w:val="00FE34AB"/>
    <w:rsid w:val="00FE398B"/>
    <w:rsid w:val="00FE6012"/>
    <w:rsid w:val="00FE627E"/>
    <w:rsid w:val="00FF0423"/>
    <w:rsid w:val="00FF1499"/>
    <w:rsid w:val="00FF2002"/>
    <w:rsid w:val="00FF2801"/>
    <w:rsid w:val="00FF3579"/>
    <w:rsid w:val="00FF5EA2"/>
    <w:rsid w:val="00FF7B27"/>
  </w:rsids>
  <m:mathPr>
    <m:mathFont m:val="Cambria Math"/>
    <m:brkBin m:val="before"/>
    <m:brkBinSub m:val="--"/>
    <m:smallFrac m:val="0"/>
    <m:dispDef/>
    <m:lMargin m:val="0"/>
    <m:rMargin m:val="0"/>
    <m:defJc m:val="centerGroup"/>
    <m:wrapIndent m:val="1440"/>
    <m:intLim m:val="subSup"/>
    <m:naryLim m:val="undOvr"/>
  </m:mathPr>
  <w:themeFontLang w:val="en-N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51905">
      <o:colormenu v:ext="edit" fillcolor="none [3212]"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NZ"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7C3"/>
    <w:pPr>
      <w:spacing w:after="0" w:line="480" w:lineRule="auto"/>
    </w:pPr>
    <w:rPr>
      <w:rFonts w:asciiTheme="majorBidi" w:hAnsiTheme="majorBidi"/>
      <w:color w:val="000000" w:themeColor="text1"/>
      <w:sz w:val="24"/>
    </w:rPr>
  </w:style>
  <w:style w:type="paragraph" w:styleId="Heading1">
    <w:name w:val="heading 1"/>
    <w:basedOn w:val="Normal"/>
    <w:next w:val="Normal"/>
    <w:link w:val="Heading1Char"/>
    <w:uiPriority w:val="9"/>
    <w:qFormat/>
    <w:rsid w:val="009303B0"/>
    <w:pPr>
      <w:keepNext/>
      <w:keepLines/>
      <w:jc w:val="center"/>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90CBB"/>
    <w:pPr>
      <w:keepNext/>
      <w:keepLines/>
      <w:contextualSpacing/>
      <w:outlineLvl w:val="1"/>
    </w:pPr>
    <w:rPr>
      <w:rFonts w:eastAsiaTheme="majorEastAsia" w:cstheme="majorBidi"/>
      <w:b/>
      <w:bCs/>
      <w:szCs w:val="26"/>
    </w:rPr>
  </w:style>
  <w:style w:type="paragraph" w:styleId="Heading3">
    <w:name w:val="heading 3"/>
    <w:basedOn w:val="Normal"/>
    <w:next w:val="Normal"/>
    <w:link w:val="Heading3Char"/>
    <w:autoRedefine/>
    <w:uiPriority w:val="9"/>
    <w:unhideWhenUsed/>
    <w:qFormat/>
    <w:rsid w:val="00467F85"/>
    <w:pPr>
      <w:keepNext/>
      <w:keepLines/>
      <w:ind w:left="720"/>
      <w:outlineLvl w:val="2"/>
    </w:pPr>
    <w:rPr>
      <w:rFonts w:eastAsiaTheme="majorEastAsia" w:cstheme="majorBidi"/>
      <w:b/>
      <w:bCs/>
    </w:rPr>
  </w:style>
  <w:style w:type="paragraph" w:styleId="Heading4">
    <w:name w:val="heading 4"/>
    <w:basedOn w:val="Normal"/>
    <w:next w:val="Normal"/>
    <w:link w:val="Heading4Char"/>
    <w:uiPriority w:val="9"/>
    <w:unhideWhenUsed/>
    <w:qFormat/>
    <w:rsid w:val="00467F85"/>
    <w:pPr>
      <w:keepNext/>
      <w:keepLines/>
      <w:ind w:left="720"/>
      <w:outlineLvl w:val="3"/>
    </w:pPr>
    <w:rPr>
      <w:rFonts w:ascii="Times New Roman" w:eastAsiaTheme="majorEastAsia" w:hAnsi="Times New Roman" w:cstheme="majorBidi"/>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03B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03B0"/>
    <w:rPr>
      <w:rFonts w:ascii="Tahoma" w:hAnsi="Tahoma" w:cs="Tahoma"/>
      <w:color w:val="000000" w:themeColor="text1"/>
      <w:sz w:val="16"/>
      <w:szCs w:val="16"/>
    </w:rPr>
  </w:style>
  <w:style w:type="character" w:customStyle="1" w:styleId="Heading1Char">
    <w:name w:val="Heading 1 Char"/>
    <w:basedOn w:val="DefaultParagraphFont"/>
    <w:link w:val="Heading1"/>
    <w:uiPriority w:val="9"/>
    <w:rsid w:val="009303B0"/>
    <w:rPr>
      <w:rFonts w:asciiTheme="majorBidi" w:eastAsiaTheme="majorEastAsia" w:hAnsiTheme="majorBidi" w:cstheme="majorBidi"/>
      <w:b/>
      <w:bCs/>
      <w:color w:val="000000" w:themeColor="text1"/>
      <w:sz w:val="24"/>
      <w:szCs w:val="28"/>
    </w:rPr>
  </w:style>
  <w:style w:type="character" w:customStyle="1" w:styleId="Heading2Char">
    <w:name w:val="Heading 2 Char"/>
    <w:basedOn w:val="DefaultParagraphFont"/>
    <w:link w:val="Heading2"/>
    <w:uiPriority w:val="9"/>
    <w:rsid w:val="00090CBB"/>
    <w:rPr>
      <w:rFonts w:asciiTheme="majorBidi" w:eastAsiaTheme="majorEastAsia" w:hAnsiTheme="majorBidi" w:cstheme="majorBidi"/>
      <w:b/>
      <w:bCs/>
      <w:color w:val="000000" w:themeColor="text1"/>
      <w:sz w:val="24"/>
      <w:szCs w:val="26"/>
    </w:rPr>
  </w:style>
  <w:style w:type="character" w:customStyle="1" w:styleId="Heading3Char">
    <w:name w:val="Heading 3 Char"/>
    <w:basedOn w:val="DefaultParagraphFont"/>
    <w:link w:val="Heading3"/>
    <w:uiPriority w:val="9"/>
    <w:rsid w:val="00467F85"/>
    <w:rPr>
      <w:rFonts w:asciiTheme="majorBidi" w:eastAsiaTheme="majorEastAsia" w:hAnsiTheme="majorBidi" w:cstheme="majorBidi"/>
      <w:b/>
      <w:bCs/>
      <w:color w:val="000000" w:themeColor="text1"/>
      <w:sz w:val="24"/>
    </w:rPr>
  </w:style>
  <w:style w:type="paragraph" w:styleId="Quote">
    <w:name w:val="Quote"/>
    <w:basedOn w:val="Normal"/>
    <w:next w:val="Normal"/>
    <w:link w:val="QuoteChar"/>
    <w:autoRedefine/>
    <w:uiPriority w:val="29"/>
    <w:qFormat/>
    <w:rsid w:val="00340682"/>
    <w:pPr>
      <w:ind w:left="567" w:right="567"/>
    </w:pPr>
    <w:rPr>
      <w:iCs/>
    </w:rPr>
  </w:style>
  <w:style w:type="character" w:customStyle="1" w:styleId="QuoteChar">
    <w:name w:val="Quote Char"/>
    <w:basedOn w:val="DefaultParagraphFont"/>
    <w:link w:val="Quote"/>
    <w:uiPriority w:val="29"/>
    <w:rsid w:val="00340682"/>
    <w:rPr>
      <w:rFonts w:asciiTheme="majorBidi" w:hAnsiTheme="majorBidi"/>
      <w:iCs/>
      <w:color w:val="000000" w:themeColor="text1"/>
      <w:sz w:val="24"/>
    </w:rPr>
  </w:style>
  <w:style w:type="paragraph" w:styleId="Header">
    <w:name w:val="header"/>
    <w:basedOn w:val="Normal"/>
    <w:link w:val="HeaderChar"/>
    <w:uiPriority w:val="99"/>
    <w:unhideWhenUsed/>
    <w:rsid w:val="00340682"/>
    <w:pPr>
      <w:tabs>
        <w:tab w:val="center" w:pos="4513"/>
        <w:tab w:val="right" w:pos="9026"/>
      </w:tabs>
      <w:spacing w:line="240" w:lineRule="auto"/>
    </w:pPr>
  </w:style>
  <w:style w:type="character" w:customStyle="1" w:styleId="HeaderChar">
    <w:name w:val="Header Char"/>
    <w:basedOn w:val="DefaultParagraphFont"/>
    <w:link w:val="Header"/>
    <w:uiPriority w:val="99"/>
    <w:rsid w:val="00340682"/>
    <w:rPr>
      <w:rFonts w:asciiTheme="majorBidi" w:hAnsiTheme="majorBidi"/>
      <w:color w:val="000000" w:themeColor="text1"/>
      <w:sz w:val="24"/>
    </w:rPr>
  </w:style>
  <w:style w:type="paragraph" w:styleId="Footer">
    <w:name w:val="footer"/>
    <w:basedOn w:val="Normal"/>
    <w:link w:val="FooterChar"/>
    <w:uiPriority w:val="99"/>
    <w:unhideWhenUsed/>
    <w:rsid w:val="00340682"/>
    <w:pPr>
      <w:tabs>
        <w:tab w:val="center" w:pos="4513"/>
        <w:tab w:val="right" w:pos="9026"/>
      </w:tabs>
      <w:spacing w:line="240" w:lineRule="auto"/>
    </w:pPr>
  </w:style>
  <w:style w:type="character" w:customStyle="1" w:styleId="FooterChar">
    <w:name w:val="Footer Char"/>
    <w:basedOn w:val="DefaultParagraphFont"/>
    <w:link w:val="Footer"/>
    <w:uiPriority w:val="99"/>
    <w:rsid w:val="00340682"/>
    <w:rPr>
      <w:rFonts w:asciiTheme="majorBidi" w:hAnsiTheme="majorBidi"/>
      <w:color w:val="000000" w:themeColor="text1"/>
      <w:sz w:val="24"/>
    </w:rPr>
  </w:style>
  <w:style w:type="paragraph" w:styleId="TOC1">
    <w:name w:val="toc 1"/>
    <w:basedOn w:val="Normal"/>
    <w:next w:val="Normal"/>
    <w:autoRedefine/>
    <w:uiPriority w:val="39"/>
    <w:unhideWhenUsed/>
    <w:rsid w:val="00A517E6"/>
    <w:pPr>
      <w:numPr>
        <w:numId w:val="1"/>
      </w:numPr>
      <w:tabs>
        <w:tab w:val="right" w:leader="dot" w:pos="7927"/>
      </w:tabs>
      <w:spacing w:after="100"/>
      <w:ind w:left="0" w:hanging="426"/>
    </w:pPr>
  </w:style>
  <w:style w:type="paragraph" w:styleId="TOC2">
    <w:name w:val="toc 2"/>
    <w:basedOn w:val="Normal"/>
    <w:next w:val="Normal"/>
    <w:autoRedefine/>
    <w:uiPriority w:val="39"/>
    <w:unhideWhenUsed/>
    <w:rsid w:val="00054F91"/>
    <w:pPr>
      <w:spacing w:after="100"/>
      <w:ind w:left="240"/>
    </w:pPr>
  </w:style>
  <w:style w:type="paragraph" w:styleId="TOC3">
    <w:name w:val="toc 3"/>
    <w:basedOn w:val="Normal"/>
    <w:next w:val="Normal"/>
    <w:autoRedefine/>
    <w:uiPriority w:val="39"/>
    <w:unhideWhenUsed/>
    <w:rsid w:val="00054F91"/>
    <w:pPr>
      <w:spacing w:after="100"/>
      <w:ind w:left="480"/>
    </w:pPr>
  </w:style>
  <w:style w:type="paragraph" w:styleId="DocumentMap">
    <w:name w:val="Document Map"/>
    <w:basedOn w:val="Normal"/>
    <w:link w:val="DocumentMapChar"/>
    <w:uiPriority w:val="99"/>
    <w:semiHidden/>
    <w:unhideWhenUsed/>
    <w:rsid w:val="00915C59"/>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15C59"/>
    <w:rPr>
      <w:rFonts w:ascii="Tahoma" w:hAnsi="Tahoma" w:cs="Tahoma"/>
      <w:color w:val="000000" w:themeColor="text1"/>
      <w:sz w:val="16"/>
      <w:szCs w:val="16"/>
    </w:rPr>
  </w:style>
  <w:style w:type="paragraph" w:styleId="NormalWeb">
    <w:name w:val="Normal (Web)"/>
    <w:basedOn w:val="Normal"/>
    <w:uiPriority w:val="99"/>
    <w:unhideWhenUsed/>
    <w:rsid w:val="0035426D"/>
    <w:pPr>
      <w:spacing w:before="100" w:beforeAutospacing="1" w:after="100" w:afterAutospacing="1" w:line="240" w:lineRule="auto"/>
    </w:pPr>
    <w:rPr>
      <w:rFonts w:ascii="Times New Roman" w:eastAsia="Times New Roman" w:hAnsi="Times New Roman" w:cs="Times New Roman"/>
      <w:color w:val="auto"/>
      <w:szCs w:val="24"/>
      <w:lang w:eastAsia="en-NZ"/>
    </w:rPr>
  </w:style>
  <w:style w:type="character" w:customStyle="1" w:styleId="Heading4Char">
    <w:name w:val="Heading 4 Char"/>
    <w:basedOn w:val="DefaultParagraphFont"/>
    <w:link w:val="Heading4"/>
    <w:uiPriority w:val="9"/>
    <w:rsid w:val="00467F85"/>
    <w:rPr>
      <w:rFonts w:ascii="Times New Roman" w:eastAsiaTheme="majorEastAsia" w:hAnsi="Times New Roman" w:cstheme="majorBidi"/>
      <w:b/>
      <w:bCs/>
      <w:i/>
      <w:iCs/>
      <w:color w:val="000000" w:themeColor="text1"/>
      <w:sz w:val="24"/>
    </w:rPr>
  </w:style>
  <w:style w:type="paragraph" w:styleId="Caption">
    <w:name w:val="caption"/>
    <w:basedOn w:val="Normal"/>
    <w:next w:val="Normal"/>
    <w:uiPriority w:val="35"/>
    <w:unhideWhenUsed/>
    <w:qFormat/>
    <w:rsid w:val="00A00B8F"/>
    <w:pPr>
      <w:spacing w:line="240" w:lineRule="auto"/>
    </w:pPr>
    <w:rPr>
      <w:bCs/>
      <w:szCs w:val="18"/>
    </w:rPr>
  </w:style>
  <w:style w:type="paragraph" w:styleId="TableofFigures">
    <w:name w:val="table of figures"/>
    <w:basedOn w:val="Normal"/>
    <w:next w:val="Normal"/>
    <w:uiPriority w:val="99"/>
    <w:unhideWhenUsed/>
    <w:rsid w:val="00A00B8F"/>
  </w:style>
  <w:style w:type="character" w:styleId="Hyperlink">
    <w:name w:val="Hyperlink"/>
    <w:basedOn w:val="DefaultParagraphFont"/>
    <w:uiPriority w:val="99"/>
    <w:unhideWhenUsed/>
    <w:rsid w:val="00A00B8F"/>
    <w:rPr>
      <w:color w:val="0000FF" w:themeColor="hyperlink"/>
      <w:u w:val="single"/>
    </w:rPr>
  </w:style>
  <w:style w:type="character" w:customStyle="1" w:styleId="noformat">
    <w:name w:val="noformat"/>
    <w:basedOn w:val="DefaultParagraphFont"/>
    <w:rsid w:val="000C4BDC"/>
  </w:style>
  <w:style w:type="table" w:styleId="TableGrid">
    <w:name w:val="Table Grid"/>
    <w:basedOn w:val="TableNormal"/>
    <w:uiPriority w:val="59"/>
    <w:rsid w:val="00730D8A"/>
    <w:pPr>
      <w:spacing w:after="0" w:line="240" w:lineRule="auto"/>
    </w:pPr>
    <w:rPr>
      <w:rFonts w:ascii="Times New Roman" w:eastAsia="PMingLiU" w:hAnsi="Times New Roman" w:cs="Times New Roman"/>
      <w:sz w:val="20"/>
      <w:szCs w:val="20"/>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format1">
    <w:name w:val="noformat1"/>
    <w:basedOn w:val="DefaultParagraphFont"/>
    <w:rsid w:val="00280FEF"/>
  </w:style>
  <w:style w:type="paragraph" w:styleId="BodyText3">
    <w:name w:val="Body Text 3"/>
    <w:basedOn w:val="Normal"/>
    <w:link w:val="BodyText3Char"/>
    <w:uiPriority w:val="99"/>
    <w:rsid w:val="00080346"/>
    <w:pPr>
      <w:autoSpaceDE w:val="0"/>
      <w:autoSpaceDN w:val="0"/>
      <w:spacing w:line="240" w:lineRule="auto"/>
      <w:ind w:right="-560"/>
      <w:outlineLvl w:val="0"/>
    </w:pPr>
    <w:rPr>
      <w:rFonts w:ascii="Times" w:eastAsia="PMingLiU" w:hAnsi="Times" w:cs="Times"/>
      <w:color w:val="auto"/>
      <w:sz w:val="18"/>
      <w:szCs w:val="18"/>
      <w:lang w:val="en-AU" w:eastAsia="en-AU"/>
    </w:rPr>
  </w:style>
  <w:style w:type="character" w:customStyle="1" w:styleId="BodyText3Char">
    <w:name w:val="Body Text 3 Char"/>
    <w:basedOn w:val="DefaultParagraphFont"/>
    <w:link w:val="BodyText3"/>
    <w:uiPriority w:val="99"/>
    <w:rsid w:val="00080346"/>
    <w:rPr>
      <w:rFonts w:ascii="Times" w:eastAsia="PMingLiU" w:hAnsi="Times" w:cs="Times"/>
      <w:sz w:val="18"/>
      <w:szCs w:val="18"/>
      <w:lang w:val="en-AU" w:eastAsia="en-AU"/>
    </w:rPr>
  </w:style>
  <w:style w:type="character" w:styleId="Emphasis">
    <w:name w:val="Emphasis"/>
    <w:basedOn w:val="DefaultParagraphFont"/>
    <w:uiPriority w:val="20"/>
    <w:qFormat/>
    <w:rsid w:val="00080346"/>
    <w:rPr>
      <w:i/>
      <w:iCs/>
    </w:rPr>
  </w:style>
  <w:style w:type="character" w:customStyle="1" w:styleId="qword2">
    <w:name w:val="qword2"/>
    <w:basedOn w:val="DefaultParagraphFont"/>
    <w:rsid w:val="00351BB3"/>
  </w:style>
  <w:style w:type="character" w:customStyle="1" w:styleId="qdef3">
    <w:name w:val="qdef3"/>
    <w:basedOn w:val="DefaultParagraphFont"/>
    <w:rsid w:val="00351BB3"/>
  </w:style>
  <w:style w:type="character" w:customStyle="1" w:styleId="rdlinkitem">
    <w:name w:val="rdlinkitem"/>
    <w:basedOn w:val="DefaultParagraphFont"/>
    <w:rsid w:val="0000774D"/>
  </w:style>
  <w:style w:type="table" w:customStyle="1" w:styleId="LightShading1">
    <w:name w:val="Light Shading1"/>
    <w:basedOn w:val="TableNormal"/>
    <w:uiPriority w:val="60"/>
    <w:rsid w:val="00C8176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istParagraph">
    <w:name w:val="List Paragraph"/>
    <w:basedOn w:val="Normal"/>
    <w:uiPriority w:val="34"/>
    <w:qFormat/>
    <w:rsid w:val="00D503AF"/>
    <w:pPr>
      <w:ind w:left="720"/>
      <w:contextualSpacing/>
    </w:pPr>
  </w:style>
  <w:style w:type="paragraph" w:customStyle="1" w:styleId="ecxmsolistparagraph">
    <w:name w:val="ecxmsolistparagraph"/>
    <w:basedOn w:val="Normal"/>
    <w:rsid w:val="004975FF"/>
    <w:pPr>
      <w:spacing w:after="324" w:line="240" w:lineRule="auto"/>
    </w:pPr>
    <w:rPr>
      <w:rFonts w:ascii="Times New Roman" w:eastAsia="Times New Roman" w:hAnsi="Times New Roman" w:cs="Times New Roman"/>
      <w:color w:val="auto"/>
      <w:szCs w:val="24"/>
      <w:lang w:eastAsia="en-NZ"/>
    </w:rPr>
  </w:style>
  <w:style w:type="paragraph" w:customStyle="1" w:styleId="ecxmsonormal">
    <w:name w:val="ecxmsonormal"/>
    <w:basedOn w:val="Normal"/>
    <w:rsid w:val="00F228A9"/>
    <w:pPr>
      <w:spacing w:before="100" w:beforeAutospacing="1" w:after="100" w:afterAutospacing="1" w:line="240" w:lineRule="auto"/>
    </w:pPr>
    <w:rPr>
      <w:rFonts w:ascii="Times New Roman" w:eastAsia="Times New Roman" w:hAnsi="Times New Roman" w:cs="Times New Roman"/>
      <w:color w:val="auto"/>
      <w:szCs w:val="24"/>
      <w:lang w:eastAsia="en-NZ"/>
    </w:rPr>
  </w:style>
  <w:style w:type="character" w:customStyle="1" w:styleId="person-name">
    <w:name w:val="person-name"/>
    <w:basedOn w:val="DefaultParagraphFont"/>
    <w:rsid w:val="006D5564"/>
  </w:style>
  <w:style w:type="character" w:customStyle="1" w:styleId="surname">
    <w:name w:val="surname"/>
    <w:basedOn w:val="DefaultParagraphFont"/>
    <w:rsid w:val="006D5564"/>
  </w:style>
  <w:style w:type="character" w:customStyle="1" w:styleId="givennames">
    <w:name w:val="givennames"/>
    <w:basedOn w:val="DefaultParagraphFont"/>
    <w:rsid w:val="006D5564"/>
  </w:style>
  <w:style w:type="character" w:styleId="HTMLCite">
    <w:name w:val="HTML Cite"/>
    <w:basedOn w:val="DefaultParagraphFont"/>
    <w:uiPriority w:val="99"/>
    <w:semiHidden/>
    <w:unhideWhenUsed/>
    <w:rsid w:val="006D5564"/>
    <w:rPr>
      <w:i/>
      <w:iCs/>
    </w:rPr>
  </w:style>
  <w:style w:type="paragraph" w:styleId="CommentText">
    <w:name w:val="annotation text"/>
    <w:basedOn w:val="Normal"/>
    <w:link w:val="CommentTextChar"/>
    <w:uiPriority w:val="99"/>
    <w:semiHidden/>
    <w:unhideWhenUsed/>
    <w:rsid w:val="00247B39"/>
    <w:pPr>
      <w:spacing w:line="240" w:lineRule="auto"/>
    </w:pPr>
    <w:rPr>
      <w:sz w:val="20"/>
      <w:szCs w:val="20"/>
    </w:rPr>
  </w:style>
  <w:style w:type="character" w:customStyle="1" w:styleId="CommentTextChar">
    <w:name w:val="Comment Text Char"/>
    <w:basedOn w:val="DefaultParagraphFont"/>
    <w:link w:val="CommentText"/>
    <w:uiPriority w:val="99"/>
    <w:semiHidden/>
    <w:rsid w:val="00247B39"/>
    <w:rPr>
      <w:rFonts w:asciiTheme="majorBidi" w:hAnsiTheme="majorBidi"/>
      <w:color w:val="000000" w:themeColor="text1"/>
      <w:sz w:val="20"/>
      <w:szCs w:val="20"/>
    </w:rPr>
  </w:style>
  <w:style w:type="character" w:customStyle="1" w:styleId="bodytext">
    <w:name w:val="bodytext"/>
    <w:basedOn w:val="DefaultParagraphFont"/>
    <w:rsid w:val="00C91811"/>
  </w:style>
  <w:style w:type="character" w:customStyle="1" w:styleId="head5b">
    <w:name w:val="head5b"/>
    <w:basedOn w:val="DefaultParagraphFont"/>
    <w:rsid w:val="00C91811"/>
  </w:style>
  <w:style w:type="character" w:customStyle="1" w:styleId="grame">
    <w:name w:val="grame"/>
    <w:basedOn w:val="DefaultParagraphFont"/>
    <w:rsid w:val="00546215"/>
  </w:style>
  <w:style w:type="character" w:customStyle="1" w:styleId="hilite1">
    <w:name w:val="hilite1"/>
    <w:basedOn w:val="DefaultParagraphFont"/>
    <w:rsid w:val="00546215"/>
    <w:rPr>
      <w:shd w:val="clear" w:color="auto" w:fill="FFFF00"/>
    </w:rPr>
  </w:style>
  <w:style w:type="character" w:styleId="CommentReference">
    <w:name w:val="annotation reference"/>
    <w:basedOn w:val="DefaultParagraphFont"/>
    <w:uiPriority w:val="99"/>
    <w:semiHidden/>
    <w:unhideWhenUsed/>
    <w:rsid w:val="004B1943"/>
    <w:rPr>
      <w:sz w:val="16"/>
      <w:szCs w:val="16"/>
    </w:rPr>
  </w:style>
  <w:style w:type="character" w:customStyle="1" w:styleId="st">
    <w:name w:val="st"/>
    <w:basedOn w:val="DefaultParagraphFont"/>
    <w:rsid w:val="003140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89765">
      <w:bodyDiv w:val="1"/>
      <w:marLeft w:val="0"/>
      <w:marRight w:val="0"/>
      <w:marTop w:val="0"/>
      <w:marBottom w:val="0"/>
      <w:divBdr>
        <w:top w:val="none" w:sz="0" w:space="0" w:color="auto"/>
        <w:left w:val="none" w:sz="0" w:space="0" w:color="auto"/>
        <w:bottom w:val="none" w:sz="0" w:space="0" w:color="auto"/>
        <w:right w:val="none" w:sz="0" w:space="0" w:color="auto"/>
      </w:divBdr>
      <w:divsChild>
        <w:div w:id="708651168">
          <w:marLeft w:val="0"/>
          <w:marRight w:val="0"/>
          <w:marTop w:val="0"/>
          <w:marBottom w:val="0"/>
          <w:divBdr>
            <w:top w:val="single" w:sz="2" w:space="0" w:color="002200"/>
            <w:left w:val="single" w:sz="6" w:space="0" w:color="002200"/>
            <w:bottom w:val="single" w:sz="2" w:space="15" w:color="002200"/>
            <w:right w:val="single" w:sz="6" w:space="0" w:color="002200"/>
          </w:divBdr>
          <w:divsChild>
            <w:div w:id="437334444">
              <w:marLeft w:val="0"/>
              <w:marRight w:val="0"/>
              <w:marTop w:val="100"/>
              <w:marBottom w:val="100"/>
              <w:divBdr>
                <w:top w:val="none" w:sz="0" w:space="0" w:color="auto"/>
                <w:left w:val="none" w:sz="0" w:space="0" w:color="auto"/>
                <w:bottom w:val="none" w:sz="0" w:space="0" w:color="auto"/>
                <w:right w:val="none" w:sz="0" w:space="0" w:color="auto"/>
              </w:divBdr>
              <w:divsChild>
                <w:div w:id="468672880">
                  <w:marLeft w:val="7"/>
                  <w:marRight w:val="7"/>
                  <w:marTop w:val="0"/>
                  <w:marBottom w:val="0"/>
                  <w:divBdr>
                    <w:top w:val="none" w:sz="0" w:space="0" w:color="auto"/>
                    <w:left w:val="none" w:sz="0" w:space="0" w:color="auto"/>
                    <w:bottom w:val="none" w:sz="0" w:space="0" w:color="auto"/>
                    <w:right w:val="none" w:sz="0" w:space="0" w:color="auto"/>
                  </w:divBdr>
                </w:div>
              </w:divsChild>
            </w:div>
          </w:divsChild>
        </w:div>
      </w:divsChild>
    </w:div>
    <w:div w:id="220874105">
      <w:bodyDiv w:val="1"/>
      <w:marLeft w:val="0"/>
      <w:marRight w:val="0"/>
      <w:marTop w:val="0"/>
      <w:marBottom w:val="0"/>
      <w:divBdr>
        <w:top w:val="none" w:sz="0" w:space="0" w:color="auto"/>
        <w:left w:val="none" w:sz="0" w:space="0" w:color="auto"/>
        <w:bottom w:val="none" w:sz="0" w:space="0" w:color="auto"/>
        <w:right w:val="none" w:sz="0" w:space="0" w:color="auto"/>
      </w:divBdr>
    </w:div>
    <w:div w:id="229191495">
      <w:bodyDiv w:val="1"/>
      <w:marLeft w:val="0"/>
      <w:marRight w:val="0"/>
      <w:marTop w:val="0"/>
      <w:marBottom w:val="0"/>
      <w:divBdr>
        <w:top w:val="none" w:sz="0" w:space="0" w:color="auto"/>
        <w:left w:val="none" w:sz="0" w:space="0" w:color="auto"/>
        <w:bottom w:val="none" w:sz="0" w:space="0" w:color="auto"/>
        <w:right w:val="none" w:sz="0" w:space="0" w:color="auto"/>
      </w:divBdr>
      <w:divsChild>
        <w:div w:id="944849248">
          <w:marLeft w:val="0"/>
          <w:marRight w:val="0"/>
          <w:marTop w:val="0"/>
          <w:marBottom w:val="0"/>
          <w:divBdr>
            <w:top w:val="none" w:sz="0" w:space="0" w:color="auto"/>
            <w:left w:val="none" w:sz="0" w:space="0" w:color="auto"/>
            <w:bottom w:val="none" w:sz="0" w:space="0" w:color="auto"/>
            <w:right w:val="none" w:sz="0" w:space="0" w:color="auto"/>
          </w:divBdr>
          <w:divsChild>
            <w:div w:id="816338504">
              <w:marLeft w:val="0"/>
              <w:marRight w:val="0"/>
              <w:marTop w:val="0"/>
              <w:marBottom w:val="0"/>
              <w:divBdr>
                <w:top w:val="none" w:sz="0" w:space="0" w:color="auto"/>
                <w:left w:val="none" w:sz="0" w:space="0" w:color="auto"/>
                <w:bottom w:val="none" w:sz="0" w:space="0" w:color="auto"/>
                <w:right w:val="none" w:sz="0" w:space="0" w:color="auto"/>
              </w:divBdr>
              <w:divsChild>
                <w:div w:id="291788590">
                  <w:marLeft w:val="0"/>
                  <w:marRight w:val="0"/>
                  <w:marTop w:val="0"/>
                  <w:marBottom w:val="0"/>
                  <w:divBdr>
                    <w:top w:val="none" w:sz="0" w:space="0" w:color="auto"/>
                    <w:left w:val="none" w:sz="0" w:space="0" w:color="auto"/>
                    <w:bottom w:val="none" w:sz="0" w:space="0" w:color="auto"/>
                    <w:right w:val="none" w:sz="0" w:space="0" w:color="auto"/>
                  </w:divBdr>
                  <w:divsChild>
                    <w:div w:id="2076202110">
                      <w:marLeft w:val="0"/>
                      <w:marRight w:val="0"/>
                      <w:marTop w:val="0"/>
                      <w:marBottom w:val="0"/>
                      <w:divBdr>
                        <w:top w:val="none" w:sz="0" w:space="0" w:color="auto"/>
                        <w:left w:val="none" w:sz="0" w:space="0" w:color="auto"/>
                        <w:bottom w:val="none" w:sz="0" w:space="0" w:color="auto"/>
                        <w:right w:val="none" w:sz="0" w:space="0" w:color="auto"/>
                      </w:divBdr>
                      <w:divsChild>
                        <w:div w:id="1400205923">
                          <w:marLeft w:val="0"/>
                          <w:marRight w:val="0"/>
                          <w:marTop w:val="0"/>
                          <w:marBottom w:val="0"/>
                          <w:divBdr>
                            <w:top w:val="none" w:sz="0" w:space="0" w:color="auto"/>
                            <w:left w:val="none" w:sz="0" w:space="0" w:color="auto"/>
                            <w:bottom w:val="none" w:sz="0" w:space="0" w:color="auto"/>
                            <w:right w:val="none" w:sz="0" w:space="0" w:color="auto"/>
                          </w:divBdr>
                          <w:divsChild>
                            <w:div w:id="2029407446">
                              <w:marLeft w:val="0"/>
                              <w:marRight w:val="0"/>
                              <w:marTop w:val="0"/>
                              <w:marBottom w:val="0"/>
                              <w:divBdr>
                                <w:top w:val="none" w:sz="0" w:space="0" w:color="auto"/>
                                <w:left w:val="none" w:sz="0" w:space="0" w:color="auto"/>
                                <w:bottom w:val="none" w:sz="0" w:space="0" w:color="auto"/>
                                <w:right w:val="none" w:sz="0" w:space="0" w:color="auto"/>
                              </w:divBdr>
                              <w:divsChild>
                                <w:div w:id="908804998">
                                  <w:marLeft w:val="0"/>
                                  <w:marRight w:val="300"/>
                                  <w:marTop w:val="0"/>
                                  <w:marBottom w:val="0"/>
                                  <w:divBdr>
                                    <w:top w:val="single" w:sz="6" w:space="8" w:color="000000"/>
                                    <w:left w:val="single" w:sz="6" w:space="31" w:color="000000"/>
                                    <w:bottom w:val="single" w:sz="6" w:space="8" w:color="000000"/>
                                    <w:right w:val="single" w:sz="6" w:space="31" w:color="000000"/>
                                  </w:divBdr>
                                </w:div>
                              </w:divsChild>
                            </w:div>
                          </w:divsChild>
                        </w:div>
                      </w:divsChild>
                    </w:div>
                  </w:divsChild>
                </w:div>
              </w:divsChild>
            </w:div>
          </w:divsChild>
        </w:div>
      </w:divsChild>
    </w:div>
    <w:div w:id="293601636">
      <w:bodyDiv w:val="1"/>
      <w:marLeft w:val="0"/>
      <w:marRight w:val="240"/>
      <w:marTop w:val="0"/>
      <w:marBottom w:val="0"/>
      <w:divBdr>
        <w:top w:val="none" w:sz="0" w:space="0" w:color="auto"/>
        <w:left w:val="none" w:sz="0" w:space="0" w:color="auto"/>
        <w:bottom w:val="none" w:sz="0" w:space="0" w:color="auto"/>
        <w:right w:val="none" w:sz="0" w:space="0" w:color="auto"/>
      </w:divBdr>
      <w:divsChild>
        <w:div w:id="844443658">
          <w:marLeft w:val="0"/>
          <w:marRight w:val="0"/>
          <w:marTop w:val="0"/>
          <w:marBottom w:val="0"/>
          <w:divBdr>
            <w:top w:val="none" w:sz="0" w:space="0" w:color="auto"/>
            <w:left w:val="none" w:sz="0" w:space="0" w:color="auto"/>
            <w:bottom w:val="none" w:sz="0" w:space="0" w:color="auto"/>
            <w:right w:val="none" w:sz="0" w:space="0" w:color="auto"/>
          </w:divBdr>
          <w:divsChild>
            <w:div w:id="1622685201">
              <w:marLeft w:val="0"/>
              <w:marRight w:val="0"/>
              <w:marTop w:val="0"/>
              <w:marBottom w:val="0"/>
              <w:divBdr>
                <w:top w:val="none" w:sz="0" w:space="0" w:color="auto"/>
                <w:left w:val="none" w:sz="0" w:space="0" w:color="auto"/>
                <w:bottom w:val="none" w:sz="0" w:space="0" w:color="auto"/>
                <w:right w:val="none" w:sz="0" w:space="0" w:color="auto"/>
              </w:divBdr>
              <w:divsChild>
                <w:div w:id="2044284906">
                  <w:marLeft w:val="0"/>
                  <w:marRight w:val="0"/>
                  <w:marTop w:val="0"/>
                  <w:marBottom w:val="0"/>
                  <w:divBdr>
                    <w:top w:val="none" w:sz="0" w:space="0" w:color="auto"/>
                    <w:left w:val="none" w:sz="0" w:space="0" w:color="auto"/>
                    <w:bottom w:val="none" w:sz="0" w:space="0" w:color="auto"/>
                    <w:right w:val="none" w:sz="0" w:space="0" w:color="auto"/>
                  </w:divBdr>
                  <w:divsChild>
                    <w:div w:id="1393196020">
                      <w:marLeft w:val="0"/>
                      <w:marRight w:val="0"/>
                      <w:marTop w:val="0"/>
                      <w:marBottom w:val="0"/>
                      <w:divBdr>
                        <w:top w:val="none" w:sz="0" w:space="0" w:color="auto"/>
                        <w:left w:val="none" w:sz="0" w:space="0" w:color="auto"/>
                        <w:bottom w:val="none" w:sz="0" w:space="0" w:color="auto"/>
                        <w:right w:val="none" w:sz="0" w:space="0" w:color="auto"/>
                      </w:divBdr>
                      <w:divsChild>
                        <w:div w:id="676922854">
                          <w:marLeft w:val="0"/>
                          <w:marRight w:val="0"/>
                          <w:marTop w:val="0"/>
                          <w:marBottom w:val="0"/>
                          <w:divBdr>
                            <w:top w:val="none" w:sz="0" w:space="0" w:color="auto"/>
                            <w:left w:val="none" w:sz="0" w:space="0" w:color="auto"/>
                            <w:bottom w:val="none" w:sz="0" w:space="0" w:color="auto"/>
                            <w:right w:val="none" w:sz="0" w:space="0" w:color="auto"/>
                          </w:divBdr>
                          <w:divsChild>
                            <w:div w:id="97607995">
                              <w:marLeft w:val="0"/>
                              <w:marRight w:val="0"/>
                              <w:marTop w:val="0"/>
                              <w:marBottom w:val="0"/>
                              <w:divBdr>
                                <w:top w:val="none" w:sz="0" w:space="0" w:color="auto"/>
                                <w:left w:val="none" w:sz="0" w:space="0" w:color="auto"/>
                                <w:bottom w:val="none" w:sz="0" w:space="0" w:color="auto"/>
                                <w:right w:val="none" w:sz="0" w:space="0" w:color="auto"/>
                              </w:divBdr>
                              <w:divsChild>
                                <w:div w:id="492186734">
                                  <w:marLeft w:val="0"/>
                                  <w:marRight w:val="0"/>
                                  <w:marTop w:val="0"/>
                                  <w:marBottom w:val="0"/>
                                  <w:divBdr>
                                    <w:top w:val="single" w:sz="6" w:space="8" w:color="000000"/>
                                    <w:left w:val="single" w:sz="6" w:space="31" w:color="000000"/>
                                    <w:bottom w:val="single" w:sz="6" w:space="8" w:color="000000"/>
                                    <w:right w:val="single" w:sz="6" w:space="31" w:color="000000"/>
                                  </w:divBdr>
                                </w:div>
                              </w:divsChild>
                            </w:div>
                          </w:divsChild>
                        </w:div>
                      </w:divsChild>
                    </w:div>
                  </w:divsChild>
                </w:div>
              </w:divsChild>
            </w:div>
          </w:divsChild>
        </w:div>
      </w:divsChild>
    </w:div>
    <w:div w:id="305938264">
      <w:bodyDiv w:val="1"/>
      <w:marLeft w:val="0"/>
      <w:marRight w:val="0"/>
      <w:marTop w:val="0"/>
      <w:marBottom w:val="0"/>
      <w:divBdr>
        <w:top w:val="none" w:sz="0" w:space="0" w:color="auto"/>
        <w:left w:val="none" w:sz="0" w:space="0" w:color="auto"/>
        <w:bottom w:val="none" w:sz="0" w:space="0" w:color="auto"/>
        <w:right w:val="none" w:sz="0" w:space="0" w:color="auto"/>
      </w:divBdr>
      <w:divsChild>
        <w:div w:id="97063646">
          <w:marLeft w:val="0"/>
          <w:marRight w:val="0"/>
          <w:marTop w:val="0"/>
          <w:marBottom w:val="0"/>
          <w:divBdr>
            <w:top w:val="none" w:sz="0" w:space="0" w:color="auto"/>
            <w:left w:val="none" w:sz="0" w:space="0" w:color="auto"/>
            <w:bottom w:val="none" w:sz="0" w:space="0" w:color="auto"/>
            <w:right w:val="none" w:sz="0" w:space="0" w:color="auto"/>
          </w:divBdr>
        </w:div>
        <w:div w:id="150486203">
          <w:marLeft w:val="0"/>
          <w:marRight w:val="0"/>
          <w:marTop w:val="0"/>
          <w:marBottom w:val="0"/>
          <w:divBdr>
            <w:top w:val="none" w:sz="0" w:space="0" w:color="auto"/>
            <w:left w:val="none" w:sz="0" w:space="0" w:color="auto"/>
            <w:bottom w:val="none" w:sz="0" w:space="0" w:color="auto"/>
            <w:right w:val="none" w:sz="0" w:space="0" w:color="auto"/>
          </w:divBdr>
        </w:div>
        <w:div w:id="222721142">
          <w:marLeft w:val="0"/>
          <w:marRight w:val="0"/>
          <w:marTop w:val="0"/>
          <w:marBottom w:val="0"/>
          <w:divBdr>
            <w:top w:val="none" w:sz="0" w:space="0" w:color="auto"/>
            <w:left w:val="none" w:sz="0" w:space="0" w:color="auto"/>
            <w:bottom w:val="none" w:sz="0" w:space="0" w:color="auto"/>
            <w:right w:val="none" w:sz="0" w:space="0" w:color="auto"/>
          </w:divBdr>
        </w:div>
        <w:div w:id="376508994">
          <w:marLeft w:val="0"/>
          <w:marRight w:val="0"/>
          <w:marTop w:val="0"/>
          <w:marBottom w:val="0"/>
          <w:divBdr>
            <w:top w:val="none" w:sz="0" w:space="0" w:color="auto"/>
            <w:left w:val="none" w:sz="0" w:space="0" w:color="auto"/>
            <w:bottom w:val="none" w:sz="0" w:space="0" w:color="auto"/>
            <w:right w:val="none" w:sz="0" w:space="0" w:color="auto"/>
          </w:divBdr>
        </w:div>
        <w:div w:id="419914437">
          <w:marLeft w:val="0"/>
          <w:marRight w:val="0"/>
          <w:marTop w:val="0"/>
          <w:marBottom w:val="0"/>
          <w:divBdr>
            <w:top w:val="none" w:sz="0" w:space="0" w:color="auto"/>
            <w:left w:val="none" w:sz="0" w:space="0" w:color="auto"/>
            <w:bottom w:val="none" w:sz="0" w:space="0" w:color="auto"/>
            <w:right w:val="none" w:sz="0" w:space="0" w:color="auto"/>
          </w:divBdr>
        </w:div>
        <w:div w:id="422840805">
          <w:marLeft w:val="0"/>
          <w:marRight w:val="0"/>
          <w:marTop w:val="0"/>
          <w:marBottom w:val="0"/>
          <w:divBdr>
            <w:top w:val="none" w:sz="0" w:space="0" w:color="auto"/>
            <w:left w:val="none" w:sz="0" w:space="0" w:color="auto"/>
            <w:bottom w:val="none" w:sz="0" w:space="0" w:color="auto"/>
            <w:right w:val="none" w:sz="0" w:space="0" w:color="auto"/>
          </w:divBdr>
        </w:div>
        <w:div w:id="428350357">
          <w:marLeft w:val="0"/>
          <w:marRight w:val="0"/>
          <w:marTop w:val="0"/>
          <w:marBottom w:val="0"/>
          <w:divBdr>
            <w:top w:val="none" w:sz="0" w:space="0" w:color="auto"/>
            <w:left w:val="none" w:sz="0" w:space="0" w:color="auto"/>
            <w:bottom w:val="none" w:sz="0" w:space="0" w:color="auto"/>
            <w:right w:val="none" w:sz="0" w:space="0" w:color="auto"/>
          </w:divBdr>
        </w:div>
        <w:div w:id="435059858">
          <w:marLeft w:val="0"/>
          <w:marRight w:val="0"/>
          <w:marTop w:val="0"/>
          <w:marBottom w:val="0"/>
          <w:divBdr>
            <w:top w:val="none" w:sz="0" w:space="0" w:color="auto"/>
            <w:left w:val="none" w:sz="0" w:space="0" w:color="auto"/>
            <w:bottom w:val="none" w:sz="0" w:space="0" w:color="auto"/>
            <w:right w:val="none" w:sz="0" w:space="0" w:color="auto"/>
          </w:divBdr>
        </w:div>
        <w:div w:id="441337635">
          <w:marLeft w:val="0"/>
          <w:marRight w:val="0"/>
          <w:marTop w:val="0"/>
          <w:marBottom w:val="0"/>
          <w:divBdr>
            <w:top w:val="none" w:sz="0" w:space="0" w:color="auto"/>
            <w:left w:val="none" w:sz="0" w:space="0" w:color="auto"/>
            <w:bottom w:val="none" w:sz="0" w:space="0" w:color="auto"/>
            <w:right w:val="none" w:sz="0" w:space="0" w:color="auto"/>
          </w:divBdr>
        </w:div>
        <w:div w:id="445976032">
          <w:marLeft w:val="0"/>
          <w:marRight w:val="0"/>
          <w:marTop w:val="0"/>
          <w:marBottom w:val="0"/>
          <w:divBdr>
            <w:top w:val="none" w:sz="0" w:space="0" w:color="auto"/>
            <w:left w:val="none" w:sz="0" w:space="0" w:color="auto"/>
            <w:bottom w:val="none" w:sz="0" w:space="0" w:color="auto"/>
            <w:right w:val="none" w:sz="0" w:space="0" w:color="auto"/>
          </w:divBdr>
        </w:div>
        <w:div w:id="491676601">
          <w:marLeft w:val="0"/>
          <w:marRight w:val="0"/>
          <w:marTop w:val="0"/>
          <w:marBottom w:val="0"/>
          <w:divBdr>
            <w:top w:val="none" w:sz="0" w:space="0" w:color="auto"/>
            <w:left w:val="none" w:sz="0" w:space="0" w:color="auto"/>
            <w:bottom w:val="none" w:sz="0" w:space="0" w:color="auto"/>
            <w:right w:val="none" w:sz="0" w:space="0" w:color="auto"/>
          </w:divBdr>
        </w:div>
        <w:div w:id="507066885">
          <w:marLeft w:val="0"/>
          <w:marRight w:val="0"/>
          <w:marTop w:val="0"/>
          <w:marBottom w:val="0"/>
          <w:divBdr>
            <w:top w:val="none" w:sz="0" w:space="0" w:color="auto"/>
            <w:left w:val="none" w:sz="0" w:space="0" w:color="auto"/>
            <w:bottom w:val="none" w:sz="0" w:space="0" w:color="auto"/>
            <w:right w:val="none" w:sz="0" w:space="0" w:color="auto"/>
          </w:divBdr>
        </w:div>
        <w:div w:id="538976125">
          <w:marLeft w:val="0"/>
          <w:marRight w:val="0"/>
          <w:marTop w:val="0"/>
          <w:marBottom w:val="0"/>
          <w:divBdr>
            <w:top w:val="none" w:sz="0" w:space="0" w:color="auto"/>
            <w:left w:val="none" w:sz="0" w:space="0" w:color="auto"/>
            <w:bottom w:val="none" w:sz="0" w:space="0" w:color="auto"/>
            <w:right w:val="none" w:sz="0" w:space="0" w:color="auto"/>
          </w:divBdr>
        </w:div>
        <w:div w:id="590939789">
          <w:marLeft w:val="0"/>
          <w:marRight w:val="0"/>
          <w:marTop w:val="0"/>
          <w:marBottom w:val="0"/>
          <w:divBdr>
            <w:top w:val="none" w:sz="0" w:space="0" w:color="auto"/>
            <w:left w:val="none" w:sz="0" w:space="0" w:color="auto"/>
            <w:bottom w:val="none" w:sz="0" w:space="0" w:color="auto"/>
            <w:right w:val="none" w:sz="0" w:space="0" w:color="auto"/>
          </w:divBdr>
        </w:div>
        <w:div w:id="646398902">
          <w:marLeft w:val="0"/>
          <w:marRight w:val="0"/>
          <w:marTop w:val="0"/>
          <w:marBottom w:val="0"/>
          <w:divBdr>
            <w:top w:val="none" w:sz="0" w:space="0" w:color="auto"/>
            <w:left w:val="none" w:sz="0" w:space="0" w:color="auto"/>
            <w:bottom w:val="none" w:sz="0" w:space="0" w:color="auto"/>
            <w:right w:val="none" w:sz="0" w:space="0" w:color="auto"/>
          </w:divBdr>
        </w:div>
        <w:div w:id="679356372">
          <w:marLeft w:val="0"/>
          <w:marRight w:val="0"/>
          <w:marTop w:val="0"/>
          <w:marBottom w:val="0"/>
          <w:divBdr>
            <w:top w:val="none" w:sz="0" w:space="0" w:color="auto"/>
            <w:left w:val="none" w:sz="0" w:space="0" w:color="auto"/>
            <w:bottom w:val="none" w:sz="0" w:space="0" w:color="auto"/>
            <w:right w:val="none" w:sz="0" w:space="0" w:color="auto"/>
          </w:divBdr>
        </w:div>
        <w:div w:id="682169160">
          <w:marLeft w:val="0"/>
          <w:marRight w:val="0"/>
          <w:marTop w:val="0"/>
          <w:marBottom w:val="0"/>
          <w:divBdr>
            <w:top w:val="none" w:sz="0" w:space="0" w:color="auto"/>
            <w:left w:val="none" w:sz="0" w:space="0" w:color="auto"/>
            <w:bottom w:val="none" w:sz="0" w:space="0" w:color="auto"/>
            <w:right w:val="none" w:sz="0" w:space="0" w:color="auto"/>
          </w:divBdr>
        </w:div>
        <w:div w:id="744449744">
          <w:marLeft w:val="0"/>
          <w:marRight w:val="0"/>
          <w:marTop w:val="0"/>
          <w:marBottom w:val="0"/>
          <w:divBdr>
            <w:top w:val="none" w:sz="0" w:space="0" w:color="auto"/>
            <w:left w:val="none" w:sz="0" w:space="0" w:color="auto"/>
            <w:bottom w:val="none" w:sz="0" w:space="0" w:color="auto"/>
            <w:right w:val="none" w:sz="0" w:space="0" w:color="auto"/>
          </w:divBdr>
        </w:div>
        <w:div w:id="771969543">
          <w:marLeft w:val="0"/>
          <w:marRight w:val="0"/>
          <w:marTop w:val="0"/>
          <w:marBottom w:val="0"/>
          <w:divBdr>
            <w:top w:val="none" w:sz="0" w:space="0" w:color="auto"/>
            <w:left w:val="none" w:sz="0" w:space="0" w:color="auto"/>
            <w:bottom w:val="none" w:sz="0" w:space="0" w:color="auto"/>
            <w:right w:val="none" w:sz="0" w:space="0" w:color="auto"/>
          </w:divBdr>
        </w:div>
        <w:div w:id="810098192">
          <w:marLeft w:val="0"/>
          <w:marRight w:val="0"/>
          <w:marTop w:val="0"/>
          <w:marBottom w:val="0"/>
          <w:divBdr>
            <w:top w:val="none" w:sz="0" w:space="0" w:color="auto"/>
            <w:left w:val="none" w:sz="0" w:space="0" w:color="auto"/>
            <w:bottom w:val="none" w:sz="0" w:space="0" w:color="auto"/>
            <w:right w:val="none" w:sz="0" w:space="0" w:color="auto"/>
          </w:divBdr>
        </w:div>
        <w:div w:id="852230889">
          <w:marLeft w:val="0"/>
          <w:marRight w:val="0"/>
          <w:marTop w:val="0"/>
          <w:marBottom w:val="0"/>
          <w:divBdr>
            <w:top w:val="none" w:sz="0" w:space="0" w:color="auto"/>
            <w:left w:val="none" w:sz="0" w:space="0" w:color="auto"/>
            <w:bottom w:val="none" w:sz="0" w:space="0" w:color="auto"/>
            <w:right w:val="none" w:sz="0" w:space="0" w:color="auto"/>
          </w:divBdr>
        </w:div>
        <w:div w:id="858666548">
          <w:marLeft w:val="0"/>
          <w:marRight w:val="0"/>
          <w:marTop w:val="0"/>
          <w:marBottom w:val="0"/>
          <w:divBdr>
            <w:top w:val="none" w:sz="0" w:space="0" w:color="auto"/>
            <w:left w:val="none" w:sz="0" w:space="0" w:color="auto"/>
            <w:bottom w:val="none" w:sz="0" w:space="0" w:color="auto"/>
            <w:right w:val="none" w:sz="0" w:space="0" w:color="auto"/>
          </w:divBdr>
        </w:div>
        <w:div w:id="866868891">
          <w:marLeft w:val="0"/>
          <w:marRight w:val="0"/>
          <w:marTop w:val="0"/>
          <w:marBottom w:val="0"/>
          <w:divBdr>
            <w:top w:val="none" w:sz="0" w:space="0" w:color="auto"/>
            <w:left w:val="none" w:sz="0" w:space="0" w:color="auto"/>
            <w:bottom w:val="none" w:sz="0" w:space="0" w:color="auto"/>
            <w:right w:val="none" w:sz="0" w:space="0" w:color="auto"/>
          </w:divBdr>
        </w:div>
        <w:div w:id="882710526">
          <w:marLeft w:val="0"/>
          <w:marRight w:val="0"/>
          <w:marTop w:val="0"/>
          <w:marBottom w:val="0"/>
          <w:divBdr>
            <w:top w:val="none" w:sz="0" w:space="0" w:color="auto"/>
            <w:left w:val="none" w:sz="0" w:space="0" w:color="auto"/>
            <w:bottom w:val="none" w:sz="0" w:space="0" w:color="auto"/>
            <w:right w:val="none" w:sz="0" w:space="0" w:color="auto"/>
          </w:divBdr>
        </w:div>
        <w:div w:id="942685082">
          <w:marLeft w:val="0"/>
          <w:marRight w:val="0"/>
          <w:marTop w:val="0"/>
          <w:marBottom w:val="0"/>
          <w:divBdr>
            <w:top w:val="none" w:sz="0" w:space="0" w:color="auto"/>
            <w:left w:val="none" w:sz="0" w:space="0" w:color="auto"/>
            <w:bottom w:val="none" w:sz="0" w:space="0" w:color="auto"/>
            <w:right w:val="none" w:sz="0" w:space="0" w:color="auto"/>
          </w:divBdr>
        </w:div>
        <w:div w:id="1005128693">
          <w:marLeft w:val="0"/>
          <w:marRight w:val="0"/>
          <w:marTop w:val="0"/>
          <w:marBottom w:val="0"/>
          <w:divBdr>
            <w:top w:val="none" w:sz="0" w:space="0" w:color="auto"/>
            <w:left w:val="none" w:sz="0" w:space="0" w:color="auto"/>
            <w:bottom w:val="none" w:sz="0" w:space="0" w:color="auto"/>
            <w:right w:val="none" w:sz="0" w:space="0" w:color="auto"/>
          </w:divBdr>
        </w:div>
        <w:div w:id="1066949465">
          <w:marLeft w:val="0"/>
          <w:marRight w:val="0"/>
          <w:marTop w:val="0"/>
          <w:marBottom w:val="0"/>
          <w:divBdr>
            <w:top w:val="none" w:sz="0" w:space="0" w:color="auto"/>
            <w:left w:val="none" w:sz="0" w:space="0" w:color="auto"/>
            <w:bottom w:val="none" w:sz="0" w:space="0" w:color="auto"/>
            <w:right w:val="none" w:sz="0" w:space="0" w:color="auto"/>
          </w:divBdr>
        </w:div>
        <w:div w:id="1085303154">
          <w:marLeft w:val="0"/>
          <w:marRight w:val="0"/>
          <w:marTop w:val="0"/>
          <w:marBottom w:val="0"/>
          <w:divBdr>
            <w:top w:val="none" w:sz="0" w:space="0" w:color="auto"/>
            <w:left w:val="none" w:sz="0" w:space="0" w:color="auto"/>
            <w:bottom w:val="none" w:sz="0" w:space="0" w:color="auto"/>
            <w:right w:val="none" w:sz="0" w:space="0" w:color="auto"/>
          </w:divBdr>
        </w:div>
        <w:div w:id="1113789475">
          <w:marLeft w:val="0"/>
          <w:marRight w:val="0"/>
          <w:marTop w:val="0"/>
          <w:marBottom w:val="0"/>
          <w:divBdr>
            <w:top w:val="none" w:sz="0" w:space="0" w:color="auto"/>
            <w:left w:val="none" w:sz="0" w:space="0" w:color="auto"/>
            <w:bottom w:val="none" w:sz="0" w:space="0" w:color="auto"/>
            <w:right w:val="none" w:sz="0" w:space="0" w:color="auto"/>
          </w:divBdr>
        </w:div>
        <w:div w:id="1132671808">
          <w:marLeft w:val="0"/>
          <w:marRight w:val="0"/>
          <w:marTop w:val="0"/>
          <w:marBottom w:val="0"/>
          <w:divBdr>
            <w:top w:val="none" w:sz="0" w:space="0" w:color="auto"/>
            <w:left w:val="none" w:sz="0" w:space="0" w:color="auto"/>
            <w:bottom w:val="none" w:sz="0" w:space="0" w:color="auto"/>
            <w:right w:val="none" w:sz="0" w:space="0" w:color="auto"/>
          </w:divBdr>
        </w:div>
        <w:div w:id="1140733061">
          <w:marLeft w:val="0"/>
          <w:marRight w:val="0"/>
          <w:marTop w:val="0"/>
          <w:marBottom w:val="0"/>
          <w:divBdr>
            <w:top w:val="none" w:sz="0" w:space="0" w:color="auto"/>
            <w:left w:val="none" w:sz="0" w:space="0" w:color="auto"/>
            <w:bottom w:val="none" w:sz="0" w:space="0" w:color="auto"/>
            <w:right w:val="none" w:sz="0" w:space="0" w:color="auto"/>
          </w:divBdr>
        </w:div>
        <w:div w:id="1159005704">
          <w:marLeft w:val="0"/>
          <w:marRight w:val="0"/>
          <w:marTop w:val="0"/>
          <w:marBottom w:val="0"/>
          <w:divBdr>
            <w:top w:val="none" w:sz="0" w:space="0" w:color="auto"/>
            <w:left w:val="none" w:sz="0" w:space="0" w:color="auto"/>
            <w:bottom w:val="none" w:sz="0" w:space="0" w:color="auto"/>
            <w:right w:val="none" w:sz="0" w:space="0" w:color="auto"/>
          </w:divBdr>
        </w:div>
        <w:div w:id="1199851736">
          <w:marLeft w:val="0"/>
          <w:marRight w:val="0"/>
          <w:marTop w:val="0"/>
          <w:marBottom w:val="0"/>
          <w:divBdr>
            <w:top w:val="none" w:sz="0" w:space="0" w:color="auto"/>
            <w:left w:val="none" w:sz="0" w:space="0" w:color="auto"/>
            <w:bottom w:val="none" w:sz="0" w:space="0" w:color="auto"/>
            <w:right w:val="none" w:sz="0" w:space="0" w:color="auto"/>
          </w:divBdr>
        </w:div>
        <w:div w:id="1235820314">
          <w:marLeft w:val="0"/>
          <w:marRight w:val="0"/>
          <w:marTop w:val="0"/>
          <w:marBottom w:val="0"/>
          <w:divBdr>
            <w:top w:val="none" w:sz="0" w:space="0" w:color="auto"/>
            <w:left w:val="none" w:sz="0" w:space="0" w:color="auto"/>
            <w:bottom w:val="none" w:sz="0" w:space="0" w:color="auto"/>
            <w:right w:val="none" w:sz="0" w:space="0" w:color="auto"/>
          </w:divBdr>
        </w:div>
        <w:div w:id="1259560669">
          <w:marLeft w:val="0"/>
          <w:marRight w:val="0"/>
          <w:marTop w:val="0"/>
          <w:marBottom w:val="0"/>
          <w:divBdr>
            <w:top w:val="none" w:sz="0" w:space="0" w:color="auto"/>
            <w:left w:val="none" w:sz="0" w:space="0" w:color="auto"/>
            <w:bottom w:val="none" w:sz="0" w:space="0" w:color="auto"/>
            <w:right w:val="none" w:sz="0" w:space="0" w:color="auto"/>
          </w:divBdr>
        </w:div>
        <w:div w:id="1267346924">
          <w:marLeft w:val="0"/>
          <w:marRight w:val="0"/>
          <w:marTop w:val="0"/>
          <w:marBottom w:val="0"/>
          <w:divBdr>
            <w:top w:val="none" w:sz="0" w:space="0" w:color="auto"/>
            <w:left w:val="none" w:sz="0" w:space="0" w:color="auto"/>
            <w:bottom w:val="none" w:sz="0" w:space="0" w:color="auto"/>
            <w:right w:val="none" w:sz="0" w:space="0" w:color="auto"/>
          </w:divBdr>
        </w:div>
        <w:div w:id="1276865151">
          <w:marLeft w:val="0"/>
          <w:marRight w:val="0"/>
          <w:marTop w:val="0"/>
          <w:marBottom w:val="0"/>
          <w:divBdr>
            <w:top w:val="none" w:sz="0" w:space="0" w:color="auto"/>
            <w:left w:val="none" w:sz="0" w:space="0" w:color="auto"/>
            <w:bottom w:val="none" w:sz="0" w:space="0" w:color="auto"/>
            <w:right w:val="none" w:sz="0" w:space="0" w:color="auto"/>
          </w:divBdr>
        </w:div>
        <w:div w:id="1280603677">
          <w:marLeft w:val="0"/>
          <w:marRight w:val="0"/>
          <w:marTop w:val="0"/>
          <w:marBottom w:val="0"/>
          <w:divBdr>
            <w:top w:val="none" w:sz="0" w:space="0" w:color="auto"/>
            <w:left w:val="none" w:sz="0" w:space="0" w:color="auto"/>
            <w:bottom w:val="none" w:sz="0" w:space="0" w:color="auto"/>
            <w:right w:val="none" w:sz="0" w:space="0" w:color="auto"/>
          </w:divBdr>
        </w:div>
        <w:div w:id="1323897145">
          <w:marLeft w:val="0"/>
          <w:marRight w:val="0"/>
          <w:marTop w:val="0"/>
          <w:marBottom w:val="0"/>
          <w:divBdr>
            <w:top w:val="none" w:sz="0" w:space="0" w:color="auto"/>
            <w:left w:val="none" w:sz="0" w:space="0" w:color="auto"/>
            <w:bottom w:val="none" w:sz="0" w:space="0" w:color="auto"/>
            <w:right w:val="none" w:sz="0" w:space="0" w:color="auto"/>
          </w:divBdr>
        </w:div>
        <w:div w:id="1324047472">
          <w:marLeft w:val="0"/>
          <w:marRight w:val="0"/>
          <w:marTop w:val="0"/>
          <w:marBottom w:val="0"/>
          <w:divBdr>
            <w:top w:val="none" w:sz="0" w:space="0" w:color="auto"/>
            <w:left w:val="none" w:sz="0" w:space="0" w:color="auto"/>
            <w:bottom w:val="none" w:sz="0" w:space="0" w:color="auto"/>
            <w:right w:val="none" w:sz="0" w:space="0" w:color="auto"/>
          </w:divBdr>
        </w:div>
        <w:div w:id="1374235977">
          <w:marLeft w:val="0"/>
          <w:marRight w:val="0"/>
          <w:marTop w:val="0"/>
          <w:marBottom w:val="0"/>
          <w:divBdr>
            <w:top w:val="none" w:sz="0" w:space="0" w:color="auto"/>
            <w:left w:val="none" w:sz="0" w:space="0" w:color="auto"/>
            <w:bottom w:val="none" w:sz="0" w:space="0" w:color="auto"/>
            <w:right w:val="none" w:sz="0" w:space="0" w:color="auto"/>
          </w:divBdr>
        </w:div>
        <w:div w:id="1386098222">
          <w:marLeft w:val="0"/>
          <w:marRight w:val="0"/>
          <w:marTop w:val="0"/>
          <w:marBottom w:val="0"/>
          <w:divBdr>
            <w:top w:val="none" w:sz="0" w:space="0" w:color="auto"/>
            <w:left w:val="none" w:sz="0" w:space="0" w:color="auto"/>
            <w:bottom w:val="none" w:sz="0" w:space="0" w:color="auto"/>
            <w:right w:val="none" w:sz="0" w:space="0" w:color="auto"/>
          </w:divBdr>
        </w:div>
        <w:div w:id="1393190714">
          <w:marLeft w:val="0"/>
          <w:marRight w:val="0"/>
          <w:marTop w:val="0"/>
          <w:marBottom w:val="0"/>
          <w:divBdr>
            <w:top w:val="none" w:sz="0" w:space="0" w:color="auto"/>
            <w:left w:val="none" w:sz="0" w:space="0" w:color="auto"/>
            <w:bottom w:val="none" w:sz="0" w:space="0" w:color="auto"/>
            <w:right w:val="none" w:sz="0" w:space="0" w:color="auto"/>
          </w:divBdr>
        </w:div>
        <w:div w:id="1467550208">
          <w:marLeft w:val="0"/>
          <w:marRight w:val="0"/>
          <w:marTop w:val="0"/>
          <w:marBottom w:val="0"/>
          <w:divBdr>
            <w:top w:val="none" w:sz="0" w:space="0" w:color="auto"/>
            <w:left w:val="none" w:sz="0" w:space="0" w:color="auto"/>
            <w:bottom w:val="none" w:sz="0" w:space="0" w:color="auto"/>
            <w:right w:val="none" w:sz="0" w:space="0" w:color="auto"/>
          </w:divBdr>
        </w:div>
        <w:div w:id="1523780843">
          <w:marLeft w:val="0"/>
          <w:marRight w:val="0"/>
          <w:marTop w:val="0"/>
          <w:marBottom w:val="0"/>
          <w:divBdr>
            <w:top w:val="none" w:sz="0" w:space="0" w:color="auto"/>
            <w:left w:val="none" w:sz="0" w:space="0" w:color="auto"/>
            <w:bottom w:val="none" w:sz="0" w:space="0" w:color="auto"/>
            <w:right w:val="none" w:sz="0" w:space="0" w:color="auto"/>
          </w:divBdr>
        </w:div>
        <w:div w:id="1566724789">
          <w:marLeft w:val="0"/>
          <w:marRight w:val="0"/>
          <w:marTop w:val="0"/>
          <w:marBottom w:val="0"/>
          <w:divBdr>
            <w:top w:val="none" w:sz="0" w:space="0" w:color="auto"/>
            <w:left w:val="none" w:sz="0" w:space="0" w:color="auto"/>
            <w:bottom w:val="none" w:sz="0" w:space="0" w:color="auto"/>
            <w:right w:val="none" w:sz="0" w:space="0" w:color="auto"/>
          </w:divBdr>
        </w:div>
        <w:div w:id="1604343476">
          <w:marLeft w:val="0"/>
          <w:marRight w:val="0"/>
          <w:marTop w:val="0"/>
          <w:marBottom w:val="0"/>
          <w:divBdr>
            <w:top w:val="none" w:sz="0" w:space="0" w:color="auto"/>
            <w:left w:val="none" w:sz="0" w:space="0" w:color="auto"/>
            <w:bottom w:val="none" w:sz="0" w:space="0" w:color="auto"/>
            <w:right w:val="none" w:sz="0" w:space="0" w:color="auto"/>
          </w:divBdr>
        </w:div>
        <w:div w:id="1625111160">
          <w:marLeft w:val="0"/>
          <w:marRight w:val="0"/>
          <w:marTop w:val="0"/>
          <w:marBottom w:val="0"/>
          <w:divBdr>
            <w:top w:val="none" w:sz="0" w:space="0" w:color="auto"/>
            <w:left w:val="none" w:sz="0" w:space="0" w:color="auto"/>
            <w:bottom w:val="none" w:sz="0" w:space="0" w:color="auto"/>
            <w:right w:val="none" w:sz="0" w:space="0" w:color="auto"/>
          </w:divBdr>
        </w:div>
        <w:div w:id="1719083694">
          <w:marLeft w:val="0"/>
          <w:marRight w:val="0"/>
          <w:marTop w:val="0"/>
          <w:marBottom w:val="0"/>
          <w:divBdr>
            <w:top w:val="none" w:sz="0" w:space="0" w:color="auto"/>
            <w:left w:val="none" w:sz="0" w:space="0" w:color="auto"/>
            <w:bottom w:val="none" w:sz="0" w:space="0" w:color="auto"/>
            <w:right w:val="none" w:sz="0" w:space="0" w:color="auto"/>
          </w:divBdr>
        </w:div>
        <w:div w:id="1823349095">
          <w:marLeft w:val="0"/>
          <w:marRight w:val="0"/>
          <w:marTop w:val="0"/>
          <w:marBottom w:val="0"/>
          <w:divBdr>
            <w:top w:val="none" w:sz="0" w:space="0" w:color="auto"/>
            <w:left w:val="none" w:sz="0" w:space="0" w:color="auto"/>
            <w:bottom w:val="none" w:sz="0" w:space="0" w:color="auto"/>
            <w:right w:val="none" w:sz="0" w:space="0" w:color="auto"/>
          </w:divBdr>
        </w:div>
        <w:div w:id="1843156578">
          <w:marLeft w:val="0"/>
          <w:marRight w:val="0"/>
          <w:marTop w:val="0"/>
          <w:marBottom w:val="0"/>
          <w:divBdr>
            <w:top w:val="none" w:sz="0" w:space="0" w:color="auto"/>
            <w:left w:val="none" w:sz="0" w:space="0" w:color="auto"/>
            <w:bottom w:val="none" w:sz="0" w:space="0" w:color="auto"/>
            <w:right w:val="none" w:sz="0" w:space="0" w:color="auto"/>
          </w:divBdr>
        </w:div>
        <w:div w:id="1909026804">
          <w:marLeft w:val="0"/>
          <w:marRight w:val="0"/>
          <w:marTop w:val="0"/>
          <w:marBottom w:val="0"/>
          <w:divBdr>
            <w:top w:val="none" w:sz="0" w:space="0" w:color="auto"/>
            <w:left w:val="none" w:sz="0" w:space="0" w:color="auto"/>
            <w:bottom w:val="none" w:sz="0" w:space="0" w:color="auto"/>
            <w:right w:val="none" w:sz="0" w:space="0" w:color="auto"/>
          </w:divBdr>
        </w:div>
        <w:div w:id="1910923380">
          <w:marLeft w:val="0"/>
          <w:marRight w:val="0"/>
          <w:marTop w:val="0"/>
          <w:marBottom w:val="0"/>
          <w:divBdr>
            <w:top w:val="none" w:sz="0" w:space="0" w:color="auto"/>
            <w:left w:val="none" w:sz="0" w:space="0" w:color="auto"/>
            <w:bottom w:val="none" w:sz="0" w:space="0" w:color="auto"/>
            <w:right w:val="none" w:sz="0" w:space="0" w:color="auto"/>
          </w:divBdr>
        </w:div>
        <w:div w:id="1961256748">
          <w:marLeft w:val="0"/>
          <w:marRight w:val="0"/>
          <w:marTop w:val="0"/>
          <w:marBottom w:val="0"/>
          <w:divBdr>
            <w:top w:val="none" w:sz="0" w:space="0" w:color="auto"/>
            <w:left w:val="none" w:sz="0" w:space="0" w:color="auto"/>
            <w:bottom w:val="none" w:sz="0" w:space="0" w:color="auto"/>
            <w:right w:val="none" w:sz="0" w:space="0" w:color="auto"/>
          </w:divBdr>
        </w:div>
        <w:div w:id="1998459491">
          <w:marLeft w:val="0"/>
          <w:marRight w:val="0"/>
          <w:marTop w:val="0"/>
          <w:marBottom w:val="0"/>
          <w:divBdr>
            <w:top w:val="none" w:sz="0" w:space="0" w:color="auto"/>
            <w:left w:val="none" w:sz="0" w:space="0" w:color="auto"/>
            <w:bottom w:val="none" w:sz="0" w:space="0" w:color="auto"/>
            <w:right w:val="none" w:sz="0" w:space="0" w:color="auto"/>
          </w:divBdr>
        </w:div>
        <w:div w:id="2039894143">
          <w:marLeft w:val="0"/>
          <w:marRight w:val="0"/>
          <w:marTop w:val="0"/>
          <w:marBottom w:val="0"/>
          <w:divBdr>
            <w:top w:val="none" w:sz="0" w:space="0" w:color="auto"/>
            <w:left w:val="none" w:sz="0" w:space="0" w:color="auto"/>
            <w:bottom w:val="none" w:sz="0" w:space="0" w:color="auto"/>
            <w:right w:val="none" w:sz="0" w:space="0" w:color="auto"/>
          </w:divBdr>
        </w:div>
        <w:div w:id="2085099935">
          <w:marLeft w:val="0"/>
          <w:marRight w:val="0"/>
          <w:marTop w:val="0"/>
          <w:marBottom w:val="0"/>
          <w:divBdr>
            <w:top w:val="none" w:sz="0" w:space="0" w:color="auto"/>
            <w:left w:val="none" w:sz="0" w:space="0" w:color="auto"/>
            <w:bottom w:val="none" w:sz="0" w:space="0" w:color="auto"/>
            <w:right w:val="none" w:sz="0" w:space="0" w:color="auto"/>
          </w:divBdr>
        </w:div>
        <w:div w:id="2089156743">
          <w:marLeft w:val="0"/>
          <w:marRight w:val="0"/>
          <w:marTop w:val="0"/>
          <w:marBottom w:val="0"/>
          <w:divBdr>
            <w:top w:val="none" w:sz="0" w:space="0" w:color="auto"/>
            <w:left w:val="none" w:sz="0" w:space="0" w:color="auto"/>
            <w:bottom w:val="none" w:sz="0" w:space="0" w:color="auto"/>
            <w:right w:val="none" w:sz="0" w:space="0" w:color="auto"/>
          </w:divBdr>
        </w:div>
        <w:div w:id="2090421433">
          <w:marLeft w:val="0"/>
          <w:marRight w:val="0"/>
          <w:marTop w:val="0"/>
          <w:marBottom w:val="0"/>
          <w:divBdr>
            <w:top w:val="none" w:sz="0" w:space="0" w:color="auto"/>
            <w:left w:val="none" w:sz="0" w:space="0" w:color="auto"/>
            <w:bottom w:val="none" w:sz="0" w:space="0" w:color="auto"/>
            <w:right w:val="none" w:sz="0" w:space="0" w:color="auto"/>
          </w:divBdr>
        </w:div>
        <w:div w:id="2094012372">
          <w:marLeft w:val="0"/>
          <w:marRight w:val="0"/>
          <w:marTop w:val="0"/>
          <w:marBottom w:val="0"/>
          <w:divBdr>
            <w:top w:val="none" w:sz="0" w:space="0" w:color="auto"/>
            <w:left w:val="none" w:sz="0" w:space="0" w:color="auto"/>
            <w:bottom w:val="none" w:sz="0" w:space="0" w:color="auto"/>
            <w:right w:val="none" w:sz="0" w:space="0" w:color="auto"/>
          </w:divBdr>
        </w:div>
        <w:div w:id="2105108332">
          <w:marLeft w:val="0"/>
          <w:marRight w:val="0"/>
          <w:marTop w:val="0"/>
          <w:marBottom w:val="0"/>
          <w:divBdr>
            <w:top w:val="none" w:sz="0" w:space="0" w:color="auto"/>
            <w:left w:val="none" w:sz="0" w:space="0" w:color="auto"/>
            <w:bottom w:val="none" w:sz="0" w:space="0" w:color="auto"/>
            <w:right w:val="none" w:sz="0" w:space="0" w:color="auto"/>
          </w:divBdr>
        </w:div>
      </w:divsChild>
    </w:div>
    <w:div w:id="310255871">
      <w:bodyDiv w:val="1"/>
      <w:marLeft w:val="0"/>
      <w:marRight w:val="0"/>
      <w:marTop w:val="0"/>
      <w:marBottom w:val="0"/>
      <w:divBdr>
        <w:top w:val="none" w:sz="0" w:space="0" w:color="auto"/>
        <w:left w:val="none" w:sz="0" w:space="0" w:color="auto"/>
        <w:bottom w:val="none" w:sz="0" w:space="0" w:color="auto"/>
        <w:right w:val="none" w:sz="0" w:space="0" w:color="auto"/>
      </w:divBdr>
      <w:divsChild>
        <w:div w:id="527522758">
          <w:marLeft w:val="0"/>
          <w:marRight w:val="0"/>
          <w:marTop w:val="0"/>
          <w:marBottom w:val="0"/>
          <w:divBdr>
            <w:top w:val="none" w:sz="0" w:space="0" w:color="auto"/>
            <w:left w:val="none" w:sz="0" w:space="0" w:color="auto"/>
            <w:bottom w:val="none" w:sz="0" w:space="0" w:color="auto"/>
            <w:right w:val="none" w:sz="0" w:space="0" w:color="auto"/>
          </w:divBdr>
        </w:div>
        <w:div w:id="534777167">
          <w:marLeft w:val="0"/>
          <w:marRight w:val="0"/>
          <w:marTop w:val="0"/>
          <w:marBottom w:val="0"/>
          <w:divBdr>
            <w:top w:val="none" w:sz="0" w:space="0" w:color="auto"/>
            <w:left w:val="none" w:sz="0" w:space="0" w:color="auto"/>
            <w:bottom w:val="none" w:sz="0" w:space="0" w:color="auto"/>
            <w:right w:val="none" w:sz="0" w:space="0" w:color="auto"/>
          </w:divBdr>
        </w:div>
        <w:div w:id="1132865255">
          <w:marLeft w:val="0"/>
          <w:marRight w:val="0"/>
          <w:marTop w:val="0"/>
          <w:marBottom w:val="0"/>
          <w:divBdr>
            <w:top w:val="none" w:sz="0" w:space="0" w:color="auto"/>
            <w:left w:val="none" w:sz="0" w:space="0" w:color="auto"/>
            <w:bottom w:val="none" w:sz="0" w:space="0" w:color="auto"/>
            <w:right w:val="none" w:sz="0" w:space="0" w:color="auto"/>
          </w:divBdr>
        </w:div>
        <w:div w:id="1325475631">
          <w:marLeft w:val="0"/>
          <w:marRight w:val="0"/>
          <w:marTop w:val="0"/>
          <w:marBottom w:val="0"/>
          <w:divBdr>
            <w:top w:val="none" w:sz="0" w:space="0" w:color="auto"/>
            <w:left w:val="none" w:sz="0" w:space="0" w:color="auto"/>
            <w:bottom w:val="none" w:sz="0" w:space="0" w:color="auto"/>
            <w:right w:val="none" w:sz="0" w:space="0" w:color="auto"/>
          </w:divBdr>
        </w:div>
        <w:div w:id="1416240429">
          <w:marLeft w:val="0"/>
          <w:marRight w:val="0"/>
          <w:marTop w:val="0"/>
          <w:marBottom w:val="0"/>
          <w:divBdr>
            <w:top w:val="none" w:sz="0" w:space="0" w:color="auto"/>
            <w:left w:val="none" w:sz="0" w:space="0" w:color="auto"/>
            <w:bottom w:val="none" w:sz="0" w:space="0" w:color="auto"/>
            <w:right w:val="none" w:sz="0" w:space="0" w:color="auto"/>
          </w:divBdr>
        </w:div>
        <w:div w:id="1994792252">
          <w:marLeft w:val="0"/>
          <w:marRight w:val="0"/>
          <w:marTop w:val="0"/>
          <w:marBottom w:val="0"/>
          <w:divBdr>
            <w:top w:val="none" w:sz="0" w:space="0" w:color="auto"/>
            <w:left w:val="none" w:sz="0" w:space="0" w:color="auto"/>
            <w:bottom w:val="none" w:sz="0" w:space="0" w:color="auto"/>
            <w:right w:val="none" w:sz="0" w:space="0" w:color="auto"/>
          </w:divBdr>
        </w:div>
        <w:div w:id="2085763824">
          <w:marLeft w:val="0"/>
          <w:marRight w:val="0"/>
          <w:marTop w:val="0"/>
          <w:marBottom w:val="0"/>
          <w:divBdr>
            <w:top w:val="none" w:sz="0" w:space="0" w:color="auto"/>
            <w:left w:val="none" w:sz="0" w:space="0" w:color="auto"/>
            <w:bottom w:val="none" w:sz="0" w:space="0" w:color="auto"/>
            <w:right w:val="none" w:sz="0" w:space="0" w:color="auto"/>
          </w:divBdr>
        </w:div>
      </w:divsChild>
    </w:div>
    <w:div w:id="314526443">
      <w:bodyDiv w:val="1"/>
      <w:marLeft w:val="0"/>
      <w:marRight w:val="0"/>
      <w:marTop w:val="0"/>
      <w:marBottom w:val="0"/>
      <w:divBdr>
        <w:top w:val="none" w:sz="0" w:space="0" w:color="auto"/>
        <w:left w:val="none" w:sz="0" w:space="0" w:color="auto"/>
        <w:bottom w:val="none" w:sz="0" w:space="0" w:color="auto"/>
        <w:right w:val="none" w:sz="0" w:space="0" w:color="auto"/>
      </w:divBdr>
      <w:divsChild>
        <w:div w:id="189612001">
          <w:marLeft w:val="0"/>
          <w:marRight w:val="0"/>
          <w:marTop w:val="0"/>
          <w:marBottom w:val="0"/>
          <w:divBdr>
            <w:top w:val="none" w:sz="0" w:space="0" w:color="auto"/>
            <w:left w:val="none" w:sz="0" w:space="0" w:color="auto"/>
            <w:bottom w:val="none" w:sz="0" w:space="0" w:color="auto"/>
            <w:right w:val="none" w:sz="0" w:space="0" w:color="auto"/>
          </w:divBdr>
        </w:div>
        <w:div w:id="202524657">
          <w:marLeft w:val="0"/>
          <w:marRight w:val="0"/>
          <w:marTop w:val="0"/>
          <w:marBottom w:val="0"/>
          <w:divBdr>
            <w:top w:val="none" w:sz="0" w:space="0" w:color="auto"/>
            <w:left w:val="none" w:sz="0" w:space="0" w:color="auto"/>
            <w:bottom w:val="none" w:sz="0" w:space="0" w:color="auto"/>
            <w:right w:val="none" w:sz="0" w:space="0" w:color="auto"/>
          </w:divBdr>
        </w:div>
        <w:div w:id="203913240">
          <w:marLeft w:val="0"/>
          <w:marRight w:val="0"/>
          <w:marTop w:val="0"/>
          <w:marBottom w:val="0"/>
          <w:divBdr>
            <w:top w:val="none" w:sz="0" w:space="0" w:color="auto"/>
            <w:left w:val="none" w:sz="0" w:space="0" w:color="auto"/>
            <w:bottom w:val="none" w:sz="0" w:space="0" w:color="auto"/>
            <w:right w:val="none" w:sz="0" w:space="0" w:color="auto"/>
          </w:divBdr>
        </w:div>
        <w:div w:id="274022144">
          <w:marLeft w:val="0"/>
          <w:marRight w:val="0"/>
          <w:marTop w:val="0"/>
          <w:marBottom w:val="0"/>
          <w:divBdr>
            <w:top w:val="none" w:sz="0" w:space="0" w:color="auto"/>
            <w:left w:val="none" w:sz="0" w:space="0" w:color="auto"/>
            <w:bottom w:val="none" w:sz="0" w:space="0" w:color="auto"/>
            <w:right w:val="none" w:sz="0" w:space="0" w:color="auto"/>
          </w:divBdr>
        </w:div>
        <w:div w:id="300506515">
          <w:marLeft w:val="0"/>
          <w:marRight w:val="0"/>
          <w:marTop w:val="0"/>
          <w:marBottom w:val="0"/>
          <w:divBdr>
            <w:top w:val="none" w:sz="0" w:space="0" w:color="auto"/>
            <w:left w:val="none" w:sz="0" w:space="0" w:color="auto"/>
            <w:bottom w:val="none" w:sz="0" w:space="0" w:color="auto"/>
            <w:right w:val="none" w:sz="0" w:space="0" w:color="auto"/>
          </w:divBdr>
        </w:div>
        <w:div w:id="317927665">
          <w:marLeft w:val="0"/>
          <w:marRight w:val="0"/>
          <w:marTop w:val="0"/>
          <w:marBottom w:val="0"/>
          <w:divBdr>
            <w:top w:val="none" w:sz="0" w:space="0" w:color="auto"/>
            <w:left w:val="none" w:sz="0" w:space="0" w:color="auto"/>
            <w:bottom w:val="none" w:sz="0" w:space="0" w:color="auto"/>
            <w:right w:val="none" w:sz="0" w:space="0" w:color="auto"/>
          </w:divBdr>
        </w:div>
        <w:div w:id="330451019">
          <w:marLeft w:val="0"/>
          <w:marRight w:val="0"/>
          <w:marTop w:val="0"/>
          <w:marBottom w:val="0"/>
          <w:divBdr>
            <w:top w:val="none" w:sz="0" w:space="0" w:color="auto"/>
            <w:left w:val="none" w:sz="0" w:space="0" w:color="auto"/>
            <w:bottom w:val="none" w:sz="0" w:space="0" w:color="auto"/>
            <w:right w:val="none" w:sz="0" w:space="0" w:color="auto"/>
          </w:divBdr>
        </w:div>
        <w:div w:id="365639984">
          <w:marLeft w:val="0"/>
          <w:marRight w:val="0"/>
          <w:marTop w:val="0"/>
          <w:marBottom w:val="0"/>
          <w:divBdr>
            <w:top w:val="none" w:sz="0" w:space="0" w:color="auto"/>
            <w:left w:val="none" w:sz="0" w:space="0" w:color="auto"/>
            <w:bottom w:val="none" w:sz="0" w:space="0" w:color="auto"/>
            <w:right w:val="none" w:sz="0" w:space="0" w:color="auto"/>
          </w:divBdr>
        </w:div>
        <w:div w:id="402218511">
          <w:marLeft w:val="0"/>
          <w:marRight w:val="0"/>
          <w:marTop w:val="0"/>
          <w:marBottom w:val="0"/>
          <w:divBdr>
            <w:top w:val="none" w:sz="0" w:space="0" w:color="auto"/>
            <w:left w:val="none" w:sz="0" w:space="0" w:color="auto"/>
            <w:bottom w:val="none" w:sz="0" w:space="0" w:color="auto"/>
            <w:right w:val="none" w:sz="0" w:space="0" w:color="auto"/>
          </w:divBdr>
        </w:div>
        <w:div w:id="404836887">
          <w:marLeft w:val="0"/>
          <w:marRight w:val="0"/>
          <w:marTop w:val="0"/>
          <w:marBottom w:val="0"/>
          <w:divBdr>
            <w:top w:val="none" w:sz="0" w:space="0" w:color="auto"/>
            <w:left w:val="none" w:sz="0" w:space="0" w:color="auto"/>
            <w:bottom w:val="none" w:sz="0" w:space="0" w:color="auto"/>
            <w:right w:val="none" w:sz="0" w:space="0" w:color="auto"/>
          </w:divBdr>
        </w:div>
        <w:div w:id="407121692">
          <w:marLeft w:val="0"/>
          <w:marRight w:val="0"/>
          <w:marTop w:val="0"/>
          <w:marBottom w:val="0"/>
          <w:divBdr>
            <w:top w:val="none" w:sz="0" w:space="0" w:color="auto"/>
            <w:left w:val="none" w:sz="0" w:space="0" w:color="auto"/>
            <w:bottom w:val="none" w:sz="0" w:space="0" w:color="auto"/>
            <w:right w:val="none" w:sz="0" w:space="0" w:color="auto"/>
          </w:divBdr>
        </w:div>
        <w:div w:id="438305168">
          <w:marLeft w:val="0"/>
          <w:marRight w:val="0"/>
          <w:marTop w:val="0"/>
          <w:marBottom w:val="0"/>
          <w:divBdr>
            <w:top w:val="none" w:sz="0" w:space="0" w:color="auto"/>
            <w:left w:val="none" w:sz="0" w:space="0" w:color="auto"/>
            <w:bottom w:val="none" w:sz="0" w:space="0" w:color="auto"/>
            <w:right w:val="none" w:sz="0" w:space="0" w:color="auto"/>
          </w:divBdr>
        </w:div>
        <w:div w:id="454254905">
          <w:marLeft w:val="0"/>
          <w:marRight w:val="0"/>
          <w:marTop w:val="0"/>
          <w:marBottom w:val="0"/>
          <w:divBdr>
            <w:top w:val="none" w:sz="0" w:space="0" w:color="auto"/>
            <w:left w:val="none" w:sz="0" w:space="0" w:color="auto"/>
            <w:bottom w:val="none" w:sz="0" w:space="0" w:color="auto"/>
            <w:right w:val="none" w:sz="0" w:space="0" w:color="auto"/>
          </w:divBdr>
        </w:div>
        <w:div w:id="480077496">
          <w:marLeft w:val="0"/>
          <w:marRight w:val="0"/>
          <w:marTop w:val="0"/>
          <w:marBottom w:val="0"/>
          <w:divBdr>
            <w:top w:val="none" w:sz="0" w:space="0" w:color="auto"/>
            <w:left w:val="none" w:sz="0" w:space="0" w:color="auto"/>
            <w:bottom w:val="none" w:sz="0" w:space="0" w:color="auto"/>
            <w:right w:val="none" w:sz="0" w:space="0" w:color="auto"/>
          </w:divBdr>
        </w:div>
        <w:div w:id="555555823">
          <w:marLeft w:val="0"/>
          <w:marRight w:val="0"/>
          <w:marTop w:val="0"/>
          <w:marBottom w:val="0"/>
          <w:divBdr>
            <w:top w:val="none" w:sz="0" w:space="0" w:color="auto"/>
            <w:left w:val="none" w:sz="0" w:space="0" w:color="auto"/>
            <w:bottom w:val="none" w:sz="0" w:space="0" w:color="auto"/>
            <w:right w:val="none" w:sz="0" w:space="0" w:color="auto"/>
          </w:divBdr>
        </w:div>
        <w:div w:id="686754814">
          <w:marLeft w:val="0"/>
          <w:marRight w:val="0"/>
          <w:marTop w:val="0"/>
          <w:marBottom w:val="0"/>
          <w:divBdr>
            <w:top w:val="none" w:sz="0" w:space="0" w:color="auto"/>
            <w:left w:val="none" w:sz="0" w:space="0" w:color="auto"/>
            <w:bottom w:val="none" w:sz="0" w:space="0" w:color="auto"/>
            <w:right w:val="none" w:sz="0" w:space="0" w:color="auto"/>
          </w:divBdr>
        </w:div>
        <w:div w:id="730343913">
          <w:marLeft w:val="0"/>
          <w:marRight w:val="0"/>
          <w:marTop w:val="0"/>
          <w:marBottom w:val="0"/>
          <w:divBdr>
            <w:top w:val="none" w:sz="0" w:space="0" w:color="auto"/>
            <w:left w:val="none" w:sz="0" w:space="0" w:color="auto"/>
            <w:bottom w:val="none" w:sz="0" w:space="0" w:color="auto"/>
            <w:right w:val="none" w:sz="0" w:space="0" w:color="auto"/>
          </w:divBdr>
        </w:div>
        <w:div w:id="790782383">
          <w:marLeft w:val="0"/>
          <w:marRight w:val="0"/>
          <w:marTop w:val="0"/>
          <w:marBottom w:val="0"/>
          <w:divBdr>
            <w:top w:val="none" w:sz="0" w:space="0" w:color="auto"/>
            <w:left w:val="none" w:sz="0" w:space="0" w:color="auto"/>
            <w:bottom w:val="none" w:sz="0" w:space="0" w:color="auto"/>
            <w:right w:val="none" w:sz="0" w:space="0" w:color="auto"/>
          </w:divBdr>
        </w:div>
        <w:div w:id="845249326">
          <w:marLeft w:val="0"/>
          <w:marRight w:val="0"/>
          <w:marTop w:val="0"/>
          <w:marBottom w:val="0"/>
          <w:divBdr>
            <w:top w:val="none" w:sz="0" w:space="0" w:color="auto"/>
            <w:left w:val="none" w:sz="0" w:space="0" w:color="auto"/>
            <w:bottom w:val="none" w:sz="0" w:space="0" w:color="auto"/>
            <w:right w:val="none" w:sz="0" w:space="0" w:color="auto"/>
          </w:divBdr>
        </w:div>
        <w:div w:id="859196266">
          <w:marLeft w:val="0"/>
          <w:marRight w:val="0"/>
          <w:marTop w:val="0"/>
          <w:marBottom w:val="0"/>
          <w:divBdr>
            <w:top w:val="none" w:sz="0" w:space="0" w:color="auto"/>
            <w:left w:val="none" w:sz="0" w:space="0" w:color="auto"/>
            <w:bottom w:val="none" w:sz="0" w:space="0" w:color="auto"/>
            <w:right w:val="none" w:sz="0" w:space="0" w:color="auto"/>
          </w:divBdr>
        </w:div>
        <w:div w:id="862128337">
          <w:marLeft w:val="0"/>
          <w:marRight w:val="0"/>
          <w:marTop w:val="0"/>
          <w:marBottom w:val="0"/>
          <w:divBdr>
            <w:top w:val="none" w:sz="0" w:space="0" w:color="auto"/>
            <w:left w:val="none" w:sz="0" w:space="0" w:color="auto"/>
            <w:bottom w:val="none" w:sz="0" w:space="0" w:color="auto"/>
            <w:right w:val="none" w:sz="0" w:space="0" w:color="auto"/>
          </w:divBdr>
        </w:div>
        <w:div w:id="866791092">
          <w:marLeft w:val="0"/>
          <w:marRight w:val="0"/>
          <w:marTop w:val="0"/>
          <w:marBottom w:val="0"/>
          <w:divBdr>
            <w:top w:val="none" w:sz="0" w:space="0" w:color="auto"/>
            <w:left w:val="none" w:sz="0" w:space="0" w:color="auto"/>
            <w:bottom w:val="none" w:sz="0" w:space="0" w:color="auto"/>
            <w:right w:val="none" w:sz="0" w:space="0" w:color="auto"/>
          </w:divBdr>
        </w:div>
        <w:div w:id="888566304">
          <w:marLeft w:val="0"/>
          <w:marRight w:val="0"/>
          <w:marTop w:val="0"/>
          <w:marBottom w:val="0"/>
          <w:divBdr>
            <w:top w:val="none" w:sz="0" w:space="0" w:color="auto"/>
            <w:left w:val="none" w:sz="0" w:space="0" w:color="auto"/>
            <w:bottom w:val="none" w:sz="0" w:space="0" w:color="auto"/>
            <w:right w:val="none" w:sz="0" w:space="0" w:color="auto"/>
          </w:divBdr>
        </w:div>
        <w:div w:id="900554903">
          <w:marLeft w:val="0"/>
          <w:marRight w:val="0"/>
          <w:marTop w:val="0"/>
          <w:marBottom w:val="0"/>
          <w:divBdr>
            <w:top w:val="none" w:sz="0" w:space="0" w:color="auto"/>
            <w:left w:val="none" w:sz="0" w:space="0" w:color="auto"/>
            <w:bottom w:val="none" w:sz="0" w:space="0" w:color="auto"/>
            <w:right w:val="none" w:sz="0" w:space="0" w:color="auto"/>
          </w:divBdr>
        </w:div>
        <w:div w:id="1025441949">
          <w:marLeft w:val="0"/>
          <w:marRight w:val="0"/>
          <w:marTop w:val="0"/>
          <w:marBottom w:val="0"/>
          <w:divBdr>
            <w:top w:val="none" w:sz="0" w:space="0" w:color="auto"/>
            <w:left w:val="none" w:sz="0" w:space="0" w:color="auto"/>
            <w:bottom w:val="none" w:sz="0" w:space="0" w:color="auto"/>
            <w:right w:val="none" w:sz="0" w:space="0" w:color="auto"/>
          </w:divBdr>
        </w:div>
        <w:div w:id="1038243595">
          <w:marLeft w:val="0"/>
          <w:marRight w:val="0"/>
          <w:marTop w:val="0"/>
          <w:marBottom w:val="0"/>
          <w:divBdr>
            <w:top w:val="none" w:sz="0" w:space="0" w:color="auto"/>
            <w:left w:val="none" w:sz="0" w:space="0" w:color="auto"/>
            <w:bottom w:val="none" w:sz="0" w:space="0" w:color="auto"/>
            <w:right w:val="none" w:sz="0" w:space="0" w:color="auto"/>
          </w:divBdr>
        </w:div>
        <w:div w:id="1103186142">
          <w:marLeft w:val="0"/>
          <w:marRight w:val="0"/>
          <w:marTop w:val="0"/>
          <w:marBottom w:val="0"/>
          <w:divBdr>
            <w:top w:val="none" w:sz="0" w:space="0" w:color="auto"/>
            <w:left w:val="none" w:sz="0" w:space="0" w:color="auto"/>
            <w:bottom w:val="none" w:sz="0" w:space="0" w:color="auto"/>
            <w:right w:val="none" w:sz="0" w:space="0" w:color="auto"/>
          </w:divBdr>
        </w:div>
        <w:div w:id="1109590521">
          <w:marLeft w:val="0"/>
          <w:marRight w:val="0"/>
          <w:marTop w:val="0"/>
          <w:marBottom w:val="0"/>
          <w:divBdr>
            <w:top w:val="none" w:sz="0" w:space="0" w:color="auto"/>
            <w:left w:val="none" w:sz="0" w:space="0" w:color="auto"/>
            <w:bottom w:val="none" w:sz="0" w:space="0" w:color="auto"/>
            <w:right w:val="none" w:sz="0" w:space="0" w:color="auto"/>
          </w:divBdr>
        </w:div>
        <w:div w:id="1142040699">
          <w:marLeft w:val="0"/>
          <w:marRight w:val="0"/>
          <w:marTop w:val="0"/>
          <w:marBottom w:val="0"/>
          <w:divBdr>
            <w:top w:val="none" w:sz="0" w:space="0" w:color="auto"/>
            <w:left w:val="none" w:sz="0" w:space="0" w:color="auto"/>
            <w:bottom w:val="none" w:sz="0" w:space="0" w:color="auto"/>
            <w:right w:val="none" w:sz="0" w:space="0" w:color="auto"/>
          </w:divBdr>
        </w:div>
        <w:div w:id="1154568042">
          <w:marLeft w:val="0"/>
          <w:marRight w:val="0"/>
          <w:marTop w:val="0"/>
          <w:marBottom w:val="0"/>
          <w:divBdr>
            <w:top w:val="none" w:sz="0" w:space="0" w:color="auto"/>
            <w:left w:val="none" w:sz="0" w:space="0" w:color="auto"/>
            <w:bottom w:val="none" w:sz="0" w:space="0" w:color="auto"/>
            <w:right w:val="none" w:sz="0" w:space="0" w:color="auto"/>
          </w:divBdr>
        </w:div>
        <w:div w:id="1155797872">
          <w:marLeft w:val="0"/>
          <w:marRight w:val="0"/>
          <w:marTop w:val="0"/>
          <w:marBottom w:val="0"/>
          <w:divBdr>
            <w:top w:val="none" w:sz="0" w:space="0" w:color="auto"/>
            <w:left w:val="none" w:sz="0" w:space="0" w:color="auto"/>
            <w:bottom w:val="none" w:sz="0" w:space="0" w:color="auto"/>
            <w:right w:val="none" w:sz="0" w:space="0" w:color="auto"/>
          </w:divBdr>
        </w:div>
        <w:div w:id="1184897866">
          <w:marLeft w:val="0"/>
          <w:marRight w:val="0"/>
          <w:marTop w:val="0"/>
          <w:marBottom w:val="0"/>
          <w:divBdr>
            <w:top w:val="none" w:sz="0" w:space="0" w:color="auto"/>
            <w:left w:val="none" w:sz="0" w:space="0" w:color="auto"/>
            <w:bottom w:val="none" w:sz="0" w:space="0" w:color="auto"/>
            <w:right w:val="none" w:sz="0" w:space="0" w:color="auto"/>
          </w:divBdr>
        </w:div>
        <w:div w:id="1258907199">
          <w:marLeft w:val="0"/>
          <w:marRight w:val="0"/>
          <w:marTop w:val="0"/>
          <w:marBottom w:val="0"/>
          <w:divBdr>
            <w:top w:val="none" w:sz="0" w:space="0" w:color="auto"/>
            <w:left w:val="none" w:sz="0" w:space="0" w:color="auto"/>
            <w:bottom w:val="none" w:sz="0" w:space="0" w:color="auto"/>
            <w:right w:val="none" w:sz="0" w:space="0" w:color="auto"/>
          </w:divBdr>
        </w:div>
        <w:div w:id="1299800984">
          <w:marLeft w:val="0"/>
          <w:marRight w:val="0"/>
          <w:marTop w:val="0"/>
          <w:marBottom w:val="0"/>
          <w:divBdr>
            <w:top w:val="none" w:sz="0" w:space="0" w:color="auto"/>
            <w:left w:val="none" w:sz="0" w:space="0" w:color="auto"/>
            <w:bottom w:val="none" w:sz="0" w:space="0" w:color="auto"/>
            <w:right w:val="none" w:sz="0" w:space="0" w:color="auto"/>
          </w:divBdr>
        </w:div>
        <w:div w:id="1333489247">
          <w:marLeft w:val="0"/>
          <w:marRight w:val="0"/>
          <w:marTop w:val="0"/>
          <w:marBottom w:val="0"/>
          <w:divBdr>
            <w:top w:val="none" w:sz="0" w:space="0" w:color="auto"/>
            <w:left w:val="none" w:sz="0" w:space="0" w:color="auto"/>
            <w:bottom w:val="none" w:sz="0" w:space="0" w:color="auto"/>
            <w:right w:val="none" w:sz="0" w:space="0" w:color="auto"/>
          </w:divBdr>
        </w:div>
        <w:div w:id="1334338557">
          <w:marLeft w:val="0"/>
          <w:marRight w:val="0"/>
          <w:marTop w:val="0"/>
          <w:marBottom w:val="0"/>
          <w:divBdr>
            <w:top w:val="none" w:sz="0" w:space="0" w:color="auto"/>
            <w:left w:val="none" w:sz="0" w:space="0" w:color="auto"/>
            <w:bottom w:val="none" w:sz="0" w:space="0" w:color="auto"/>
            <w:right w:val="none" w:sz="0" w:space="0" w:color="auto"/>
          </w:divBdr>
        </w:div>
        <w:div w:id="1381131747">
          <w:marLeft w:val="0"/>
          <w:marRight w:val="0"/>
          <w:marTop w:val="0"/>
          <w:marBottom w:val="0"/>
          <w:divBdr>
            <w:top w:val="none" w:sz="0" w:space="0" w:color="auto"/>
            <w:left w:val="none" w:sz="0" w:space="0" w:color="auto"/>
            <w:bottom w:val="none" w:sz="0" w:space="0" w:color="auto"/>
            <w:right w:val="none" w:sz="0" w:space="0" w:color="auto"/>
          </w:divBdr>
        </w:div>
        <w:div w:id="1423598691">
          <w:marLeft w:val="0"/>
          <w:marRight w:val="0"/>
          <w:marTop w:val="0"/>
          <w:marBottom w:val="0"/>
          <w:divBdr>
            <w:top w:val="none" w:sz="0" w:space="0" w:color="auto"/>
            <w:left w:val="none" w:sz="0" w:space="0" w:color="auto"/>
            <w:bottom w:val="none" w:sz="0" w:space="0" w:color="auto"/>
            <w:right w:val="none" w:sz="0" w:space="0" w:color="auto"/>
          </w:divBdr>
        </w:div>
        <w:div w:id="1485077935">
          <w:marLeft w:val="0"/>
          <w:marRight w:val="0"/>
          <w:marTop w:val="0"/>
          <w:marBottom w:val="0"/>
          <w:divBdr>
            <w:top w:val="none" w:sz="0" w:space="0" w:color="auto"/>
            <w:left w:val="none" w:sz="0" w:space="0" w:color="auto"/>
            <w:bottom w:val="none" w:sz="0" w:space="0" w:color="auto"/>
            <w:right w:val="none" w:sz="0" w:space="0" w:color="auto"/>
          </w:divBdr>
        </w:div>
        <w:div w:id="1487354385">
          <w:marLeft w:val="0"/>
          <w:marRight w:val="0"/>
          <w:marTop w:val="0"/>
          <w:marBottom w:val="0"/>
          <w:divBdr>
            <w:top w:val="none" w:sz="0" w:space="0" w:color="auto"/>
            <w:left w:val="none" w:sz="0" w:space="0" w:color="auto"/>
            <w:bottom w:val="none" w:sz="0" w:space="0" w:color="auto"/>
            <w:right w:val="none" w:sz="0" w:space="0" w:color="auto"/>
          </w:divBdr>
        </w:div>
        <w:div w:id="1504011995">
          <w:marLeft w:val="0"/>
          <w:marRight w:val="0"/>
          <w:marTop w:val="0"/>
          <w:marBottom w:val="0"/>
          <w:divBdr>
            <w:top w:val="none" w:sz="0" w:space="0" w:color="auto"/>
            <w:left w:val="none" w:sz="0" w:space="0" w:color="auto"/>
            <w:bottom w:val="none" w:sz="0" w:space="0" w:color="auto"/>
            <w:right w:val="none" w:sz="0" w:space="0" w:color="auto"/>
          </w:divBdr>
        </w:div>
        <w:div w:id="1533877740">
          <w:marLeft w:val="0"/>
          <w:marRight w:val="0"/>
          <w:marTop w:val="0"/>
          <w:marBottom w:val="0"/>
          <w:divBdr>
            <w:top w:val="none" w:sz="0" w:space="0" w:color="auto"/>
            <w:left w:val="none" w:sz="0" w:space="0" w:color="auto"/>
            <w:bottom w:val="none" w:sz="0" w:space="0" w:color="auto"/>
            <w:right w:val="none" w:sz="0" w:space="0" w:color="auto"/>
          </w:divBdr>
        </w:div>
        <w:div w:id="1539704312">
          <w:marLeft w:val="0"/>
          <w:marRight w:val="0"/>
          <w:marTop w:val="0"/>
          <w:marBottom w:val="0"/>
          <w:divBdr>
            <w:top w:val="none" w:sz="0" w:space="0" w:color="auto"/>
            <w:left w:val="none" w:sz="0" w:space="0" w:color="auto"/>
            <w:bottom w:val="none" w:sz="0" w:space="0" w:color="auto"/>
            <w:right w:val="none" w:sz="0" w:space="0" w:color="auto"/>
          </w:divBdr>
        </w:div>
        <w:div w:id="1686323859">
          <w:marLeft w:val="0"/>
          <w:marRight w:val="0"/>
          <w:marTop w:val="0"/>
          <w:marBottom w:val="0"/>
          <w:divBdr>
            <w:top w:val="none" w:sz="0" w:space="0" w:color="auto"/>
            <w:left w:val="none" w:sz="0" w:space="0" w:color="auto"/>
            <w:bottom w:val="none" w:sz="0" w:space="0" w:color="auto"/>
            <w:right w:val="none" w:sz="0" w:space="0" w:color="auto"/>
          </w:divBdr>
        </w:div>
        <w:div w:id="1742562528">
          <w:marLeft w:val="0"/>
          <w:marRight w:val="0"/>
          <w:marTop w:val="0"/>
          <w:marBottom w:val="0"/>
          <w:divBdr>
            <w:top w:val="none" w:sz="0" w:space="0" w:color="auto"/>
            <w:left w:val="none" w:sz="0" w:space="0" w:color="auto"/>
            <w:bottom w:val="none" w:sz="0" w:space="0" w:color="auto"/>
            <w:right w:val="none" w:sz="0" w:space="0" w:color="auto"/>
          </w:divBdr>
        </w:div>
        <w:div w:id="1789620323">
          <w:marLeft w:val="0"/>
          <w:marRight w:val="0"/>
          <w:marTop w:val="0"/>
          <w:marBottom w:val="0"/>
          <w:divBdr>
            <w:top w:val="none" w:sz="0" w:space="0" w:color="auto"/>
            <w:left w:val="none" w:sz="0" w:space="0" w:color="auto"/>
            <w:bottom w:val="none" w:sz="0" w:space="0" w:color="auto"/>
            <w:right w:val="none" w:sz="0" w:space="0" w:color="auto"/>
          </w:divBdr>
        </w:div>
        <w:div w:id="1829975639">
          <w:marLeft w:val="0"/>
          <w:marRight w:val="0"/>
          <w:marTop w:val="0"/>
          <w:marBottom w:val="0"/>
          <w:divBdr>
            <w:top w:val="none" w:sz="0" w:space="0" w:color="auto"/>
            <w:left w:val="none" w:sz="0" w:space="0" w:color="auto"/>
            <w:bottom w:val="none" w:sz="0" w:space="0" w:color="auto"/>
            <w:right w:val="none" w:sz="0" w:space="0" w:color="auto"/>
          </w:divBdr>
        </w:div>
        <w:div w:id="1866672862">
          <w:marLeft w:val="0"/>
          <w:marRight w:val="0"/>
          <w:marTop w:val="0"/>
          <w:marBottom w:val="0"/>
          <w:divBdr>
            <w:top w:val="none" w:sz="0" w:space="0" w:color="auto"/>
            <w:left w:val="none" w:sz="0" w:space="0" w:color="auto"/>
            <w:bottom w:val="none" w:sz="0" w:space="0" w:color="auto"/>
            <w:right w:val="none" w:sz="0" w:space="0" w:color="auto"/>
          </w:divBdr>
        </w:div>
        <w:div w:id="1882134661">
          <w:marLeft w:val="0"/>
          <w:marRight w:val="0"/>
          <w:marTop w:val="0"/>
          <w:marBottom w:val="0"/>
          <w:divBdr>
            <w:top w:val="none" w:sz="0" w:space="0" w:color="auto"/>
            <w:left w:val="none" w:sz="0" w:space="0" w:color="auto"/>
            <w:bottom w:val="none" w:sz="0" w:space="0" w:color="auto"/>
            <w:right w:val="none" w:sz="0" w:space="0" w:color="auto"/>
          </w:divBdr>
        </w:div>
        <w:div w:id="1927184151">
          <w:marLeft w:val="0"/>
          <w:marRight w:val="0"/>
          <w:marTop w:val="0"/>
          <w:marBottom w:val="0"/>
          <w:divBdr>
            <w:top w:val="none" w:sz="0" w:space="0" w:color="auto"/>
            <w:left w:val="none" w:sz="0" w:space="0" w:color="auto"/>
            <w:bottom w:val="none" w:sz="0" w:space="0" w:color="auto"/>
            <w:right w:val="none" w:sz="0" w:space="0" w:color="auto"/>
          </w:divBdr>
        </w:div>
        <w:div w:id="1939483250">
          <w:marLeft w:val="0"/>
          <w:marRight w:val="0"/>
          <w:marTop w:val="0"/>
          <w:marBottom w:val="0"/>
          <w:divBdr>
            <w:top w:val="none" w:sz="0" w:space="0" w:color="auto"/>
            <w:left w:val="none" w:sz="0" w:space="0" w:color="auto"/>
            <w:bottom w:val="none" w:sz="0" w:space="0" w:color="auto"/>
            <w:right w:val="none" w:sz="0" w:space="0" w:color="auto"/>
          </w:divBdr>
        </w:div>
        <w:div w:id="2097363579">
          <w:marLeft w:val="0"/>
          <w:marRight w:val="0"/>
          <w:marTop w:val="0"/>
          <w:marBottom w:val="0"/>
          <w:divBdr>
            <w:top w:val="none" w:sz="0" w:space="0" w:color="auto"/>
            <w:left w:val="none" w:sz="0" w:space="0" w:color="auto"/>
            <w:bottom w:val="none" w:sz="0" w:space="0" w:color="auto"/>
            <w:right w:val="none" w:sz="0" w:space="0" w:color="auto"/>
          </w:divBdr>
        </w:div>
        <w:div w:id="2110544407">
          <w:marLeft w:val="0"/>
          <w:marRight w:val="0"/>
          <w:marTop w:val="0"/>
          <w:marBottom w:val="0"/>
          <w:divBdr>
            <w:top w:val="none" w:sz="0" w:space="0" w:color="auto"/>
            <w:left w:val="none" w:sz="0" w:space="0" w:color="auto"/>
            <w:bottom w:val="none" w:sz="0" w:space="0" w:color="auto"/>
            <w:right w:val="none" w:sz="0" w:space="0" w:color="auto"/>
          </w:divBdr>
        </w:div>
        <w:div w:id="2112818203">
          <w:marLeft w:val="0"/>
          <w:marRight w:val="0"/>
          <w:marTop w:val="0"/>
          <w:marBottom w:val="0"/>
          <w:divBdr>
            <w:top w:val="none" w:sz="0" w:space="0" w:color="auto"/>
            <w:left w:val="none" w:sz="0" w:space="0" w:color="auto"/>
            <w:bottom w:val="none" w:sz="0" w:space="0" w:color="auto"/>
            <w:right w:val="none" w:sz="0" w:space="0" w:color="auto"/>
          </w:divBdr>
        </w:div>
        <w:div w:id="2134976337">
          <w:marLeft w:val="0"/>
          <w:marRight w:val="0"/>
          <w:marTop w:val="0"/>
          <w:marBottom w:val="0"/>
          <w:divBdr>
            <w:top w:val="none" w:sz="0" w:space="0" w:color="auto"/>
            <w:left w:val="none" w:sz="0" w:space="0" w:color="auto"/>
            <w:bottom w:val="none" w:sz="0" w:space="0" w:color="auto"/>
            <w:right w:val="none" w:sz="0" w:space="0" w:color="auto"/>
          </w:divBdr>
        </w:div>
        <w:div w:id="2138258985">
          <w:marLeft w:val="0"/>
          <w:marRight w:val="0"/>
          <w:marTop w:val="0"/>
          <w:marBottom w:val="0"/>
          <w:divBdr>
            <w:top w:val="none" w:sz="0" w:space="0" w:color="auto"/>
            <w:left w:val="none" w:sz="0" w:space="0" w:color="auto"/>
            <w:bottom w:val="none" w:sz="0" w:space="0" w:color="auto"/>
            <w:right w:val="none" w:sz="0" w:space="0" w:color="auto"/>
          </w:divBdr>
        </w:div>
        <w:div w:id="2143036119">
          <w:marLeft w:val="0"/>
          <w:marRight w:val="0"/>
          <w:marTop w:val="0"/>
          <w:marBottom w:val="0"/>
          <w:divBdr>
            <w:top w:val="none" w:sz="0" w:space="0" w:color="auto"/>
            <w:left w:val="none" w:sz="0" w:space="0" w:color="auto"/>
            <w:bottom w:val="none" w:sz="0" w:space="0" w:color="auto"/>
            <w:right w:val="none" w:sz="0" w:space="0" w:color="auto"/>
          </w:divBdr>
        </w:div>
      </w:divsChild>
    </w:div>
    <w:div w:id="409893368">
      <w:bodyDiv w:val="1"/>
      <w:marLeft w:val="0"/>
      <w:marRight w:val="0"/>
      <w:marTop w:val="0"/>
      <w:marBottom w:val="0"/>
      <w:divBdr>
        <w:top w:val="none" w:sz="0" w:space="0" w:color="auto"/>
        <w:left w:val="none" w:sz="0" w:space="0" w:color="auto"/>
        <w:bottom w:val="none" w:sz="0" w:space="0" w:color="auto"/>
        <w:right w:val="none" w:sz="0" w:space="0" w:color="auto"/>
      </w:divBdr>
    </w:div>
    <w:div w:id="417868745">
      <w:bodyDiv w:val="1"/>
      <w:marLeft w:val="0"/>
      <w:marRight w:val="0"/>
      <w:marTop w:val="0"/>
      <w:marBottom w:val="0"/>
      <w:divBdr>
        <w:top w:val="none" w:sz="0" w:space="0" w:color="auto"/>
        <w:left w:val="none" w:sz="0" w:space="0" w:color="auto"/>
        <w:bottom w:val="none" w:sz="0" w:space="0" w:color="auto"/>
        <w:right w:val="none" w:sz="0" w:space="0" w:color="auto"/>
      </w:divBdr>
      <w:divsChild>
        <w:div w:id="192500786">
          <w:marLeft w:val="0"/>
          <w:marRight w:val="0"/>
          <w:marTop w:val="0"/>
          <w:marBottom w:val="0"/>
          <w:divBdr>
            <w:top w:val="none" w:sz="0" w:space="0" w:color="auto"/>
            <w:left w:val="none" w:sz="0" w:space="0" w:color="auto"/>
            <w:bottom w:val="none" w:sz="0" w:space="0" w:color="auto"/>
            <w:right w:val="none" w:sz="0" w:space="0" w:color="auto"/>
          </w:divBdr>
        </w:div>
        <w:div w:id="231041213">
          <w:marLeft w:val="0"/>
          <w:marRight w:val="0"/>
          <w:marTop w:val="0"/>
          <w:marBottom w:val="0"/>
          <w:divBdr>
            <w:top w:val="none" w:sz="0" w:space="0" w:color="auto"/>
            <w:left w:val="none" w:sz="0" w:space="0" w:color="auto"/>
            <w:bottom w:val="none" w:sz="0" w:space="0" w:color="auto"/>
            <w:right w:val="none" w:sz="0" w:space="0" w:color="auto"/>
          </w:divBdr>
        </w:div>
        <w:div w:id="411319767">
          <w:marLeft w:val="0"/>
          <w:marRight w:val="0"/>
          <w:marTop w:val="0"/>
          <w:marBottom w:val="0"/>
          <w:divBdr>
            <w:top w:val="none" w:sz="0" w:space="0" w:color="auto"/>
            <w:left w:val="none" w:sz="0" w:space="0" w:color="auto"/>
            <w:bottom w:val="none" w:sz="0" w:space="0" w:color="auto"/>
            <w:right w:val="none" w:sz="0" w:space="0" w:color="auto"/>
          </w:divBdr>
        </w:div>
        <w:div w:id="437532466">
          <w:marLeft w:val="0"/>
          <w:marRight w:val="0"/>
          <w:marTop w:val="0"/>
          <w:marBottom w:val="0"/>
          <w:divBdr>
            <w:top w:val="none" w:sz="0" w:space="0" w:color="auto"/>
            <w:left w:val="none" w:sz="0" w:space="0" w:color="auto"/>
            <w:bottom w:val="none" w:sz="0" w:space="0" w:color="auto"/>
            <w:right w:val="none" w:sz="0" w:space="0" w:color="auto"/>
          </w:divBdr>
        </w:div>
        <w:div w:id="489450112">
          <w:marLeft w:val="0"/>
          <w:marRight w:val="0"/>
          <w:marTop w:val="0"/>
          <w:marBottom w:val="0"/>
          <w:divBdr>
            <w:top w:val="none" w:sz="0" w:space="0" w:color="auto"/>
            <w:left w:val="none" w:sz="0" w:space="0" w:color="auto"/>
            <w:bottom w:val="none" w:sz="0" w:space="0" w:color="auto"/>
            <w:right w:val="none" w:sz="0" w:space="0" w:color="auto"/>
          </w:divBdr>
        </w:div>
        <w:div w:id="684593010">
          <w:marLeft w:val="0"/>
          <w:marRight w:val="0"/>
          <w:marTop w:val="0"/>
          <w:marBottom w:val="0"/>
          <w:divBdr>
            <w:top w:val="none" w:sz="0" w:space="0" w:color="auto"/>
            <w:left w:val="none" w:sz="0" w:space="0" w:color="auto"/>
            <w:bottom w:val="none" w:sz="0" w:space="0" w:color="auto"/>
            <w:right w:val="none" w:sz="0" w:space="0" w:color="auto"/>
          </w:divBdr>
        </w:div>
        <w:div w:id="686059787">
          <w:marLeft w:val="0"/>
          <w:marRight w:val="0"/>
          <w:marTop w:val="0"/>
          <w:marBottom w:val="0"/>
          <w:divBdr>
            <w:top w:val="none" w:sz="0" w:space="0" w:color="auto"/>
            <w:left w:val="none" w:sz="0" w:space="0" w:color="auto"/>
            <w:bottom w:val="none" w:sz="0" w:space="0" w:color="auto"/>
            <w:right w:val="none" w:sz="0" w:space="0" w:color="auto"/>
          </w:divBdr>
        </w:div>
        <w:div w:id="699864244">
          <w:marLeft w:val="0"/>
          <w:marRight w:val="0"/>
          <w:marTop w:val="0"/>
          <w:marBottom w:val="0"/>
          <w:divBdr>
            <w:top w:val="none" w:sz="0" w:space="0" w:color="auto"/>
            <w:left w:val="none" w:sz="0" w:space="0" w:color="auto"/>
            <w:bottom w:val="none" w:sz="0" w:space="0" w:color="auto"/>
            <w:right w:val="none" w:sz="0" w:space="0" w:color="auto"/>
          </w:divBdr>
        </w:div>
        <w:div w:id="929851912">
          <w:marLeft w:val="0"/>
          <w:marRight w:val="0"/>
          <w:marTop w:val="0"/>
          <w:marBottom w:val="0"/>
          <w:divBdr>
            <w:top w:val="none" w:sz="0" w:space="0" w:color="auto"/>
            <w:left w:val="none" w:sz="0" w:space="0" w:color="auto"/>
            <w:bottom w:val="none" w:sz="0" w:space="0" w:color="auto"/>
            <w:right w:val="none" w:sz="0" w:space="0" w:color="auto"/>
          </w:divBdr>
        </w:div>
        <w:div w:id="959604741">
          <w:marLeft w:val="0"/>
          <w:marRight w:val="0"/>
          <w:marTop w:val="0"/>
          <w:marBottom w:val="0"/>
          <w:divBdr>
            <w:top w:val="none" w:sz="0" w:space="0" w:color="auto"/>
            <w:left w:val="none" w:sz="0" w:space="0" w:color="auto"/>
            <w:bottom w:val="none" w:sz="0" w:space="0" w:color="auto"/>
            <w:right w:val="none" w:sz="0" w:space="0" w:color="auto"/>
          </w:divBdr>
        </w:div>
        <w:div w:id="1072388393">
          <w:marLeft w:val="0"/>
          <w:marRight w:val="0"/>
          <w:marTop w:val="0"/>
          <w:marBottom w:val="0"/>
          <w:divBdr>
            <w:top w:val="none" w:sz="0" w:space="0" w:color="auto"/>
            <w:left w:val="none" w:sz="0" w:space="0" w:color="auto"/>
            <w:bottom w:val="none" w:sz="0" w:space="0" w:color="auto"/>
            <w:right w:val="none" w:sz="0" w:space="0" w:color="auto"/>
          </w:divBdr>
        </w:div>
        <w:div w:id="1265919412">
          <w:marLeft w:val="0"/>
          <w:marRight w:val="0"/>
          <w:marTop w:val="0"/>
          <w:marBottom w:val="0"/>
          <w:divBdr>
            <w:top w:val="none" w:sz="0" w:space="0" w:color="auto"/>
            <w:left w:val="none" w:sz="0" w:space="0" w:color="auto"/>
            <w:bottom w:val="none" w:sz="0" w:space="0" w:color="auto"/>
            <w:right w:val="none" w:sz="0" w:space="0" w:color="auto"/>
          </w:divBdr>
        </w:div>
        <w:div w:id="1363704435">
          <w:marLeft w:val="0"/>
          <w:marRight w:val="0"/>
          <w:marTop w:val="0"/>
          <w:marBottom w:val="0"/>
          <w:divBdr>
            <w:top w:val="none" w:sz="0" w:space="0" w:color="auto"/>
            <w:left w:val="none" w:sz="0" w:space="0" w:color="auto"/>
            <w:bottom w:val="none" w:sz="0" w:space="0" w:color="auto"/>
            <w:right w:val="none" w:sz="0" w:space="0" w:color="auto"/>
          </w:divBdr>
        </w:div>
        <w:div w:id="1557350542">
          <w:marLeft w:val="0"/>
          <w:marRight w:val="0"/>
          <w:marTop w:val="0"/>
          <w:marBottom w:val="0"/>
          <w:divBdr>
            <w:top w:val="none" w:sz="0" w:space="0" w:color="auto"/>
            <w:left w:val="none" w:sz="0" w:space="0" w:color="auto"/>
            <w:bottom w:val="none" w:sz="0" w:space="0" w:color="auto"/>
            <w:right w:val="none" w:sz="0" w:space="0" w:color="auto"/>
          </w:divBdr>
        </w:div>
        <w:div w:id="1565795261">
          <w:marLeft w:val="0"/>
          <w:marRight w:val="0"/>
          <w:marTop w:val="0"/>
          <w:marBottom w:val="0"/>
          <w:divBdr>
            <w:top w:val="none" w:sz="0" w:space="0" w:color="auto"/>
            <w:left w:val="none" w:sz="0" w:space="0" w:color="auto"/>
            <w:bottom w:val="none" w:sz="0" w:space="0" w:color="auto"/>
            <w:right w:val="none" w:sz="0" w:space="0" w:color="auto"/>
          </w:divBdr>
        </w:div>
        <w:div w:id="1633243543">
          <w:marLeft w:val="0"/>
          <w:marRight w:val="0"/>
          <w:marTop w:val="0"/>
          <w:marBottom w:val="0"/>
          <w:divBdr>
            <w:top w:val="none" w:sz="0" w:space="0" w:color="auto"/>
            <w:left w:val="none" w:sz="0" w:space="0" w:color="auto"/>
            <w:bottom w:val="none" w:sz="0" w:space="0" w:color="auto"/>
            <w:right w:val="none" w:sz="0" w:space="0" w:color="auto"/>
          </w:divBdr>
        </w:div>
        <w:div w:id="1741172836">
          <w:marLeft w:val="0"/>
          <w:marRight w:val="0"/>
          <w:marTop w:val="0"/>
          <w:marBottom w:val="0"/>
          <w:divBdr>
            <w:top w:val="none" w:sz="0" w:space="0" w:color="auto"/>
            <w:left w:val="none" w:sz="0" w:space="0" w:color="auto"/>
            <w:bottom w:val="none" w:sz="0" w:space="0" w:color="auto"/>
            <w:right w:val="none" w:sz="0" w:space="0" w:color="auto"/>
          </w:divBdr>
        </w:div>
        <w:div w:id="1882134574">
          <w:marLeft w:val="0"/>
          <w:marRight w:val="0"/>
          <w:marTop w:val="0"/>
          <w:marBottom w:val="0"/>
          <w:divBdr>
            <w:top w:val="none" w:sz="0" w:space="0" w:color="auto"/>
            <w:left w:val="none" w:sz="0" w:space="0" w:color="auto"/>
            <w:bottom w:val="none" w:sz="0" w:space="0" w:color="auto"/>
            <w:right w:val="none" w:sz="0" w:space="0" w:color="auto"/>
          </w:divBdr>
        </w:div>
      </w:divsChild>
    </w:div>
    <w:div w:id="499345247">
      <w:bodyDiv w:val="1"/>
      <w:marLeft w:val="0"/>
      <w:marRight w:val="240"/>
      <w:marTop w:val="0"/>
      <w:marBottom w:val="0"/>
      <w:divBdr>
        <w:top w:val="none" w:sz="0" w:space="0" w:color="auto"/>
        <w:left w:val="none" w:sz="0" w:space="0" w:color="auto"/>
        <w:bottom w:val="none" w:sz="0" w:space="0" w:color="auto"/>
        <w:right w:val="none" w:sz="0" w:space="0" w:color="auto"/>
      </w:divBdr>
      <w:divsChild>
        <w:div w:id="442306732">
          <w:marLeft w:val="0"/>
          <w:marRight w:val="0"/>
          <w:marTop w:val="0"/>
          <w:marBottom w:val="0"/>
          <w:divBdr>
            <w:top w:val="none" w:sz="0" w:space="0" w:color="auto"/>
            <w:left w:val="none" w:sz="0" w:space="0" w:color="auto"/>
            <w:bottom w:val="none" w:sz="0" w:space="0" w:color="auto"/>
            <w:right w:val="none" w:sz="0" w:space="0" w:color="auto"/>
          </w:divBdr>
          <w:divsChild>
            <w:div w:id="1586959792">
              <w:marLeft w:val="0"/>
              <w:marRight w:val="0"/>
              <w:marTop w:val="0"/>
              <w:marBottom w:val="0"/>
              <w:divBdr>
                <w:top w:val="none" w:sz="0" w:space="0" w:color="auto"/>
                <w:left w:val="none" w:sz="0" w:space="0" w:color="auto"/>
                <w:bottom w:val="none" w:sz="0" w:space="0" w:color="auto"/>
                <w:right w:val="none" w:sz="0" w:space="0" w:color="auto"/>
              </w:divBdr>
              <w:divsChild>
                <w:div w:id="2066951640">
                  <w:marLeft w:val="0"/>
                  <w:marRight w:val="0"/>
                  <w:marTop w:val="0"/>
                  <w:marBottom w:val="0"/>
                  <w:divBdr>
                    <w:top w:val="none" w:sz="0" w:space="0" w:color="auto"/>
                    <w:left w:val="none" w:sz="0" w:space="0" w:color="auto"/>
                    <w:bottom w:val="none" w:sz="0" w:space="0" w:color="auto"/>
                    <w:right w:val="none" w:sz="0" w:space="0" w:color="auto"/>
                  </w:divBdr>
                  <w:divsChild>
                    <w:div w:id="990601363">
                      <w:marLeft w:val="0"/>
                      <w:marRight w:val="0"/>
                      <w:marTop w:val="0"/>
                      <w:marBottom w:val="0"/>
                      <w:divBdr>
                        <w:top w:val="none" w:sz="0" w:space="0" w:color="auto"/>
                        <w:left w:val="none" w:sz="0" w:space="0" w:color="auto"/>
                        <w:bottom w:val="none" w:sz="0" w:space="0" w:color="auto"/>
                        <w:right w:val="none" w:sz="0" w:space="0" w:color="auto"/>
                      </w:divBdr>
                      <w:divsChild>
                        <w:div w:id="582498203">
                          <w:marLeft w:val="0"/>
                          <w:marRight w:val="0"/>
                          <w:marTop w:val="0"/>
                          <w:marBottom w:val="0"/>
                          <w:divBdr>
                            <w:top w:val="none" w:sz="0" w:space="0" w:color="auto"/>
                            <w:left w:val="none" w:sz="0" w:space="0" w:color="auto"/>
                            <w:bottom w:val="none" w:sz="0" w:space="0" w:color="auto"/>
                            <w:right w:val="none" w:sz="0" w:space="0" w:color="auto"/>
                          </w:divBdr>
                          <w:divsChild>
                            <w:div w:id="2057268976">
                              <w:marLeft w:val="0"/>
                              <w:marRight w:val="0"/>
                              <w:marTop w:val="0"/>
                              <w:marBottom w:val="0"/>
                              <w:divBdr>
                                <w:top w:val="none" w:sz="0" w:space="0" w:color="auto"/>
                                <w:left w:val="none" w:sz="0" w:space="0" w:color="auto"/>
                                <w:bottom w:val="none" w:sz="0" w:space="0" w:color="auto"/>
                                <w:right w:val="none" w:sz="0" w:space="0" w:color="auto"/>
                              </w:divBdr>
                              <w:divsChild>
                                <w:div w:id="526914267">
                                  <w:marLeft w:val="0"/>
                                  <w:marRight w:val="0"/>
                                  <w:marTop w:val="0"/>
                                  <w:marBottom w:val="0"/>
                                  <w:divBdr>
                                    <w:top w:val="single" w:sz="6" w:space="8" w:color="000000"/>
                                    <w:left w:val="single" w:sz="6" w:space="31" w:color="000000"/>
                                    <w:bottom w:val="single" w:sz="6" w:space="8" w:color="000000"/>
                                    <w:right w:val="single" w:sz="6" w:space="31" w:color="000000"/>
                                  </w:divBdr>
                                </w:div>
                              </w:divsChild>
                            </w:div>
                          </w:divsChild>
                        </w:div>
                      </w:divsChild>
                    </w:div>
                  </w:divsChild>
                </w:div>
              </w:divsChild>
            </w:div>
          </w:divsChild>
        </w:div>
      </w:divsChild>
    </w:div>
    <w:div w:id="579142037">
      <w:bodyDiv w:val="1"/>
      <w:marLeft w:val="0"/>
      <w:marRight w:val="0"/>
      <w:marTop w:val="0"/>
      <w:marBottom w:val="0"/>
      <w:divBdr>
        <w:top w:val="none" w:sz="0" w:space="0" w:color="auto"/>
        <w:left w:val="none" w:sz="0" w:space="0" w:color="auto"/>
        <w:bottom w:val="none" w:sz="0" w:space="0" w:color="auto"/>
        <w:right w:val="none" w:sz="0" w:space="0" w:color="auto"/>
      </w:divBdr>
      <w:divsChild>
        <w:div w:id="220942953">
          <w:marLeft w:val="0"/>
          <w:marRight w:val="0"/>
          <w:marTop w:val="0"/>
          <w:marBottom w:val="0"/>
          <w:divBdr>
            <w:top w:val="none" w:sz="0" w:space="0" w:color="auto"/>
            <w:left w:val="none" w:sz="0" w:space="0" w:color="auto"/>
            <w:bottom w:val="none" w:sz="0" w:space="0" w:color="auto"/>
            <w:right w:val="none" w:sz="0" w:space="0" w:color="auto"/>
          </w:divBdr>
        </w:div>
        <w:div w:id="269092511">
          <w:marLeft w:val="0"/>
          <w:marRight w:val="0"/>
          <w:marTop w:val="0"/>
          <w:marBottom w:val="0"/>
          <w:divBdr>
            <w:top w:val="none" w:sz="0" w:space="0" w:color="auto"/>
            <w:left w:val="none" w:sz="0" w:space="0" w:color="auto"/>
            <w:bottom w:val="none" w:sz="0" w:space="0" w:color="auto"/>
            <w:right w:val="none" w:sz="0" w:space="0" w:color="auto"/>
          </w:divBdr>
        </w:div>
        <w:div w:id="448671254">
          <w:marLeft w:val="0"/>
          <w:marRight w:val="0"/>
          <w:marTop w:val="0"/>
          <w:marBottom w:val="0"/>
          <w:divBdr>
            <w:top w:val="none" w:sz="0" w:space="0" w:color="auto"/>
            <w:left w:val="none" w:sz="0" w:space="0" w:color="auto"/>
            <w:bottom w:val="none" w:sz="0" w:space="0" w:color="auto"/>
            <w:right w:val="none" w:sz="0" w:space="0" w:color="auto"/>
          </w:divBdr>
        </w:div>
        <w:div w:id="547104507">
          <w:marLeft w:val="0"/>
          <w:marRight w:val="0"/>
          <w:marTop w:val="0"/>
          <w:marBottom w:val="0"/>
          <w:divBdr>
            <w:top w:val="none" w:sz="0" w:space="0" w:color="auto"/>
            <w:left w:val="none" w:sz="0" w:space="0" w:color="auto"/>
            <w:bottom w:val="none" w:sz="0" w:space="0" w:color="auto"/>
            <w:right w:val="none" w:sz="0" w:space="0" w:color="auto"/>
          </w:divBdr>
        </w:div>
        <w:div w:id="721682783">
          <w:marLeft w:val="0"/>
          <w:marRight w:val="0"/>
          <w:marTop w:val="0"/>
          <w:marBottom w:val="0"/>
          <w:divBdr>
            <w:top w:val="none" w:sz="0" w:space="0" w:color="auto"/>
            <w:left w:val="none" w:sz="0" w:space="0" w:color="auto"/>
            <w:bottom w:val="none" w:sz="0" w:space="0" w:color="auto"/>
            <w:right w:val="none" w:sz="0" w:space="0" w:color="auto"/>
          </w:divBdr>
        </w:div>
        <w:div w:id="1344479205">
          <w:marLeft w:val="0"/>
          <w:marRight w:val="0"/>
          <w:marTop w:val="0"/>
          <w:marBottom w:val="0"/>
          <w:divBdr>
            <w:top w:val="none" w:sz="0" w:space="0" w:color="auto"/>
            <w:left w:val="none" w:sz="0" w:space="0" w:color="auto"/>
            <w:bottom w:val="none" w:sz="0" w:space="0" w:color="auto"/>
            <w:right w:val="none" w:sz="0" w:space="0" w:color="auto"/>
          </w:divBdr>
        </w:div>
        <w:div w:id="1544058301">
          <w:marLeft w:val="0"/>
          <w:marRight w:val="0"/>
          <w:marTop w:val="0"/>
          <w:marBottom w:val="0"/>
          <w:divBdr>
            <w:top w:val="none" w:sz="0" w:space="0" w:color="auto"/>
            <w:left w:val="none" w:sz="0" w:space="0" w:color="auto"/>
            <w:bottom w:val="none" w:sz="0" w:space="0" w:color="auto"/>
            <w:right w:val="none" w:sz="0" w:space="0" w:color="auto"/>
          </w:divBdr>
        </w:div>
        <w:div w:id="1891645360">
          <w:marLeft w:val="0"/>
          <w:marRight w:val="0"/>
          <w:marTop w:val="0"/>
          <w:marBottom w:val="0"/>
          <w:divBdr>
            <w:top w:val="none" w:sz="0" w:space="0" w:color="auto"/>
            <w:left w:val="none" w:sz="0" w:space="0" w:color="auto"/>
            <w:bottom w:val="none" w:sz="0" w:space="0" w:color="auto"/>
            <w:right w:val="none" w:sz="0" w:space="0" w:color="auto"/>
          </w:divBdr>
        </w:div>
        <w:div w:id="2056616232">
          <w:marLeft w:val="0"/>
          <w:marRight w:val="0"/>
          <w:marTop w:val="0"/>
          <w:marBottom w:val="0"/>
          <w:divBdr>
            <w:top w:val="none" w:sz="0" w:space="0" w:color="auto"/>
            <w:left w:val="none" w:sz="0" w:space="0" w:color="auto"/>
            <w:bottom w:val="none" w:sz="0" w:space="0" w:color="auto"/>
            <w:right w:val="none" w:sz="0" w:space="0" w:color="auto"/>
          </w:divBdr>
        </w:div>
        <w:div w:id="2072120199">
          <w:marLeft w:val="0"/>
          <w:marRight w:val="0"/>
          <w:marTop w:val="0"/>
          <w:marBottom w:val="0"/>
          <w:divBdr>
            <w:top w:val="none" w:sz="0" w:space="0" w:color="auto"/>
            <w:left w:val="none" w:sz="0" w:space="0" w:color="auto"/>
            <w:bottom w:val="none" w:sz="0" w:space="0" w:color="auto"/>
            <w:right w:val="none" w:sz="0" w:space="0" w:color="auto"/>
          </w:divBdr>
        </w:div>
      </w:divsChild>
    </w:div>
    <w:div w:id="671487613">
      <w:bodyDiv w:val="1"/>
      <w:marLeft w:val="0"/>
      <w:marRight w:val="0"/>
      <w:marTop w:val="0"/>
      <w:marBottom w:val="0"/>
      <w:divBdr>
        <w:top w:val="none" w:sz="0" w:space="0" w:color="auto"/>
        <w:left w:val="none" w:sz="0" w:space="0" w:color="auto"/>
        <w:bottom w:val="none" w:sz="0" w:space="0" w:color="auto"/>
        <w:right w:val="none" w:sz="0" w:space="0" w:color="auto"/>
      </w:divBdr>
      <w:divsChild>
        <w:div w:id="1058866781">
          <w:marLeft w:val="0"/>
          <w:marRight w:val="0"/>
          <w:marTop w:val="0"/>
          <w:marBottom w:val="0"/>
          <w:divBdr>
            <w:top w:val="none" w:sz="0" w:space="0" w:color="auto"/>
            <w:left w:val="none" w:sz="0" w:space="0" w:color="auto"/>
            <w:bottom w:val="none" w:sz="0" w:space="0" w:color="auto"/>
            <w:right w:val="none" w:sz="0" w:space="0" w:color="auto"/>
          </w:divBdr>
          <w:divsChild>
            <w:div w:id="964040240">
              <w:marLeft w:val="0"/>
              <w:marRight w:val="0"/>
              <w:marTop w:val="0"/>
              <w:marBottom w:val="0"/>
              <w:divBdr>
                <w:top w:val="none" w:sz="0" w:space="0" w:color="auto"/>
                <w:left w:val="none" w:sz="0" w:space="0" w:color="auto"/>
                <w:bottom w:val="none" w:sz="0" w:space="0" w:color="auto"/>
                <w:right w:val="none" w:sz="0" w:space="0" w:color="auto"/>
              </w:divBdr>
              <w:divsChild>
                <w:div w:id="561137901">
                  <w:marLeft w:val="0"/>
                  <w:marRight w:val="0"/>
                  <w:marTop w:val="0"/>
                  <w:marBottom w:val="0"/>
                  <w:divBdr>
                    <w:top w:val="none" w:sz="0" w:space="0" w:color="auto"/>
                    <w:left w:val="none" w:sz="0" w:space="0" w:color="auto"/>
                    <w:bottom w:val="none" w:sz="0" w:space="0" w:color="auto"/>
                    <w:right w:val="none" w:sz="0" w:space="0" w:color="auto"/>
                  </w:divBdr>
                  <w:divsChild>
                    <w:div w:id="1950238115">
                      <w:marLeft w:val="0"/>
                      <w:marRight w:val="0"/>
                      <w:marTop w:val="0"/>
                      <w:marBottom w:val="0"/>
                      <w:divBdr>
                        <w:top w:val="none" w:sz="0" w:space="0" w:color="auto"/>
                        <w:left w:val="none" w:sz="0" w:space="0" w:color="auto"/>
                        <w:bottom w:val="none" w:sz="0" w:space="0" w:color="auto"/>
                        <w:right w:val="none" w:sz="0" w:space="0" w:color="auto"/>
                      </w:divBdr>
                      <w:divsChild>
                        <w:div w:id="2010985949">
                          <w:marLeft w:val="0"/>
                          <w:marRight w:val="0"/>
                          <w:marTop w:val="0"/>
                          <w:marBottom w:val="0"/>
                          <w:divBdr>
                            <w:top w:val="none" w:sz="0" w:space="0" w:color="auto"/>
                            <w:left w:val="none" w:sz="0" w:space="0" w:color="auto"/>
                            <w:bottom w:val="none" w:sz="0" w:space="0" w:color="auto"/>
                            <w:right w:val="none" w:sz="0" w:space="0" w:color="auto"/>
                          </w:divBdr>
                          <w:divsChild>
                            <w:div w:id="468278735">
                              <w:marLeft w:val="0"/>
                              <w:marRight w:val="0"/>
                              <w:marTop w:val="0"/>
                              <w:marBottom w:val="0"/>
                              <w:divBdr>
                                <w:top w:val="none" w:sz="0" w:space="0" w:color="auto"/>
                                <w:left w:val="none" w:sz="0" w:space="0" w:color="auto"/>
                                <w:bottom w:val="none" w:sz="0" w:space="0" w:color="auto"/>
                                <w:right w:val="none" w:sz="0" w:space="0" w:color="auto"/>
                              </w:divBdr>
                              <w:divsChild>
                                <w:div w:id="819006535">
                                  <w:marLeft w:val="0"/>
                                  <w:marRight w:val="0"/>
                                  <w:marTop w:val="0"/>
                                  <w:marBottom w:val="0"/>
                                  <w:divBdr>
                                    <w:top w:val="none" w:sz="0" w:space="0" w:color="auto"/>
                                    <w:left w:val="none" w:sz="0" w:space="0" w:color="auto"/>
                                    <w:bottom w:val="none" w:sz="0" w:space="0" w:color="auto"/>
                                    <w:right w:val="none" w:sz="0" w:space="0" w:color="auto"/>
                                  </w:divBdr>
                                  <w:divsChild>
                                    <w:div w:id="215706559">
                                      <w:marLeft w:val="0"/>
                                      <w:marRight w:val="0"/>
                                      <w:marTop w:val="0"/>
                                      <w:marBottom w:val="0"/>
                                      <w:divBdr>
                                        <w:top w:val="none" w:sz="0" w:space="0" w:color="auto"/>
                                        <w:left w:val="none" w:sz="0" w:space="0" w:color="auto"/>
                                        <w:bottom w:val="none" w:sz="0" w:space="0" w:color="auto"/>
                                        <w:right w:val="none" w:sz="0" w:space="0" w:color="auto"/>
                                      </w:divBdr>
                                      <w:divsChild>
                                        <w:div w:id="920871880">
                                          <w:marLeft w:val="0"/>
                                          <w:marRight w:val="0"/>
                                          <w:marTop w:val="0"/>
                                          <w:marBottom w:val="0"/>
                                          <w:divBdr>
                                            <w:top w:val="none" w:sz="0" w:space="0" w:color="auto"/>
                                            <w:left w:val="none" w:sz="0" w:space="0" w:color="auto"/>
                                            <w:bottom w:val="none" w:sz="0" w:space="0" w:color="auto"/>
                                            <w:right w:val="none" w:sz="0" w:space="0" w:color="auto"/>
                                          </w:divBdr>
                                          <w:divsChild>
                                            <w:div w:id="1419475411">
                                              <w:marLeft w:val="0"/>
                                              <w:marRight w:val="0"/>
                                              <w:marTop w:val="0"/>
                                              <w:marBottom w:val="0"/>
                                              <w:divBdr>
                                                <w:top w:val="none" w:sz="0" w:space="0" w:color="auto"/>
                                                <w:left w:val="none" w:sz="0" w:space="0" w:color="auto"/>
                                                <w:bottom w:val="none" w:sz="0" w:space="0" w:color="auto"/>
                                                <w:right w:val="none" w:sz="0" w:space="0" w:color="auto"/>
                                              </w:divBdr>
                                              <w:divsChild>
                                                <w:div w:id="1036275569">
                                                  <w:marLeft w:val="0"/>
                                                  <w:marRight w:val="0"/>
                                                  <w:marTop w:val="0"/>
                                                  <w:marBottom w:val="0"/>
                                                  <w:divBdr>
                                                    <w:top w:val="none" w:sz="0" w:space="0" w:color="auto"/>
                                                    <w:left w:val="none" w:sz="0" w:space="0" w:color="auto"/>
                                                    <w:bottom w:val="none" w:sz="0" w:space="0" w:color="auto"/>
                                                    <w:right w:val="none" w:sz="0" w:space="0" w:color="auto"/>
                                                  </w:divBdr>
                                                  <w:divsChild>
                                                    <w:div w:id="1942452834">
                                                      <w:marLeft w:val="0"/>
                                                      <w:marRight w:val="300"/>
                                                      <w:marTop w:val="0"/>
                                                      <w:marBottom w:val="0"/>
                                                      <w:divBdr>
                                                        <w:top w:val="none" w:sz="0" w:space="0" w:color="auto"/>
                                                        <w:left w:val="none" w:sz="0" w:space="0" w:color="auto"/>
                                                        <w:bottom w:val="none" w:sz="0" w:space="0" w:color="auto"/>
                                                        <w:right w:val="none" w:sz="0" w:space="0" w:color="auto"/>
                                                      </w:divBdr>
                                                      <w:divsChild>
                                                        <w:div w:id="1015309736">
                                                          <w:marLeft w:val="0"/>
                                                          <w:marRight w:val="0"/>
                                                          <w:marTop w:val="0"/>
                                                          <w:marBottom w:val="0"/>
                                                          <w:divBdr>
                                                            <w:top w:val="none" w:sz="0" w:space="0" w:color="auto"/>
                                                            <w:left w:val="none" w:sz="0" w:space="0" w:color="auto"/>
                                                            <w:bottom w:val="none" w:sz="0" w:space="0" w:color="auto"/>
                                                            <w:right w:val="none" w:sz="0" w:space="0" w:color="auto"/>
                                                          </w:divBdr>
                                                          <w:divsChild>
                                                            <w:div w:id="356588464">
                                                              <w:marLeft w:val="0"/>
                                                              <w:marRight w:val="0"/>
                                                              <w:marTop w:val="0"/>
                                                              <w:marBottom w:val="0"/>
                                                              <w:divBdr>
                                                                <w:top w:val="none" w:sz="0" w:space="0" w:color="auto"/>
                                                                <w:left w:val="none" w:sz="0" w:space="0" w:color="auto"/>
                                                                <w:bottom w:val="none" w:sz="0" w:space="0" w:color="auto"/>
                                                                <w:right w:val="none" w:sz="0" w:space="0" w:color="auto"/>
                                                              </w:divBdr>
                                                              <w:divsChild>
                                                                <w:div w:id="485439953">
                                                                  <w:marLeft w:val="0"/>
                                                                  <w:marRight w:val="0"/>
                                                                  <w:marTop w:val="0"/>
                                                                  <w:marBottom w:val="0"/>
                                                                  <w:divBdr>
                                                                    <w:top w:val="none" w:sz="0" w:space="0" w:color="auto"/>
                                                                    <w:left w:val="none" w:sz="0" w:space="0" w:color="auto"/>
                                                                    <w:bottom w:val="none" w:sz="0" w:space="0" w:color="auto"/>
                                                                    <w:right w:val="none" w:sz="0" w:space="0" w:color="auto"/>
                                                                  </w:divBdr>
                                                                  <w:divsChild>
                                                                    <w:div w:id="1870799742">
                                                                      <w:marLeft w:val="0"/>
                                                                      <w:marRight w:val="0"/>
                                                                      <w:marTop w:val="0"/>
                                                                      <w:marBottom w:val="360"/>
                                                                      <w:divBdr>
                                                                        <w:top w:val="single" w:sz="6" w:space="0" w:color="CCCCCC"/>
                                                                        <w:left w:val="none" w:sz="0" w:space="0" w:color="auto"/>
                                                                        <w:bottom w:val="none" w:sz="0" w:space="0" w:color="auto"/>
                                                                        <w:right w:val="none" w:sz="0" w:space="0" w:color="auto"/>
                                                                      </w:divBdr>
                                                                      <w:divsChild>
                                                                        <w:div w:id="876312988">
                                                                          <w:marLeft w:val="0"/>
                                                                          <w:marRight w:val="0"/>
                                                                          <w:marTop w:val="0"/>
                                                                          <w:marBottom w:val="0"/>
                                                                          <w:divBdr>
                                                                            <w:top w:val="none" w:sz="0" w:space="0" w:color="auto"/>
                                                                            <w:left w:val="none" w:sz="0" w:space="0" w:color="auto"/>
                                                                            <w:bottom w:val="none" w:sz="0" w:space="0" w:color="auto"/>
                                                                            <w:right w:val="none" w:sz="0" w:space="0" w:color="auto"/>
                                                                          </w:divBdr>
                                                                          <w:divsChild>
                                                                            <w:div w:id="765539476">
                                                                              <w:marLeft w:val="0"/>
                                                                              <w:marRight w:val="0"/>
                                                                              <w:marTop w:val="0"/>
                                                                              <w:marBottom w:val="0"/>
                                                                              <w:divBdr>
                                                                                <w:top w:val="none" w:sz="0" w:space="0" w:color="auto"/>
                                                                                <w:left w:val="none" w:sz="0" w:space="0" w:color="auto"/>
                                                                                <w:bottom w:val="none" w:sz="0" w:space="0" w:color="auto"/>
                                                                                <w:right w:val="none" w:sz="0" w:space="0" w:color="auto"/>
                                                                              </w:divBdr>
                                                                              <w:divsChild>
                                                                                <w:div w:id="2110812923">
                                                                                  <w:marLeft w:val="0"/>
                                                                                  <w:marRight w:val="0"/>
                                                                                  <w:marTop w:val="0"/>
                                                                                  <w:marBottom w:val="0"/>
                                                                                  <w:divBdr>
                                                                                    <w:top w:val="none" w:sz="0" w:space="0" w:color="auto"/>
                                                                                    <w:left w:val="none" w:sz="0" w:space="0" w:color="auto"/>
                                                                                    <w:bottom w:val="none" w:sz="0" w:space="0" w:color="auto"/>
                                                                                    <w:right w:val="none" w:sz="0" w:space="0" w:color="auto"/>
                                                                                  </w:divBdr>
                                                                                  <w:divsChild>
                                                                                    <w:div w:id="167213054">
                                                                                      <w:marLeft w:val="0"/>
                                                                                      <w:marRight w:val="0"/>
                                                                                      <w:marTop w:val="0"/>
                                                                                      <w:marBottom w:val="0"/>
                                                                                      <w:divBdr>
                                                                                        <w:top w:val="none" w:sz="0" w:space="0" w:color="auto"/>
                                                                                        <w:left w:val="none" w:sz="0" w:space="0" w:color="auto"/>
                                                                                        <w:bottom w:val="none" w:sz="0" w:space="0" w:color="auto"/>
                                                                                        <w:right w:val="none" w:sz="0" w:space="0" w:color="auto"/>
                                                                                      </w:divBdr>
                                                                                      <w:divsChild>
                                                                                        <w:div w:id="1445227117">
                                                                                          <w:marLeft w:val="0"/>
                                                                                          <w:marRight w:val="0"/>
                                                                                          <w:marTop w:val="0"/>
                                                                                          <w:marBottom w:val="0"/>
                                                                                          <w:divBdr>
                                                                                            <w:top w:val="none" w:sz="0" w:space="0" w:color="auto"/>
                                                                                            <w:left w:val="none" w:sz="0" w:space="0" w:color="auto"/>
                                                                                            <w:bottom w:val="none" w:sz="0" w:space="0" w:color="auto"/>
                                                                                            <w:right w:val="none" w:sz="0" w:space="0" w:color="auto"/>
                                                                                          </w:divBdr>
                                                                                          <w:divsChild>
                                                                                            <w:div w:id="1558276015">
                                                                                              <w:marLeft w:val="0"/>
                                                                                              <w:marRight w:val="0"/>
                                                                                              <w:marTop w:val="0"/>
                                                                                              <w:marBottom w:val="0"/>
                                                                                              <w:divBdr>
                                                                                                <w:top w:val="none" w:sz="0" w:space="0" w:color="auto"/>
                                                                                                <w:left w:val="none" w:sz="0" w:space="0" w:color="auto"/>
                                                                                                <w:bottom w:val="none" w:sz="0" w:space="0" w:color="auto"/>
                                                                                                <w:right w:val="none" w:sz="0" w:space="0" w:color="auto"/>
                                                                                              </w:divBdr>
                                                                                              <w:divsChild>
                                                                                                <w:div w:id="675115018">
                                                                                                  <w:marLeft w:val="0"/>
                                                                                                  <w:marRight w:val="0"/>
                                                                                                  <w:marTop w:val="0"/>
                                                                                                  <w:marBottom w:val="0"/>
                                                                                                  <w:divBdr>
                                                                                                    <w:top w:val="none" w:sz="0" w:space="0" w:color="auto"/>
                                                                                                    <w:left w:val="none" w:sz="0" w:space="0" w:color="auto"/>
                                                                                                    <w:bottom w:val="none" w:sz="0" w:space="0" w:color="auto"/>
                                                                                                    <w:right w:val="none" w:sz="0" w:space="0" w:color="auto"/>
                                                                                                  </w:divBdr>
                                                                                                  <w:divsChild>
                                                                                                    <w:div w:id="1937058420">
                                                                                                      <w:marLeft w:val="0"/>
                                                                                                      <w:marRight w:val="0"/>
                                                                                                      <w:marTop w:val="0"/>
                                                                                                      <w:marBottom w:val="0"/>
                                                                                                      <w:divBdr>
                                                                                                        <w:top w:val="none" w:sz="0" w:space="0" w:color="auto"/>
                                                                                                        <w:left w:val="none" w:sz="0" w:space="0" w:color="auto"/>
                                                                                                        <w:bottom w:val="none" w:sz="0" w:space="0" w:color="auto"/>
                                                                                                        <w:right w:val="none" w:sz="0" w:space="0" w:color="auto"/>
                                                                                                      </w:divBdr>
                                                                                                      <w:divsChild>
                                                                                                        <w:div w:id="642777627">
                                                                                                          <w:marLeft w:val="0"/>
                                                                                                          <w:marRight w:val="0"/>
                                                                                                          <w:marTop w:val="0"/>
                                                                                                          <w:marBottom w:val="0"/>
                                                                                                          <w:divBdr>
                                                                                                            <w:top w:val="none" w:sz="0" w:space="0" w:color="auto"/>
                                                                                                            <w:left w:val="none" w:sz="0" w:space="0" w:color="auto"/>
                                                                                                            <w:bottom w:val="none" w:sz="0" w:space="0" w:color="auto"/>
                                                                                                            <w:right w:val="none" w:sz="0" w:space="0" w:color="auto"/>
                                                                                                          </w:divBdr>
                                                                                                        </w:div>
                                                                                                        <w:div w:id="1557400773">
                                                                                                          <w:marLeft w:val="0"/>
                                                                                                          <w:marRight w:val="0"/>
                                                                                                          <w:marTop w:val="0"/>
                                                                                                          <w:marBottom w:val="0"/>
                                                                                                          <w:divBdr>
                                                                                                            <w:top w:val="none" w:sz="0" w:space="0" w:color="auto"/>
                                                                                                            <w:left w:val="none" w:sz="0" w:space="0" w:color="auto"/>
                                                                                                            <w:bottom w:val="none" w:sz="0" w:space="0" w:color="auto"/>
                                                                                                            <w:right w:val="none" w:sz="0" w:space="0" w:color="auto"/>
                                                                                                          </w:divBdr>
                                                                                                        </w:div>
                                                                                                        <w:div w:id="1723213287">
                                                                                                          <w:marLeft w:val="0"/>
                                                                                                          <w:marRight w:val="0"/>
                                                                                                          <w:marTop w:val="0"/>
                                                                                                          <w:marBottom w:val="0"/>
                                                                                                          <w:divBdr>
                                                                                                            <w:top w:val="none" w:sz="0" w:space="0" w:color="auto"/>
                                                                                                            <w:left w:val="none" w:sz="0" w:space="0" w:color="auto"/>
                                                                                                            <w:bottom w:val="none" w:sz="0" w:space="0" w:color="auto"/>
                                                                                                            <w:right w:val="none" w:sz="0" w:space="0" w:color="auto"/>
                                                                                                          </w:divBdr>
                                                                                                        </w:div>
                                                                                                        <w:div w:id="322515642">
                                                                                                          <w:marLeft w:val="0"/>
                                                                                                          <w:marRight w:val="0"/>
                                                                                                          <w:marTop w:val="0"/>
                                                                                                          <w:marBottom w:val="0"/>
                                                                                                          <w:divBdr>
                                                                                                            <w:top w:val="none" w:sz="0" w:space="0" w:color="auto"/>
                                                                                                            <w:left w:val="none" w:sz="0" w:space="0" w:color="auto"/>
                                                                                                            <w:bottom w:val="none" w:sz="0" w:space="0" w:color="auto"/>
                                                                                                            <w:right w:val="none" w:sz="0" w:space="0" w:color="auto"/>
                                                                                                          </w:divBdr>
                                                                                                        </w:div>
                                                                                                        <w:div w:id="61460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4573102">
      <w:bodyDiv w:val="1"/>
      <w:marLeft w:val="0"/>
      <w:marRight w:val="0"/>
      <w:marTop w:val="0"/>
      <w:marBottom w:val="0"/>
      <w:divBdr>
        <w:top w:val="none" w:sz="0" w:space="0" w:color="auto"/>
        <w:left w:val="none" w:sz="0" w:space="0" w:color="auto"/>
        <w:bottom w:val="none" w:sz="0" w:space="0" w:color="auto"/>
        <w:right w:val="none" w:sz="0" w:space="0" w:color="auto"/>
      </w:divBdr>
      <w:divsChild>
        <w:div w:id="188758421">
          <w:marLeft w:val="0"/>
          <w:marRight w:val="0"/>
          <w:marTop w:val="0"/>
          <w:marBottom w:val="0"/>
          <w:divBdr>
            <w:top w:val="none" w:sz="0" w:space="0" w:color="auto"/>
            <w:left w:val="none" w:sz="0" w:space="0" w:color="auto"/>
            <w:bottom w:val="none" w:sz="0" w:space="0" w:color="auto"/>
            <w:right w:val="none" w:sz="0" w:space="0" w:color="auto"/>
          </w:divBdr>
          <w:divsChild>
            <w:div w:id="259218055">
              <w:marLeft w:val="0"/>
              <w:marRight w:val="0"/>
              <w:marTop w:val="0"/>
              <w:marBottom w:val="0"/>
              <w:divBdr>
                <w:top w:val="none" w:sz="0" w:space="0" w:color="auto"/>
                <w:left w:val="none" w:sz="0" w:space="0" w:color="auto"/>
                <w:bottom w:val="none" w:sz="0" w:space="0" w:color="auto"/>
                <w:right w:val="none" w:sz="0" w:space="0" w:color="auto"/>
              </w:divBdr>
              <w:divsChild>
                <w:div w:id="1548179616">
                  <w:marLeft w:val="0"/>
                  <w:marRight w:val="0"/>
                  <w:marTop w:val="0"/>
                  <w:marBottom w:val="0"/>
                  <w:divBdr>
                    <w:top w:val="none" w:sz="0" w:space="0" w:color="auto"/>
                    <w:left w:val="none" w:sz="0" w:space="0" w:color="auto"/>
                    <w:bottom w:val="none" w:sz="0" w:space="0" w:color="auto"/>
                    <w:right w:val="none" w:sz="0" w:space="0" w:color="auto"/>
                  </w:divBdr>
                  <w:divsChild>
                    <w:div w:id="287900247">
                      <w:marLeft w:val="0"/>
                      <w:marRight w:val="0"/>
                      <w:marTop w:val="0"/>
                      <w:marBottom w:val="0"/>
                      <w:divBdr>
                        <w:top w:val="none" w:sz="0" w:space="0" w:color="auto"/>
                        <w:left w:val="none" w:sz="0" w:space="0" w:color="auto"/>
                        <w:bottom w:val="none" w:sz="0" w:space="0" w:color="auto"/>
                        <w:right w:val="none" w:sz="0" w:space="0" w:color="auto"/>
                      </w:divBdr>
                      <w:divsChild>
                        <w:div w:id="909925436">
                          <w:marLeft w:val="0"/>
                          <w:marRight w:val="0"/>
                          <w:marTop w:val="0"/>
                          <w:marBottom w:val="0"/>
                          <w:divBdr>
                            <w:top w:val="none" w:sz="0" w:space="0" w:color="auto"/>
                            <w:left w:val="none" w:sz="0" w:space="0" w:color="auto"/>
                            <w:bottom w:val="none" w:sz="0" w:space="0" w:color="auto"/>
                            <w:right w:val="none" w:sz="0" w:space="0" w:color="auto"/>
                          </w:divBdr>
                          <w:divsChild>
                            <w:div w:id="570820970">
                              <w:marLeft w:val="0"/>
                              <w:marRight w:val="0"/>
                              <w:marTop w:val="0"/>
                              <w:marBottom w:val="0"/>
                              <w:divBdr>
                                <w:top w:val="none" w:sz="0" w:space="0" w:color="auto"/>
                                <w:left w:val="none" w:sz="0" w:space="0" w:color="auto"/>
                                <w:bottom w:val="none" w:sz="0" w:space="0" w:color="auto"/>
                                <w:right w:val="none" w:sz="0" w:space="0" w:color="auto"/>
                              </w:divBdr>
                              <w:divsChild>
                                <w:div w:id="1689484411">
                                  <w:marLeft w:val="0"/>
                                  <w:marRight w:val="0"/>
                                  <w:marTop w:val="0"/>
                                  <w:marBottom w:val="0"/>
                                  <w:divBdr>
                                    <w:top w:val="none" w:sz="0" w:space="0" w:color="auto"/>
                                    <w:left w:val="none" w:sz="0" w:space="0" w:color="auto"/>
                                    <w:bottom w:val="none" w:sz="0" w:space="0" w:color="auto"/>
                                    <w:right w:val="none" w:sz="0" w:space="0" w:color="auto"/>
                                  </w:divBdr>
                                  <w:divsChild>
                                    <w:div w:id="359936473">
                                      <w:marLeft w:val="0"/>
                                      <w:marRight w:val="0"/>
                                      <w:marTop w:val="0"/>
                                      <w:marBottom w:val="0"/>
                                      <w:divBdr>
                                        <w:top w:val="none" w:sz="0" w:space="0" w:color="auto"/>
                                        <w:left w:val="none" w:sz="0" w:space="0" w:color="auto"/>
                                        <w:bottom w:val="none" w:sz="0" w:space="0" w:color="auto"/>
                                        <w:right w:val="none" w:sz="0" w:space="0" w:color="auto"/>
                                      </w:divBdr>
                                      <w:divsChild>
                                        <w:div w:id="1286228314">
                                          <w:marLeft w:val="0"/>
                                          <w:marRight w:val="0"/>
                                          <w:marTop w:val="0"/>
                                          <w:marBottom w:val="0"/>
                                          <w:divBdr>
                                            <w:top w:val="none" w:sz="0" w:space="0" w:color="auto"/>
                                            <w:left w:val="none" w:sz="0" w:space="0" w:color="auto"/>
                                            <w:bottom w:val="none" w:sz="0" w:space="0" w:color="auto"/>
                                            <w:right w:val="none" w:sz="0" w:space="0" w:color="auto"/>
                                          </w:divBdr>
                                          <w:divsChild>
                                            <w:div w:id="17407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7435085">
      <w:bodyDiv w:val="1"/>
      <w:marLeft w:val="0"/>
      <w:marRight w:val="0"/>
      <w:marTop w:val="0"/>
      <w:marBottom w:val="0"/>
      <w:divBdr>
        <w:top w:val="none" w:sz="0" w:space="0" w:color="auto"/>
        <w:left w:val="none" w:sz="0" w:space="0" w:color="auto"/>
        <w:bottom w:val="none" w:sz="0" w:space="0" w:color="auto"/>
        <w:right w:val="none" w:sz="0" w:space="0" w:color="auto"/>
      </w:divBdr>
    </w:div>
    <w:div w:id="707879929">
      <w:bodyDiv w:val="1"/>
      <w:marLeft w:val="0"/>
      <w:marRight w:val="0"/>
      <w:marTop w:val="0"/>
      <w:marBottom w:val="0"/>
      <w:divBdr>
        <w:top w:val="none" w:sz="0" w:space="0" w:color="auto"/>
        <w:left w:val="none" w:sz="0" w:space="0" w:color="auto"/>
        <w:bottom w:val="none" w:sz="0" w:space="0" w:color="auto"/>
        <w:right w:val="none" w:sz="0" w:space="0" w:color="auto"/>
      </w:divBdr>
    </w:div>
    <w:div w:id="756169833">
      <w:bodyDiv w:val="1"/>
      <w:marLeft w:val="0"/>
      <w:marRight w:val="0"/>
      <w:marTop w:val="0"/>
      <w:marBottom w:val="0"/>
      <w:divBdr>
        <w:top w:val="none" w:sz="0" w:space="0" w:color="auto"/>
        <w:left w:val="none" w:sz="0" w:space="0" w:color="auto"/>
        <w:bottom w:val="none" w:sz="0" w:space="0" w:color="auto"/>
        <w:right w:val="none" w:sz="0" w:space="0" w:color="auto"/>
      </w:divBdr>
    </w:div>
    <w:div w:id="761216723">
      <w:bodyDiv w:val="1"/>
      <w:marLeft w:val="0"/>
      <w:marRight w:val="0"/>
      <w:marTop w:val="0"/>
      <w:marBottom w:val="0"/>
      <w:divBdr>
        <w:top w:val="none" w:sz="0" w:space="0" w:color="auto"/>
        <w:left w:val="none" w:sz="0" w:space="0" w:color="auto"/>
        <w:bottom w:val="none" w:sz="0" w:space="0" w:color="auto"/>
        <w:right w:val="none" w:sz="0" w:space="0" w:color="auto"/>
      </w:divBdr>
    </w:div>
    <w:div w:id="879587465">
      <w:bodyDiv w:val="1"/>
      <w:marLeft w:val="0"/>
      <w:marRight w:val="0"/>
      <w:marTop w:val="0"/>
      <w:marBottom w:val="0"/>
      <w:divBdr>
        <w:top w:val="none" w:sz="0" w:space="0" w:color="auto"/>
        <w:left w:val="none" w:sz="0" w:space="0" w:color="auto"/>
        <w:bottom w:val="none" w:sz="0" w:space="0" w:color="auto"/>
        <w:right w:val="none" w:sz="0" w:space="0" w:color="auto"/>
      </w:divBdr>
      <w:divsChild>
        <w:div w:id="1376003853">
          <w:marLeft w:val="0"/>
          <w:marRight w:val="0"/>
          <w:marTop w:val="0"/>
          <w:marBottom w:val="0"/>
          <w:divBdr>
            <w:top w:val="none" w:sz="0" w:space="0" w:color="auto"/>
            <w:left w:val="none" w:sz="0" w:space="0" w:color="auto"/>
            <w:bottom w:val="none" w:sz="0" w:space="0" w:color="auto"/>
            <w:right w:val="none" w:sz="0" w:space="0" w:color="auto"/>
          </w:divBdr>
          <w:divsChild>
            <w:div w:id="78115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41431">
      <w:bodyDiv w:val="1"/>
      <w:marLeft w:val="0"/>
      <w:marRight w:val="0"/>
      <w:marTop w:val="0"/>
      <w:marBottom w:val="0"/>
      <w:divBdr>
        <w:top w:val="none" w:sz="0" w:space="0" w:color="auto"/>
        <w:left w:val="none" w:sz="0" w:space="0" w:color="auto"/>
        <w:bottom w:val="none" w:sz="0" w:space="0" w:color="auto"/>
        <w:right w:val="none" w:sz="0" w:space="0" w:color="auto"/>
      </w:divBdr>
    </w:div>
    <w:div w:id="887686290">
      <w:bodyDiv w:val="1"/>
      <w:marLeft w:val="0"/>
      <w:marRight w:val="0"/>
      <w:marTop w:val="0"/>
      <w:marBottom w:val="0"/>
      <w:divBdr>
        <w:top w:val="none" w:sz="0" w:space="0" w:color="auto"/>
        <w:left w:val="none" w:sz="0" w:space="0" w:color="auto"/>
        <w:bottom w:val="none" w:sz="0" w:space="0" w:color="auto"/>
        <w:right w:val="none" w:sz="0" w:space="0" w:color="auto"/>
      </w:divBdr>
    </w:div>
    <w:div w:id="895509555">
      <w:bodyDiv w:val="1"/>
      <w:marLeft w:val="0"/>
      <w:marRight w:val="0"/>
      <w:marTop w:val="0"/>
      <w:marBottom w:val="0"/>
      <w:divBdr>
        <w:top w:val="none" w:sz="0" w:space="0" w:color="auto"/>
        <w:left w:val="none" w:sz="0" w:space="0" w:color="auto"/>
        <w:bottom w:val="none" w:sz="0" w:space="0" w:color="auto"/>
        <w:right w:val="none" w:sz="0" w:space="0" w:color="auto"/>
      </w:divBdr>
    </w:div>
    <w:div w:id="918561174">
      <w:bodyDiv w:val="1"/>
      <w:marLeft w:val="0"/>
      <w:marRight w:val="0"/>
      <w:marTop w:val="0"/>
      <w:marBottom w:val="0"/>
      <w:divBdr>
        <w:top w:val="none" w:sz="0" w:space="0" w:color="auto"/>
        <w:left w:val="none" w:sz="0" w:space="0" w:color="auto"/>
        <w:bottom w:val="none" w:sz="0" w:space="0" w:color="auto"/>
        <w:right w:val="none" w:sz="0" w:space="0" w:color="auto"/>
      </w:divBdr>
      <w:divsChild>
        <w:div w:id="347831366">
          <w:marLeft w:val="0"/>
          <w:marRight w:val="0"/>
          <w:marTop w:val="0"/>
          <w:marBottom w:val="0"/>
          <w:divBdr>
            <w:top w:val="none" w:sz="0" w:space="0" w:color="auto"/>
            <w:left w:val="none" w:sz="0" w:space="0" w:color="auto"/>
            <w:bottom w:val="none" w:sz="0" w:space="0" w:color="auto"/>
            <w:right w:val="none" w:sz="0" w:space="0" w:color="auto"/>
          </w:divBdr>
        </w:div>
      </w:divsChild>
    </w:div>
    <w:div w:id="919170230">
      <w:bodyDiv w:val="1"/>
      <w:marLeft w:val="0"/>
      <w:marRight w:val="0"/>
      <w:marTop w:val="0"/>
      <w:marBottom w:val="0"/>
      <w:divBdr>
        <w:top w:val="none" w:sz="0" w:space="0" w:color="auto"/>
        <w:left w:val="none" w:sz="0" w:space="0" w:color="auto"/>
        <w:bottom w:val="none" w:sz="0" w:space="0" w:color="auto"/>
        <w:right w:val="none" w:sz="0" w:space="0" w:color="auto"/>
      </w:divBdr>
      <w:divsChild>
        <w:div w:id="60521116">
          <w:marLeft w:val="0"/>
          <w:marRight w:val="0"/>
          <w:marTop w:val="0"/>
          <w:marBottom w:val="0"/>
          <w:divBdr>
            <w:top w:val="none" w:sz="0" w:space="0" w:color="auto"/>
            <w:left w:val="none" w:sz="0" w:space="0" w:color="auto"/>
            <w:bottom w:val="none" w:sz="0" w:space="0" w:color="auto"/>
            <w:right w:val="none" w:sz="0" w:space="0" w:color="auto"/>
          </w:divBdr>
        </w:div>
        <w:div w:id="144782262">
          <w:marLeft w:val="0"/>
          <w:marRight w:val="0"/>
          <w:marTop w:val="0"/>
          <w:marBottom w:val="0"/>
          <w:divBdr>
            <w:top w:val="none" w:sz="0" w:space="0" w:color="auto"/>
            <w:left w:val="none" w:sz="0" w:space="0" w:color="auto"/>
            <w:bottom w:val="none" w:sz="0" w:space="0" w:color="auto"/>
            <w:right w:val="none" w:sz="0" w:space="0" w:color="auto"/>
          </w:divBdr>
        </w:div>
        <w:div w:id="193466956">
          <w:marLeft w:val="0"/>
          <w:marRight w:val="0"/>
          <w:marTop w:val="0"/>
          <w:marBottom w:val="0"/>
          <w:divBdr>
            <w:top w:val="none" w:sz="0" w:space="0" w:color="auto"/>
            <w:left w:val="none" w:sz="0" w:space="0" w:color="auto"/>
            <w:bottom w:val="none" w:sz="0" w:space="0" w:color="auto"/>
            <w:right w:val="none" w:sz="0" w:space="0" w:color="auto"/>
          </w:divBdr>
        </w:div>
        <w:div w:id="194536768">
          <w:marLeft w:val="0"/>
          <w:marRight w:val="0"/>
          <w:marTop w:val="0"/>
          <w:marBottom w:val="0"/>
          <w:divBdr>
            <w:top w:val="none" w:sz="0" w:space="0" w:color="auto"/>
            <w:left w:val="none" w:sz="0" w:space="0" w:color="auto"/>
            <w:bottom w:val="none" w:sz="0" w:space="0" w:color="auto"/>
            <w:right w:val="none" w:sz="0" w:space="0" w:color="auto"/>
          </w:divBdr>
        </w:div>
        <w:div w:id="195197736">
          <w:marLeft w:val="0"/>
          <w:marRight w:val="0"/>
          <w:marTop w:val="0"/>
          <w:marBottom w:val="0"/>
          <w:divBdr>
            <w:top w:val="none" w:sz="0" w:space="0" w:color="auto"/>
            <w:left w:val="none" w:sz="0" w:space="0" w:color="auto"/>
            <w:bottom w:val="none" w:sz="0" w:space="0" w:color="auto"/>
            <w:right w:val="none" w:sz="0" w:space="0" w:color="auto"/>
          </w:divBdr>
        </w:div>
        <w:div w:id="278799811">
          <w:marLeft w:val="0"/>
          <w:marRight w:val="0"/>
          <w:marTop w:val="0"/>
          <w:marBottom w:val="0"/>
          <w:divBdr>
            <w:top w:val="none" w:sz="0" w:space="0" w:color="auto"/>
            <w:left w:val="none" w:sz="0" w:space="0" w:color="auto"/>
            <w:bottom w:val="none" w:sz="0" w:space="0" w:color="auto"/>
            <w:right w:val="none" w:sz="0" w:space="0" w:color="auto"/>
          </w:divBdr>
        </w:div>
        <w:div w:id="329019657">
          <w:marLeft w:val="0"/>
          <w:marRight w:val="0"/>
          <w:marTop w:val="0"/>
          <w:marBottom w:val="0"/>
          <w:divBdr>
            <w:top w:val="none" w:sz="0" w:space="0" w:color="auto"/>
            <w:left w:val="none" w:sz="0" w:space="0" w:color="auto"/>
            <w:bottom w:val="none" w:sz="0" w:space="0" w:color="auto"/>
            <w:right w:val="none" w:sz="0" w:space="0" w:color="auto"/>
          </w:divBdr>
        </w:div>
        <w:div w:id="487593733">
          <w:marLeft w:val="0"/>
          <w:marRight w:val="0"/>
          <w:marTop w:val="0"/>
          <w:marBottom w:val="0"/>
          <w:divBdr>
            <w:top w:val="none" w:sz="0" w:space="0" w:color="auto"/>
            <w:left w:val="none" w:sz="0" w:space="0" w:color="auto"/>
            <w:bottom w:val="none" w:sz="0" w:space="0" w:color="auto"/>
            <w:right w:val="none" w:sz="0" w:space="0" w:color="auto"/>
          </w:divBdr>
        </w:div>
        <w:div w:id="539897984">
          <w:marLeft w:val="0"/>
          <w:marRight w:val="0"/>
          <w:marTop w:val="0"/>
          <w:marBottom w:val="0"/>
          <w:divBdr>
            <w:top w:val="none" w:sz="0" w:space="0" w:color="auto"/>
            <w:left w:val="none" w:sz="0" w:space="0" w:color="auto"/>
            <w:bottom w:val="none" w:sz="0" w:space="0" w:color="auto"/>
            <w:right w:val="none" w:sz="0" w:space="0" w:color="auto"/>
          </w:divBdr>
        </w:div>
        <w:div w:id="725303766">
          <w:marLeft w:val="0"/>
          <w:marRight w:val="0"/>
          <w:marTop w:val="0"/>
          <w:marBottom w:val="0"/>
          <w:divBdr>
            <w:top w:val="none" w:sz="0" w:space="0" w:color="auto"/>
            <w:left w:val="none" w:sz="0" w:space="0" w:color="auto"/>
            <w:bottom w:val="none" w:sz="0" w:space="0" w:color="auto"/>
            <w:right w:val="none" w:sz="0" w:space="0" w:color="auto"/>
          </w:divBdr>
        </w:div>
        <w:div w:id="732046550">
          <w:marLeft w:val="0"/>
          <w:marRight w:val="0"/>
          <w:marTop w:val="0"/>
          <w:marBottom w:val="0"/>
          <w:divBdr>
            <w:top w:val="none" w:sz="0" w:space="0" w:color="auto"/>
            <w:left w:val="none" w:sz="0" w:space="0" w:color="auto"/>
            <w:bottom w:val="none" w:sz="0" w:space="0" w:color="auto"/>
            <w:right w:val="none" w:sz="0" w:space="0" w:color="auto"/>
          </w:divBdr>
        </w:div>
        <w:div w:id="852381298">
          <w:marLeft w:val="0"/>
          <w:marRight w:val="0"/>
          <w:marTop w:val="0"/>
          <w:marBottom w:val="0"/>
          <w:divBdr>
            <w:top w:val="none" w:sz="0" w:space="0" w:color="auto"/>
            <w:left w:val="none" w:sz="0" w:space="0" w:color="auto"/>
            <w:bottom w:val="none" w:sz="0" w:space="0" w:color="auto"/>
            <w:right w:val="none" w:sz="0" w:space="0" w:color="auto"/>
          </w:divBdr>
        </w:div>
        <w:div w:id="966818379">
          <w:marLeft w:val="0"/>
          <w:marRight w:val="0"/>
          <w:marTop w:val="0"/>
          <w:marBottom w:val="0"/>
          <w:divBdr>
            <w:top w:val="none" w:sz="0" w:space="0" w:color="auto"/>
            <w:left w:val="none" w:sz="0" w:space="0" w:color="auto"/>
            <w:bottom w:val="none" w:sz="0" w:space="0" w:color="auto"/>
            <w:right w:val="none" w:sz="0" w:space="0" w:color="auto"/>
          </w:divBdr>
        </w:div>
        <w:div w:id="990863123">
          <w:marLeft w:val="0"/>
          <w:marRight w:val="0"/>
          <w:marTop w:val="0"/>
          <w:marBottom w:val="0"/>
          <w:divBdr>
            <w:top w:val="none" w:sz="0" w:space="0" w:color="auto"/>
            <w:left w:val="none" w:sz="0" w:space="0" w:color="auto"/>
            <w:bottom w:val="none" w:sz="0" w:space="0" w:color="auto"/>
            <w:right w:val="none" w:sz="0" w:space="0" w:color="auto"/>
          </w:divBdr>
        </w:div>
        <w:div w:id="1073040430">
          <w:marLeft w:val="0"/>
          <w:marRight w:val="0"/>
          <w:marTop w:val="0"/>
          <w:marBottom w:val="0"/>
          <w:divBdr>
            <w:top w:val="none" w:sz="0" w:space="0" w:color="auto"/>
            <w:left w:val="none" w:sz="0" w:space="0" w:color="auto"/>
            <w:bottom w:val="none" w:sz="0" w:space="0" w:color="auto"/>
            <w:right w:val="none" w:sz="0" w:space="0" w:color="auto"/>
          </w:divBdr>
        </w:div>
        <w:div w:id="1101146484">
          <w:marLeft w:val="0"/>
          <w:marRight w:val="0"/>
          <w:marTop w:val="0"/>
          <w:marBottom w:val="0"/>
          <w:divBdr>
            <w:top w:val="none" w:sz="0" w:space="0" w:color="auto"/>
            <w:left w:val="none" w:sz="0" w:space="0" w:color="auto"/>
            <w:bottom w:val="none" w:sz="0" w:space="0" w:color="auto"/>
            <w:right w:val="none" w:sz="0" w:space="0" w:color="auto"/>
          </w:divBdr>
        </w:div>
        <w:div w:id="1194926243">
          <w:marLeft w:val="0"/>
          <w:marRight w:val="0"/>
          <w:marTop w:val="0"/>
          <w:marBottom w:val="0"/>
          <w:divBdr>
            <w:top w:val="none" w:sz="0" w:space="0" w:color="auto"/>
            <w:left w:val="none" w:sz="0" w:space="0" w:color="auto"/>
            <w:bottom w:val="none" w:sz="0" w:space="0" w:color="auto"/>
            <w:right w:val="none" w:sz="0" w:space="0" w:color="auto"/>
          </w:divBdr>
        </w:div>
        <w:div w:id="1266420140">
          <w:marLeft w:val="0"/>
          <w:marRight w:val="0"/>
          <w:marTop w:val="0"/>
          <w:marBottom w:val="0"/>
          <w:divBdr>
            <w:top w:val="none" w:sz="0" w:space="0" w:color="auto"/>
            <w:left w:val="none" w:sz="0" w:space="0" w:color="auto"/>
            <w:bottom w:val="none" w:sz="0" w:space="0" w:color="auto"/>
            <w:right w:val="none" w:sz="0" w:space="0" w:color="auto"/>
          </w:divBdr>
        </w:div>
        <w:div w:id="1270313699">
          <w:marLeft w:val="0"/>
          <w:marRight w:val="0"/>
          <w:marTop w:val="0"/>
          <w:marBottom w:val="0"/>
          <w:divBdr>
            <w:top w:val="none" w:sz="0" w:space="0" w:color="auto"/>
            <w:left w:val="none" w:sz="0" w:space="0" w:color="auto"/>
            <w:bottom w:val="none" w:sz="0" w:space="0" w:color="auto"/>
            <w:right w:val="none" w:sz="0" w:space="0" w:color="auto"/>
          </w:divBdr>
        </w:div>
        <w:div w:id="1313218746">
          <w:marLeft w:val="0"/>
          <w:marRight w:val="0"/>
          <w:marTop w:val="0"/>
          <w:marBottom w:val="0"/>
          <w:divBdr>
            <w:top w:val="none" w:sz="0" w:space="0" w:color="auto"/>
            <w:left w:val="none" w:sz="0" w:space="0" w:color="auto"/>
            <w:bottom w:val="none" w:sz="0" w:space="0" w:color="auto"/>
            <w:right w:val="none" w:sz="0" w:space="0" w:color="auto"/>
          </w:divBdr>
        </w:div>
        <w:div w:id="1366977956">
          <w:marLeft w:val="0"/>
          <w:marRight w:val="0"/>
          <w:marTop w:val="0"/>
          <w:marBottom w:val="0"/>
          <w:divBdr>
            <w:top w:val="none" w:sz="0" w:space="0" w:color="auto"/>
            <w:left w:val="none" w:sz="0" w:space="0" w:color="auto"/>
            <w:bottom w:val="none" w:sz="0" w:space="0" w:color="auto"/>
            <w:right w:val="none" w:sz="0" w:space="0" w:color="auto"/>
          </w:divBdr>
        </w:div>
        <w:div w:id="1383289957">
          <w:marLeft w:val="0"/>
          <w:marRight w:val="0"/>
          <w:marTop w:val="0"/>
          <w:marBottom w:val="0"/>
          <w:divBdr>
            <w:top w:val="none" w:sz="0" w:space="0" w:color="auto"/>
            <w:left w:val="none" w:sz="0" w:space="0" w:color="auto"/>
            <w:bottom w:val="none" w:sz="0" w:space="0" w:color="auto"/>
            <w:right w:val="none" w:sz="0" w:space="0" w:color="auto"/>
          </w:divBdr>
        </w:div>
        <w:div w:id="1527672567">
          <w:marLeft w:val="0"/>
          <w:marRight w:val="0"/>
          <w:marTop w:val="0"/>
          <w:marBottom w:val="0"/>
          <w:divBdr>
            <w:top w:val="none" w:sz="0" w:space="0" w:color="auto"/>
            <w:left w:val="none" w:sz="0" w:space="0" w:color="auto"/>
            <w:bottom w:val="none" w:sz="0" w:space="0" w:color="auto"/>
            <w:right w:val="none" w:sz="0" w:space="0" w:color="auto"/>
          </w:divBdr>
        </w:div>
        <w:div w:id="1640375590">
          <w:marLeft w:val="0"/>
          <w:marRight w:val="0"/>
          <w:marTop w:val="0"/>
          <w:marBottom w:val="0"/>
          <w:divBdr>
            <w:top w:val="none" w:sz="0" w:space="0" w:color="auto"/>
            <w:left w:val="none" w:sz="0" w:space="0" w:color="auto"/>
            <w:bottom w:val="none" w:sz="0" w:space="0" w:color="auto"/>
            <w:right w:val="none" w:sz="0" w:space="0" w:color="auto"/>
          </w:divBdr>
        </w:div>
        <w:div w:id="1872301890">
          <w:marLeft w:val="0"/>
          <w:marRight w:val="0"/>
          <w:marTop w:val="0"/>
          <w:marBottom w:val="0"/>
          <w:divBdr>
            <w:top w:val="none" w:sz="0" w:space="0" w:color="auto"/>
            <w:left w:val="none" w:sz="0" w:space="0" w:color="auto"/>
            <w:bottom w:val="none" w:sz="0" w:space="0" w:color="auto"/>
            <w:right w:val="none" w:sz="0" w:space="0" w:color="auto"/>
          </w:divBdr>
        </w:div>
        <w:div w:id="2111075434">
          <w:marLeft w:val="0"/>
          <w:marRight w:val="0"/>
          <w:marTop w:val="0"/>
          <w:marBottom w:val="0"/>
          <w:divBdr>
            <w:top w:val="none" w:sz="0" w:space="0" w:color="auto"/>
            <w:left w:val="none" w:sz="0" w:space="0" w:color="auto"/>
            <w:bottom w:val="none" w:sz="0" w:space="0" w:color="auto"/>
            <w:right w:val="none" w:sz="0" w:space="0" w:color="auto"/>
          </w:divBdr>
        </w:div>
      </w:divsChild>
    </w:div>
    <w:div w:id="966277620">
      <w:bodyDiv w:val="1"/>
      <w:marLeft w:val="0"/>
      <w:marRight w:val="0"/>
      <w:marTop w:val="0"/>
      <w:marBottom w:val="0"/>
      <w:divBdr>
        <w:top w:val="none" w:sz="0" w:space="0" w:color="auto"/>
        <w:left w:val="none" w:sz="0" w:space="0" w:color="auto"/>
        <w:bottom w:val="none" w:sz="0" w:space="0" w:color="auto"/>
        <w:right w:val="none" w:sz="0" w:space="0" w:color="auto"/>
      </w:divBdr>
      <w:divsChild>
        <w:div w:id="1980646246">
          <w:marLeft w:val="0"/>
          <w:marRight w:val="0"/>
          <w:marTop w:val="0"/>
          <w:marBottom w:val="0"/>
          <w:divBdr>
            <w:top w:val="none" w:sz="0" w:space="0" w:color="auto"/>
            <w:left w:val="none" w:sz="0" w:space="0" w:color="auto"/>
            <w:bottom w:val="none" w:sz="0" w:space="0" w:color="auto"/>
            <w:right w:val="none" w:sz="0" w:space="0" w:color="auto"/>
          </w:divBdr>
          <w:divsChild>
            <w:div w:id="1239899472">
              <w:marLeft w:val="0"/>
              <w:marRight w:val="0"/>
              <w:marTop w:val="0"/>
              <w:marBottom w:val="0"/>
              <w:divBdr>
                <w:top w:val="none" w:sz="0" w:space="0" w:color="auto"/>
                <w:left w:val="none" w:sz="0" w:space="0" w:color="auto"/>
                <w:bottom w:val="none" w:sz="0" w:space="0" w:color="auto"/>
                <w:right w:val="none" w:sz="0" w:space="0" w:color="auto"/>
              </w:divBdr>
              <w:divsChild>
                <w:div w:id="291713776">
                  <w:marLeft w:val="0"/>
                  <w:marRight w:val="0"/>
                  <w:marTop w:val="0"/>
                  <w:marBottom w:val="0"/>
                  <w:divBdr>
                    <w:top w:val="none" w:sz="0" w:space="0" w:color="auto"/>
                    <w:left w:val="none" w:sz="0" w:space="0" w:color="auto"/>
                    <w:bottom w:val="none" w:sz="0" w:space="0" w:color="auto"/>
                    <w:right w:val="none" w:sz="0" w:space="0" w:color="auto"/>
                  </w:divBdr>
                  <w:divsChild>
                    <w:div w:id="1476139517">
                      <w:marLeft w:val="0"/>
                      <w:marRight w:val="0"/>
                      <w:marTop w:val="0"/>
                      <w:marBottom w:val="0"/>
                      <w:divBdr>
                        <w:top w:val="none" w:sz="0" w:space="0" w:color="auto"/>
                        <w:left w:val="none" w:sz="0" w:space="0" w:color="auto"/>
                        <w:bottom w:val="none" w:sz="0" w:space="0" w:color="auto"/>
                        <w:right w:val="none" w:sz="0" w:space="0" w:color="auto"/>
                      </w:divBdr>
                      <w:divsChild>
                        <w:div w:id="162164049">
                          <w:marLeft w:val="0"/>
                          <w:marRight w:val="0"/>
                          <w:marTop w:val="0"/>
                          <w:marBottom w:val="0"/>
                          <w:divBdr>
                            <w:top w:val="none" w:sz="0" w:space="0" w:color="auto"/>
                            <w:left w:val="none" w:sz="0" w:space="0" w:color="auto"/>
                            <w:bottom w:val="none" w:sz="0" w:space="0" w:color="auto"/>
                            <w:right w:val="none" w:sz="0" w:space="0" w:color="auto"/>
                          </w:divBdr>
                          <w:divsChild>
                            <w:div w:id="1591280714">
                              <w:marLeft w:val="0"/>
                              <w:marRight w:val="0"/>
                              <w:marTop w:val="0"/>
                              <w:marBottom w:val="0"/>
                              <w:divBdr>
                                <w:top w:val="none" w:sz="0" w:space="0" w:color="auto"/>
                                <w:left w:val="none" w:sz="0" w:space="0" w:color="auto"/>
                                <w:bottom w:val="none" w:sz="0" w:space="0" w:color="auto"/>
                                <w:right w:val="none" w:sz="0" w:space="0" w:color="auto"/>
                              </w:divBdr>
                              <w:divsChild>
                                <w:div w:id="1658916784">
                                  <w:marLeft w:val="0"/>
                                  <w:marRight w:val="0"/>
                                  <w:marTop w:val="0"/>
                                  <w:marBottom w:val="0"/>
                                  <w:divBdr>
                                    <w:top w:val="none" w:sz="0" w:space="0" w:color="auto"/>
                                    <w:left w:val="none" w:sz="0" w:space="0" w:color="auto"/>
                                    <w:bottom w:val="none" w:sz="0" w:space="0" w:color="auto"/>
                                    <w:right w:val="none" w:sz="0" w:space="0" w:color="auto"/>
                                  </w:divBdr>
                                  <w:divsChild>
                                    <w:div w:id="1389062587">
                                      <w:marLeft w:val="0"/>
                                      <w:marRight w:val="0"/>
                                      <w:marTop w:val="0"/>
                                      <w:marBottom w:val="0"/>
                                      <w:divBdr>
                                        <w:top w:val="none" w:sz="0" w:space="0" w:color="auto"/>
                                        <w:left w:val="none" w:sz="0" w:space="0" w:color="auto"/>
                                        <w:bottom w:val="none" w:sz="0" w:space="0" w:color="auto"/>
                                        <w:right w:val="none" w:sz="0" w:space="0" w:color="auto"/>
                                      </w:divBdr>
                                      <w:divsChild>
                                        <w:div w:id="153304971">
                                          <w:marLeft w:val="0"/>
                                          <w:marRight w:val="0"/>
                                          <w:marTop w:val="0"/>
                                          <w:marBottom w:val="0"/>
                                          <w:divBdr>
                                            <w:top w:val="none" w:sz="0" w:space="0" w:color="auto"/>
                                            <w:left w:val="none" w:sz="0" w:space="0" w:color="auto"/>
                                            <w:bottom w:val="none" w:sz="0" w:space="0" w:color="auto"/>
                                            <w:right w:val="none" w:sz="0" w:space="0" w:color="auto"/>
                                          </w:divBdr>
                                          <w:divsChild>
                                            <w:div w:id="1244224719">
                                              <w:marLeft w:val="0"/>
                                              <w:marRight w:val="0"/>
                                              <w:marTop w:val="0"/>
                                              <w:marBottom w:val="0"/>
                                              <w:divBdr>
                                                <w:top w:val="none" w:sz="0" w:space="0" w:color="auto"/>
                                                <w:left w:val="none" w:sz="0" w:space="0" w:color="auto"/>
                                                <w:bottom w:val="none" w:sz="0" w:space="0" w:color="auto"/>
                                                <w:right w:val="none" w:sz="0" w:space="0" w:color="auto"/>
                                              </w:divBdr>
                                              <w:divsChild>
                                                <w:div w:id="806362263">
                                                  <w:marLeft w:val="0"/>
                                                  <w:marRight w:val="0"/>
                                                  <w:marTop w:val="0"/>
                                                  <w:marBottom w:val="0"/>
                                                  <w:divBdr>
                                                    <w:top w:val="none" w:sz="0" w:space="0" w:color="auto"/>
                                                    <w:left w:val="none" w:sz="0" w:space="0" w:color="auto"/>
                                                    <w:bottom w:val="none" w:sz="0" w:space="0" w:color="auto"/>
                                                    <w:right w:val="none" w:sz="0" w:space="0" w:color="auto"/>
                                                  </w:divBdr>
                                                  <w:divsChild>
                                                    <w:div w:id="125254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6829749">
      <w:bodyDiv w:val="1"/>
      <w:marLeft w:val="0"/>
      <w:marRight w:val="0"/>
      <w:marTop w:val="0"/>
      <w:marBottom w:val="0"/>
      <w:divBdr>
        <w:top w:val="none" w:sz="0" w:space="0" w:color="auto"/>
        <w:left w:val="none" w:sz="0" w:space="0" w:color="auto"/>
        <w:bottom w:val="none" w:sz="0" w:space="0" w:color="auto"/>
        <w:right w:val="none" w:sz="0" w:space="0" w:color="auto"/>
      </w:divBdr>
      <w:divsChild>
        <w:div w:id="38095764">
          <w:marLeft w:val="0"/>
          <w:marRight w:val="0"/>
          <w:marTop w:val="0"/>
          <w:marBottom w:val="0"/>
          <w:divBdr>
            <w:top w:val="none" w:sz="0" w:space="0" w:color="auto"/>
            <w:left w:val="none" w:sz="0" w:space="0" w:color="auto"/>
            <w:bottom w:val="none" w:sz="0" w:space="0" w:color="auto"/>
            <w:right w:val="none" w:sz="0" w:space="0" w:color="auto"/>
          </w:divBdr>
        </w:div>
        <w:div w:id="43062056">
          <w:marLeft w:val="0"/>
          <w:marRight w:val="0"/>
          <w:marTop w:val="0"/>
          <w:marBottom w:val="0"/>
          <w:divBdr>
            <w:top w:val="none" w:sz="0" w:space="0" w:color="auto"/>
            <w:left w:val="none" w:sz="0" w:space="0" w:color="auto"/>
            <w:bottom w:val="none" w:sz="0" w:space="0" w:color="auto"/>
            <w:right w:val="none" w:sz="0" w:space="0" w:color="auto"/>
          </w:divBdr>
        </w:div>
        <w:div w:id="95097931">
          <w:marLeft w:val="0"/>
          <w:marRight w:val="0"/>
          <w:marTop w:val="0"/>
          <w:marBottom w:val="0"/>
          <w:divBdr>
            <w:top w:val="none" w:sz="0" w:space="0" w:color="auto"/>
            <w:left w:val="none" w:sz="0" w:space="0" w:color="auto"/>
            <w:bottom w:val="none" w:sz="0" w:space="0" w:color="auto"/>
            <w:right w:val="none" w:sz="0" w:space="0" w:color="auto"/>
          </w:divBdr>
        </w:div>
        <w:div w:id="96602603">
          <w:marLeft w:val="0"/>
          <w:marRight w:val="0"/>
          <w:marTop w:val="0"/>
          <w:marBottom w:val="0"/>
          <w:divBdr>
            <w:top w:val="none" w:sz="0" w:space="0" w:color="auto"/>
            <w:left w:val="none" w:sz="0" w:space="0" w:color="auto"/>
            <w:bottom w:val="none" w:sz="0" w:space="0" w:color="auto"/>
            <w:right w:val="none" w:sz="0" w:space="0" w:color="auto"/>
          </w:divBdr>
        </w:div>
        <w:div w:id="115568146">
          <w:marLeft w:val="0"/>
          <w:marRight w:val="0"/>
          <w:marTop w:val="0"/>
          <w:marBottom w:val="0"/>
          <w:divBdr>
            <w:top w:val="none" w:sz="0" w:space="0" w:color="auto"/>
            <w:left w:val="none" w:sz="0" w:space="0" w:color="auto"/>
            <w:bottom w:val="none" w:sz="0" w:space="0" w:color="auto"/>
            <w:right w:val="none" w:sz="0" w:space="0" w:color="auto"/>
          </w:divBdr>
        </w:div>
        <w:div w:id="129444049">
          <w:marLeft w:val="0"/>
          <w:marRight w:val="0"/>
          <w:marTop w:val="0"/>
          <w:marBottom w:val="0"/>
          <w:divBdr>
            <w:top w:val="none" w:sz="0" w:space="0" w:color="auto"/>
            <w:left w:val="none" w:sz="0" w:space="0" w:color="auto"/>
            <w:bottom w:val="none" w:sz="0" w:space="0" w:color="auto"/>
            <w:right w:val="none" w:sz="0" w:space="0" w:color="auto"/>
          </w:divBdr>
        </w:div>
        <w:div w:id="178205558">
          <w:marLeft w:val="0"/>
          <w:marRight w:val="0"/>
          <w:marTop w:val="0"/>
          <w:marBottom w:val="0"/>
          <w:divBdr>
            <w:top w:val="none" w:sz="0" w:space="0" w:color="auto"/>
            <w:left w:val="none" w:sz="0" w:space="0" w:color="auto"/>
            <w:bottom w:val="none" w:sz="0" w:space="0" w:color="auto"/>
            <w:right w:val="none" w:sz="0" w:space="0" w:color="auto"/>
          </w:divBdr>
        </w:div>
        <w:div w:id="192691874">
          <w:marLeft w:val="0"/>
          <w:marRight w:val="0"/>
          <w:marTop w:val="0"/>
          <w:marBottom w:val="0"/>
          <w:divBdr>
            <w:top w:val="none" w:sz="0" w:space="0" w:color="auto"/>
            <w:left w:val="none" w:sz="0" w:space="0" w:color="auto"/>
            <w:bottom w:val="none" w:sz="0" w:space="0" w:color="auto"/>
            <w:right w:val="none" w:sz="0" w:space="0" w:color="auto"/>
          </w:divBdr>
        </w:div>
        <w:div w:id="203451205">
          <w:marLeft w:val="0"/>
          <w:marRight w:val="0"/>
          <w:marTop w:val="0"/>
          <w:marBottom w:val="0"/>
          <w:divBdr>
            <w:top w:val="none" w:sz="0" w:space="0" w:color="auto"/>
            <w:left w:val="none" w:sz="0" w:space="0" w:color="auto"/>
            <w:bottom w:val="none" w:sz="0" w:space="0" w:color="auto"/>
            <w:right w:val="none" w:sz="0" w:space="0" w:color="auto"/>
          </w:divBdr>
        </w:div>
        <w:div w:id="213784205">
          <w:marLeft w:val="0"/>
          <w:marRight w:val="0"/>
          <w:marTop w:val="0"/>
          <w:marBottom w:val="0"/>
          <w:divBdr>
            <w:top w:val="none" w:sz="0" w:space="0" w:color="auto"/>
            <w:left w:val="none" w:sz="0" w:space="0" w:color="auto"/>
            <w:bottom w:val="none" w:sz="0" w:space="0" w:color="auto"/>
            <w:right w:val="none" w:sz="0" w:space="0" w:color="auto"/>
          </w:divBdr>
        </w:div>
        <w:div w:id="217860839">
          <w:marLeft w:val="0"/>
          <w:marRight w:val="0"/>
          <w:marTop w:val="0"/>
          <w:marBottom w:val="0"/>
          <w:divBdr>
            <w:top w:val="none" w:sz="0" w:space="0" w:color="auto"/>
            <w:left w:val="none" w:sz="0" w:space="0" w:color="auto"/>
            <w:bottom w:val="none" w:sz="0" w:space="0" w:color="auto"/>
            <w:right w:val="none" w:sz="0" w:space="0" w:color="auto"/>
          </w:divBdr>
        </w:div>
        <w:div w:id="248849620">
          <w:marLeft w:val="0"/>
          <w:marRight w:val="0"/>
          <w:marTop w:val="0"/>
          <w:marBottom w:val="0"/>
          <w:divBdr>
            <w:top w:val="none" w:sz="0" w:space="0" w:color="auto"/>
            <w:left w:val="none" w:sz="0" w:space="0" w:color="auto"/>
            <w:bottom w:val="none" w:sz="0" w:space="0" w:color="auto"/>
            <w:right w:val="none" w:sz="0" w:space="0" w:color="auto"/>
          </w:divBdr>
        </w:div>
        <w:div w:id="259215360">
          <w:marLeft w:val="0"/>
          <w:marRight w:val="0"/>
          <w:marTop w:val="0"/>
          <w:marBottom w:val="0"/>
          <w:divBdr>
            <w:top w:val="none" w:sz="0" w:space="0" w:color="auto"/>
            <w:left w:val="none" w:sz="0" w:space="0" w:color="auto"/>
            <w:bottom w:val="none" w:sz="0" w:space="0" w:color="auto"/>
            <w:right w:val="none" w:sz="0" w:space="0" w:color="auto"/>
          </w:divBdr>
        </w:div>
        <w:div w:id="265505361">
          <w:marLeft w:val="0"/>
          <w:marRight w:val="0"/>
          <w:marTop w:val="0"/>
          <w:marBottom w:val="0"/>
          <w:divBdr>
            <w:top w:val="none" w:sz="0" w:space="0" w:color="auto"/>
            <w:left w:val="none" w:sz="0" w:space="0" w:color="auto"/>
            <w:bottom w:val="none" w:sz="0" w:space="0" w:color="auto"/>
            <w:right w:val="none" w:sz="0" w:space="0" w:color="auto"/>
          </w:divBdr>
        </w:div>
        <w:div w:id="265844180">
          <w:marLeft w:val="0"/>
          <w:marRight w:val="0"/>
          <w:marTop w:val="0"/>
          <w:marBottom w:val="0"/>
          <w:divBdr>
            <w:top w:val="none" w:sz="0" w:space="0" w:color="auto"/>
            <w:left w:val="none" w:sz="0" w:space="0" w:color="auto"/>
            <w:bottom w:val="none" w:sz="0" w:space="0" w:color="auto"/>
            <w:right w:val="none" w:sz="0" w:space="0" w:color="auto"/>
          </w:divBdr>
        </w:div>
        <w:div w:id="274557969">
          <w:marLeft w:val="0"/>
          <w:marRight w:val="0"/>
          <w:marTop w:val="0"/>
          <w:marBottom w:val="0"/>
          <w:divBdr>
            <w:top w:val="none" w:sz="0" w:space="0" w:color="auto"/>
            <w:left w:val="none" w:sz="0" w:space="0" w:color="auto"/>
            <w:bottom w:val="none" w:sz="0" w:space="0" w:color="auto"/>
            <w:right w:val="none" w:sz="0" w:space="0" w:color="auto"/>
          </w:divBdr>
        </w:div>
        <w:div w:id="277838465">
          <w:marLeft w:val="0"/>
          <w:marRight w:val="0"/>
          <w:marTop w:val="0"/>
          <w:marBottom w:val="0"/>
          <w:divBdr>
            <w:top w:val="none" w:sz="0" w:space="0" w:color="auto"/>
            <w:left w:val="none" w:sz="0" w:space="0" w:color="auto"/>
            <w:bottom w:val="none" w:sz="0" w:space="0" w:color="auto"/>
            <w:right w:val="none" w:sz="0" w:space="0" w:color="auto"/>
          </w:divBdr>
        </w:div>
        <w:div w:id="302583746">
          <w:marLeft w:val="0"/>
          <w:marRight w:val="0"/>
          <w:marTop w:val="0"/>
          <w:marBottom w:val="0"/>
          <w:divBdr>
            <w:top w:val="none" w:sz="0" w:space="0" w:color="auto"/>
            <w:left w:val="none" w:sz="0" w:space="0" w:color="auto"/>
            <w:bottom w:val="none" w:sz="0" w:space="0" w:color="auto"/>
            <w:right w:val="none" w:sz="0" w:space="0" w:color="auto"/>
          </w:divBdr>
        </w:div>
        <w:div w:id="316497340">
          <w:marLeft w:val="0"/>
          <w:marRight w:val="0"/>
          <w:marTop w:val="0"/>
          <w:marBottom w:val="0"/>
          <w:divBdr>
            <w:top w:val="none" w:sz="0" w:space="0" w:color="auto"/>
            <w:left w:val="none" w:sz="0" w:space="0" w:color="auto"/>
            <w:bottom w:val="none" w:sz="0" w:space="0" w:color="auto"/>
            <w:right w:val="none" w:sz="0" w:space="0" w:color="auto"/>
          </w:divBdr>
        </w:div>
        <w:div w:id="357045297">
          <w:marLeft w:val="0"/>
          <w:marRight w:val="0"/>
          <w:marTop w:val="0"/>
          <w:marBottom w:val="0"/>
          <w:divBdr>
            <w:top w:val="none" w:sz="0" w:space="0" w:color="auto"/>
            <w:left w:val="none" w:sz="0" w:space="0" w:color="auto"/>
            <w:bottom w:val="none" w:sz="0" w:space="0" w:color="auto"/>
            <w:right w:val="none" w:sz="0" w:space="0" w:color="auto"/>
          </w:divBdr>
        </w:div>
        <w:div w:id="357506087">
          <w:marLeft w:val="0"/>
          <w:marRight w:val="0"/>
          <w:marTop w:val="0"/>
          <w:marBottom w:val="0"/>
          <w:divBdr>
            <w:top w:val="none" w:sz="0" w:space="0" w:color="auto"/>
            <w:left w:val="none" w:sz="0" w:space="0" w:color="auto"/>
            <w:bottom w:val="none" w:sz="0" w:space="0" w:color="auto"/>
            <w:right w:val="none" w:sz="0" w:space="0" w:color="auto"/>
          </w:divBdr>
        </w:div>
        <w:div w:id="371656792">
          <w:marLeft w:val="0"/>
          <w:marRight w:val="0"/>
          <w:marTop w:val="0"/>
          <w:marBottom w:val="0"/>
          <w:divBdr>
            <w:top w:val="none" w:sz="0" w:space="0" w:color="auto"/>
            <w:left w:val="none" w:sz="0" w:space="0" w:color="auto"/>
            <w:bottom w:val="none" w:sz="0" w:space="0" w:color="auto"/>
            <w:right w:val="none" w:sz="0" w:space="0" w:color="auto"/>
          </w:divBdr>
        </w:div>
        <w:div w:id="375198783">
          <w:marLeft w:val="0"/>
          <w:marRight w:val="0"/>
          <w:marTop w:val="0"/>
          <w:marBottom w:val="0"/>
          <w:divBdr>
            <w:top w:val="none" w:sz="0" w:space="0" w:color="auto"/>
            <w:left w:val="none" w:sz="0" w:space="0" w:color="auto"/>
            <w:bottom w:val="none" w:sz="0" w:space="0" w:color="auto"/>
            <w:right w:val="none" w:sz="0" w:space="0" w:color="auto"/>
          </w:divBdr>
        </w:div>
        <w:div w:id="381441534">
          <w:marLeft w:val="0"/>
          <w:marRight w:val="0"/>
          <w:marTop w:val="0"/>
          <w:marBottom w:val="0"/>
          <w:divBdr>
            <w:top w:val="none" w:sz="0" w:space="0" w:color="auto"/>
            <w:left w:val="none" w:sz="0" w:space="0" w:color="auto"/>
            <w:bottom w:val="none" w:sz="0" w:space="0" w:color="auto"/>
            <w:right w:val="none" w:sz="0" w:space="0" w:color="auto"/>
          </w:divBdr>
        </w:div>
        <w:div w:id="385880748">
          <w:marLeft w:val="0"/>
          <w:marRight w:val="0"/>
          <w:marTop w:val="0"/>
          <w:marBottom w:val="0"/>
          <w:divBdr>
            <w:top w:val="none" w:sz="0" w:space="0" w:color="auto"/>
            <w:left w:val="none" w:sz="0" w:space="0" w:color="auto"/>
            <w:bottom w:val="none" w:sz="0" w:space="0" w:color="auto"/>
            <w:right w:val="none" w:sz="0" w:space="0" w:color="auto"/>
          </w:divBdr>
        </w:div>
        <w:div w:id="403842868">
          <w:marLeft w:val="0"/>
          <w:marRight w:val="0"/>
          <w:marTop w:val="0"/>
          <w:marBottom w:val="0"/>
          <w:divBdr>
            <w:top w:val="none" w:sz="0" w:space="0" w:color="auto"/>
            <w:left w:val="none" w:sz="0" w:space="0" w:color="auto"/>
            <w:bottom w:val="none" w:sz="0" w:space="0" w:color="auto"/>
            <w:right w:val="none" w:sz="0" w:space="0" w:color="auto"/>
          </w:divBdr>
        </w:div>
        <w:div w:id="462699591">
          <w:marLeft w:val="0"/>
          <w:marRight w:val="0"/>
          <w:marTop w:val="0"/>
          <w:marBottom w:val="0"/>
          <w:divBdr>
            <w:top w:val="none" w:sz="0" w:space="0" w:color="auto"/>
            <w:left w:val="none" w:sz="0" w:space="0" w:color="auto"/>
            <w:bottom w:val="none" w:sz="0" w:space="0" w:color="auto"/>
            <w:right w:val="none" w:sz="0" w:space="0" w:color="auto"/>
          </w:divBdr>
        </w:div>
        <w:div w:id="463039813">
          <w:marLeft w:val="0"/>
          <w:marRight w:val="0"/>
          <w:marTop w:val="0"/>
          <w:marBottom w:val="0"/>
          <w:divBdr>
            <w:top w:val="none" w:sz="0" w:space="0" w:color="auto"/>
            <w:left w:val="none" w:sz="0" w:space="0" w:color="auto"/>
            <w:bottom w:val="none" w:sz="0" w:space="0" w:color="auto"/>
            <w:right w:val="none" w:sz="0" w:space="0" w:color="auto"/>
          </w:divBdr>
        </w:div>
        <w:div w:id="519003310">
          <w:marLeft w:val="0"/>
          <w:marRight w:val="0"/>
          <w:marTop w:val="0"/>
          <w:marBottom w:val="0"/>
          <w:divBdr>
            <w:top w:val="none" w:sz="0" w:space="0" w:color="auto"/>
            <w:left w:val="none" w:sz="0" w:space="0" w:color="auto"/>
            <w:bottom w:val="none" w:sz="0" w:space="0" w:color="auto"/>
            <w:right w:val="none" w:sz="0" w:space="0" w:color="auto"/>
          </w:divBdr>
        </w:div>
        <w:div w:id="533469077">
          <w:marLeft w:val="0"/>
          <w:marRight w:val="0"/>
          <w:marTop w:val="0"/>
          <w:marBottom w:val="0"/>
          <w:divBdr>
            <w:top w:val="none" w:sz="0" w:space="0" w:color="auto"/>
            <w:left w:val="none" w:sz="0" w:space="0" w:color="auto"/>
            <w:bottom w:val="none" w:sz="0" w:space="0" w:color="auto"/>
            <w:right w:val="none" w:sz="0" w:space="0" w:color="auto"/>
          </w:divBdr>
        </w:div>
        <w:div w:id="550729399">
          <w:marLeft w:val="0"/>
          <w:marRight w:val="0"/>
          <w:marTop w:val="0"/>
          <w:marBottom w:val="0"/>
          <w:divBdr>
            <w:top w:val="none" w:sz="0" w:space="0" w:color="auto"/>
            <w:left w:val="none" w:sz="0" w:space="0" w:color="auto"/>
            <w:bottom w:val="none" w:sz="0" w:space="0" w:color="auto"/>
            <w:right w:val="none" w:sz="0" w:space="0" w:color="auto"/>
          </w:divBdr>
        </w:div>
        <w:div w:id="550730214">
          <w:marLeft w:val="0"/>
          <w:marRight w:val="0"/>
          <w:marTop w:val="0"/>
          <w:marBottom w:val="0"/>
          <w:divBdr>
            <w:top w:val="none" w:sz="0" w:space="0" w:color="auto"/>
            <w:left w:val="none" w:sz="0" w:space="0" w:color="auto"/>
            <w:bottom w:val="none" w:sz="0" w:space="0" w:color="auto"/>
            <w:right w:val="none" w:sz="0" w:space="0" w:color="auto"/>
          </w:divBdr>
        </w:div>
        <w:div w:id="577600079">
          <w:marLeft w:val="0"/>
          <w:marRight w:val="0"/>
          <w:marTop w:val="0"/>
          <w:marBottom w:val="0"/>
          <w:divBdr>
            <w:top w:val="none" w:sz="0" w:space="0" w:color="auto"/>
            <w:left w:val="none" w:sz="0" w:space="0" w:color="auto"/>
            <w:bottom w:val="none" w:sz="0" w:space="0" w:color="auto"/>
            <w:right w:val="none" w:sz="0" w:space="0" w:color="auto"/>
          </w:divBdr>
        </w:div>
        <w:div w:id="580650506">
          <w:marLeft w:val="0"/>
          <w:marRight w:val="0"/>
          <w:marTop w:val="0"/>
          <w:marBottom w:val="0"/>
          <w:divBdr>
            <w:top w:val="none" w:sz="0" w:space="0" w:color="auto"/>
            <w:left w:val="none" w:sz="0" w:space="0" w:color="auto"/>
            <w:bottom w:val="none" w:sz="0" w:space="0" w:color="auto"/>
            <w:right w:val="none" w:sz="0" w:space="0" w:color="auto"/>
          </w:divBdr>
        </w:div>
        <w:div w:id="584001343">
          <w:marLeft w:val="0"/>
          <w:marRight w:val="0"/>
          <w:marTop w:val="0"/>
          <w:marBottom w:val="0"/>
          <w:divBdr>
            <w:top w:val="none" w:sz="0" w:space="0" w:color="auto"/>
            <w:left w:val="none" w:sz="0" w:space="0" w:color="auto"/>
            <w:bottom w:val="none" w:sz="0" w:space="0" w:color="auto"/>
            <w:right w:val="none" w:sz="0" w:space="0" w:color="auto"/>
          </w:divBdr>
        </w:div>
        <w:div w:id="588545313">
          <w:marLeft w:val="0"/>
          <w:marRight w:val="0"/>
          <w:marTop w:val="0"/>
          <w:marBottom w:val="0"/>
          <w:divBdr>
            <w:top w:val="none" w:sz="0" w:space="0" w:color="auto"/>
            <w:left w:val="none" w:sz="0" w:space="0" w:color="auto"/>
            <w:bottom w:val="none" w:sz="0" w:space="0" w:color="auto"/>
            <w:right w:val="none" w:sz="0" w:space="0" w:color="auto"/>
          </w:divBdr>
        </w:div>
        <w:div w:id="592320985">
          <w:marLeft w:val="0"/>
          <w:marRight w:val="0"/>
          <w:marTop w:val="0"/>
          <w:marBottom w:val="0"/>
          <w:divBdr>
            <w:top w:val="none" w:sz="0" w:space="0" w:color="auto"/>
            <w:left w:val="none" w:sz="0" w:space="0" w:color="auto"/>
            <w:bottom w:val="none" w:sz="0" w:space="0" w:color="auto"/>
            <w:right w:val="none" w:sz="0" w:space="0" w:color="auto"/>
          </w:divBdr>
        </w:div>
        <w:div w:id="609750452">
          <w:marLeft w:val="0"/>
          <w:marRight w:val="0"/>
          <w:marTop w:val="0"/>
          <w:marBottom w:val="0"/>
          <w:divBdr>
            <w:top w:val="none" w:sz="0" w:space="0" w:color="auto"/>
            <w:left w:val="none" w:sz="0" w:space="0" w:color="auto"/>
            <w:bottom w:val="none" w:sz="0" w:space="0" w:color="auto"/>
            <w:right w:val="none" w:sz="0" w:space="0" w:color="auto"/>
          </w:divBdr>
        </w:div>
        <w:div w:id="653026392">
          <w:marLeft w:val="0"/>
          <w:marRight w:val="0"/>
          <w:marTop w:val="0"/>
          <w:marBottom w:val="0"/>
          <w:divBdr>
            <w:top w:val="none" w:sz="0" w:space="0" w:color="auto"/>
            <w:left w:val="none" w:sz="0" w:space="0" w:color="auto"/>
            <w:bottom w:val="none" w:sz="0" w:space="0" w:color="auto"/>
            <w:right w:val="none" w:sz="0" w:space="0" w:color="auto"/>
          </w:divBdr>
        </w:div>
        <w:div w:id="677391240">
          <w:marLeft w:val="0"/>
          <w:marRight w:val="0"/>
          <w:marTop w:val="0"/>
          <w:marBottom w:val="0"/>
          <w:divBdr>
            <w:top w:val="none" w:sz="0" w:space="0" w:color="auto"/>
            <w:left w:val="none" w:sz="0" w:space="0" w:color="auto"/>
            <w:bottom w:val="none" w:sz="0" w:space="0" w:color="auto"/>
            <w:right w:val="none" w:sz="0" w:space="0" w:color="auto"/>
          </w:divBdr>
        </w:div>
        <w:div w:id="690688210">
          <w:marLeft w:val="0"/>
          <w:marRight w:val="0"/>
          <w:marTop w:val="0"/>
          <w:marBottom w:val="0"/>
          <w:divBdr>
            <w:top w:val="none" w:sz="0" w:space="0" w:color="auto"/>
            <w:left w:val="none" w:sz="0" w:space="0" w:color="auto"/>
            <w:bottom w:val="none" w:sz="0" w:space="0" w:color="auto"/>
            <w:right w:val="none" w:sz="0" w:space="0" w:color="auto"/>
          </w:divBdr>
        </w:div>
        <w:div w:id="750737460">
          <w:marLeft w:val="0"/>
          <w:marRight w:val="0"/>
          <w:marTop w:val="0"/>
          <w:marBottom w:val="0"/>
          <w:divBdr>
            <w:top w:val="none" w:sz="0" w:space="0" w:color="auto"/>
            <w:left w:val="none" w:sz="0" w:space="0" w:color="auto"/>
            <w:bottom w:val="none" w:sz="0" w:space="0" w:color="auto"/>
            <w:right w:val="none" w:sz="0" w:space="0" w:color="auto"/>
          </w:divBdr>
        </w:div>
        <w:div w:id="753554291">
          <w:marLeft w:val="0"/>
          <w:marRight w:val="0"/>
          <w:marTop w:val="0"/>
          <w:marBottom w:val="0"/>
          <w:divBdr>
            <w:top w:val="none" w:sz="0" w:space="0" w:color="auto"/>
            <w:left w:val="none" w:sz="0" w:space="0" w:color="auto"/>
            <w:bottom w:val="none" w:sz="0" w:space="0" w:color="auto"/>
            <w:right w:val="none" w:sz="0" w:space="0" w:color="auto"/>
          </w:divBdr>
        </w:div>
        <w:div w:id="771899556">
          <w:marLeft w:val="0"/>
          <w:marRight w:val="0"/>
          <w:marTop w:val="0"/>
          <w:marBottom w:val="0"/>
          <w:divBdr>
            <w:top w:val="none" w:sz="0" w:space="0" w:color="auto"/>
            <w:left w:val="none" w:sz="0" w:space="0" w:color="auto"/>
            <w:bottom w:val="none" w:sz="0" w:space="0" w:color="auto"/>
            <w:right w:val="none" w:sz="0" w:space="0" w:color="auto"/>
          </w:divBdr>
        </w:div>
        <w:div w:id="772014816">
          <w:marLeft w:val="0"/>
          <w:marRight w:val="0"/>
          <w:marTop w:val="0"/>
          <w:marBottom w:val="0"/>
          <w:divBdr>
            <w:top w:val="none" w:sz="0" w:space="0" w:color="auto"/>
            <w:left w:val="none" w:sz="0" w:space="0" w:color="auto"/>
            <w:bottom w:val="none" w:sz="0" w:space="0" w:color="auto"/>
            <w:right w:val="none" w:sz="0" w:space="0" w:color="auto"/>
          </w:divBdr>
        </w:div>
        <w:div w:id="782923913">
          <w:marLeft w:val="0"/>
          <w:marRight w:val="0"/>
          <w:marTop w:val="0"/>
          <w:marBottom w:val="0"/>
          <w:divBdr>
            <w:top w:val="none" w:sz="0" w:space="0" w:color="auto"/>
            <w:left w:val="none" w:sz="0" w:space="0" w:color="auto"/>
            <w:bottom w:val="none" w:sz="0" w:space="0" w:color="auto"/>
            <w:right w:val="none" w:sz="0" w:space="0" w:color="auto"/>
          </w:divBdr>
        </w:div>
        <w:div w:id="804008643">
          <w:marLeft w:val="0"/>
          <w:marRight w:val="0"/>
          <w:marTop w:val="0"/>
          <w:marBottom w:val="0"/>
          <w:divBdr>
            <w:top w:val="none" w:sz="0" w:space="0" w:color="auto"/>
            <w:left w:val="none" w:sz="0" w:space="0" w:color="auto"/>
            <w:bottom w:val="none" w:sz="0" w:space="0" w:color="auto"/>
            <w:right w:val="none" w:sz="0" w:space="0" w:color="auto"/>
          </w:divBdr>
        </w:div>
        <w:div w:id="826676550">
          <w:marLeft w:val="0"/>
          <w:marRight w:val="0"/>
          <w:marTop w:val="0"/>
          <w:marBottom w:val="0"/>
          <w:divBdr>
            <w:top w:val="none" w:sz="0" w:space="0" w:color="auto"/>
            <w:left w:val="none" w:sz="0" w:space="0" w:color="auto"/>
            <w:bottom w:val="none" w:sz="0" w:space="0" w:color="auto"/>
            <w:right w:val="none" w:sz="0" w:space="0" w:color="auto"/>
          </w:divBdr>
        </w:div>
        <w:div w:id="830294436">
          <w:marLeft w:val="0"/>
          <w:marRight w:val="0"/>
          <w:marTop w:val="0"/>
          <w:marBottom w:val="0"/>
          <w:divBdr>
            <w:top w:val="none" w:sz="0" w:space="0" w:color="auto"/>
            <w:left w:val="none" w:sz="0" w:space="0" w:color="auto"/>
            <w:bottom w:val="none" w:sz="0" w:space="0" w:color="auto"/>
            <w:right w:val="none" w:sz="0" w:space="0" w:color="auto"/>
          </w:divBdr>
        </w:div>
        <w:div w:id="830557880">
          <w:marLeft w:val="0"/>
          <w:marRight w:val="0"/>
          <w:marTop w:val="0"/>
          <w:marBottom w:val="0"/>
          <w:divBdr>
            <w:top w:val="none" w:sz="0" w:space="0" w:color="auto"/>
            <w:left w:val="none" w:sz="0" w:space="0" w:color="auto"/>
            <w:bottom w:val="none" w:sz="0" w:space="0" w:color="auto"/>
            <w:right w:val="none" w:sz="0" w:space="0" w:color="auto"/>
          </w:divBdr>
        </w:div>
        <w:div w:id="834609568">
          <w:marLeft w:val="0"/>
          <w:marRight w:val="0"/>
          <w:marTop w:val="0"/>
          <w:marBottom w:val="0"/>
          <w:divBdr>
            <w:top w:val="none" w:sz="0" w:space="0" w:color="auto"/>
            <w:left w:val="none" w:sz="0" w:space="0" w:color="auto"/>
            <w:bottom w:val="none" w:sz="0" w:space="0" w:color="auto"/>
            <w:right w:val="none" w:sz="0" w:space="0" w:color="auto"/>
          </w:divBdr>
        </w:div>
        <w:div w:id="844128298">
          <w:marLeft w:val="0"/>
          <w:marRight w:val="0"/>
          <w:marTop w:val="0"/>
          <w:marBottom w:val="0"/>
          <w:divBdr>
            <w:top w:val="none" w:sz="0" w:space="0" w:color="auto"/>
            <w:left w:val="none" w:sz="0" w:space="0" w:color="auto"/>
            <w:bottom w:val="none" w:sz="0" w:space="0" w:color="auto"/>
            <w:right w:val="none" w:sz="0" w:space="0" w:color="auto"/>
          </w:divBdr>
        </w:div>
        <w:div w:id="846560647">
          <w:marLeft w:val="0"/>
          <w:marRight w:val="0"/>
          <w:marTop w:val="0"/>
          <w:marBottom w:val="0"/>
          <w:divBdr>
            <w:top w:val="none" w:sz="0" w:space="0" w:color="auto"/>
            <w:left w:val="none" w:sz="0" w:space="0" w:color="auto"/>
            <w:bottom w:val="none" w:sz="0" w:space="0" w:color="auto"/>
            <w:right w:val="none" w:sz="0" w:space="0" w:color="auto"/>
          </w:divBdr>
        </w:div>
        <w:div w:id="857041044">
          <w:marLeft w:val="0"/>
          <w:marRight w:val="0"/>
          <w:marTop w:val="0"/>
          <w:marBottom w:val="0"/>
          <w:divBdr>
            <w:top w:val="none" w:sz="0" w:space="0" w:color="auto"/>
            <w:left w:val="none" w:sz="0" w:space="0" w:color="auto"/>
            <w:bottom w:val="none" w:sz="0" w:space="0" w:color="auto"/>
            <w:right w:val="none" w:sz="0" w:space="0" w:color="auto"/>
          </w:divBdr>
        </w:div>
        <w:div w:id="873034307">
          <w:marLeft w:val="0"/>
          <w:marRight w:val="0"/>
          <w:marTop w:val="0"/>
          <w:marBottom w:val="0"/>
          <w:divBdr>
            <w:top w:val="none" w:sz="0" w:space="0" w:color="auto"/>
            <w:left w:val="none" w:sz="0" w:space="0" w:color="auto"/>
            <w:bottom w:val="none" w:sz="0" w:space="0" w:color="auto"/>
            <w:right w:val="none" w:sz="0" w:space="0" w:color="auto"/>
          </w:divBdr>
        </w:div>
        <w:div w:id="895816907">
          <w:marLeft w:val="0"/>
          <w:marRight w:val="0"/>
          <w:marTop w:val="0"/>
          <w:marBottom w:val="0"/>
          <w:divBdr>
            <w:top w:val="none" w:sz="0" w:space="0" w:color="auto"/>
            <w:left w:val="none" w:sz="0" w:space="0" w:color="auto"/>
            <w:bottom w:val="none" w:sz="0" w:space="0" w:color="auto"/>
            <w:right w:val="none" w:sz="0" w:space="0" w:color="auto"/>
          </w:divBdr>
        </w:div>
        <w:div w:id="901018836">
          <w:marLeft w:val="0"/>
          <w:marRight w:val="0"/>
          <w:marTop w:val="0"/>
          <w:marBottom w:val="0"/>
          <w:divBdr>
            <w:top w:val="none" w:sz="0" w:space="0" w:color="auto"/>
            <w:left w:val="none" w:sz="0" w:space="0" w:color="auto"/>
            <w:bottom w:val="none" w:sz="0" w:space="0" w:color="auto"/>
            <w:right w:val="none" w:sz="0" w:space="0" w:color="auto"/>
          </w:divBdr>
        </w:div>
        <w:div w:id="907614820">
          <w:marLeft w:val="0"/>
          <w:marRight w:val="0"/>
          <w:marTop w:val="0"/>
          <w:marBottom w:val="0"/>
          <w:divBdr>
            <w:top w:val="none" w:sz="0" w:space="0" w:color="auto"/>
            <w:left w:val="none" w:sz="0" w:space="0" w:color="auto"/>
            <w:bottom w:val="none" w:sz="0" w:space="0" w:color="auto"/>
            <w:right w:val="none" w:sz="0" w:space="0" w:color="auto"/>
          </w:divBdr>
        </w:div>
        <w:div w:id="957763193">
          <w:marLeft w:val="0"/>
          <w:marRight w:val="0"/>
          <w:marTop w:val="0"/>
          <w:marBottom w:val="0"/>
          <w:divBdr>
            <w:top w:val="none" w:sz="0" w:space="0" w:color="auto"/>
            <w:left w:val="none" w:sz="0" w:space="0" w:color="auto"/>
            <w:bottom w:val="none" w:sz="0" w:space="0" w:color="auto"/>
            <w:right w:val="none" w:sz="0" w:space="0" w:color="auto"/>
          </w:divBdr>
        </w:div>
        <w:div w:id="966738089">
          <w:marLeft w:val="0"/>
          <w:marRight w:val="0"/>
          <w:marTop w:val="0"/>
          <w:marBottom w:val="0"/>
          <w:divBdr>
            <w:top w:val="none" w:sz="0" w:space="0" w:color="auto"/>
            <w:left w:val="none" w:sz="0" w:space="0" w:color="auto"/>
            <w:bottom w:val="none" w:sz="0" w:space="0" w:color="auto"/>
            <w:right w:val="none" w:sz="0" w:space="0" w:color="auto"/>
          </w:divBdr>
        </w:div>
        <w:div w:id="1007368495">
          <w:marLeft w:val="0"/>
          <w:marRight w:val="0"/>
          <w:marTop w:val="0"/>
          <w:marBottom w:val="0"/>
          <w:divBdr>
            <w:top w:val="none" w:sz="0" w:space="0" w:color="auto"/>
            <w:left w:val="none" w:sz="0" w:space="0" w:color="auto"/>
            <w:bottom w:val="none" w:sz="0" w:space="0" w:color="auto"/>
            <w:right w:val="none" w:sz="0" w:space="0" w:color="auto"/>
          </w:divBdr>
        </w:div>
        <w:div w:id="1021903634">
          <w:marLeft w:val="0"/>
          <w:marRight w:val="0"/>
          <w:marTop w:val="0"/>
          <w:marBottom w:val="0"/>
          <w:divBdr>
            <w:top w:val="none" w:sz="0" w:space="0" w:color="auto"/>
            <w:left w:val="none" w:sz="0" w:space="0" w:color="auto"/>
            <w:bottom w:val="none" w:sz="0" w:space="0" w:color="auto"/>
            <w:right w:val="none" w:sz="0" w:space="0" w:color="auto"/>
          </w:divBdr>
        </w:div>
        <w:div w:id="1071191807">
          <w:marLeft w:val="0"/>
          <w:marRight w:val="0"/>
          <w:marTop w:val="0"/>
          <w:marBottom w:val="0"/>
          <w:divBdr>
            <w:top w:val="none" w:sz="0" w:space="0" w:color="auto"/>
            <w:left w:val="none" w:sz="0" w:space="0" w:color="auto"/>
            <w:bottom w:val="none" w:sz="0" w:space="0" w:color="auto"/>
            <w:right w:val="none" w:sz="0" w:space="0" w:color="auto"/>
          </w:divBdr>
        </w:div>
        <w:div w:id="1084692228">
          <w:marLeft w:val="0"/>
          <w:marRight w:val="0"/>
          <w:marTop w:val="0"/>
          <w:marBottom w:val="0"/>
          <w:divBdr>
            <w:top w:val="none" w:sz="0" w:space="0" w:color="auto"/>
            <w:left w:val="none" w:sz="0" w:space="0" w:color="auto"/>
            <w:bottom w:val="none" w:sz="0" w:space="0" w:color="auto"/>
            <w:right w:val="none" w:sz="0" w:space="0" w:color="auto"/>
          </w:divBdr>
        </w:div>
        <w:div w:id="1116483357">
          <w:marLeft w:val="0"/>
          <w:marRight w:val="0"/>
          <w:marTop w:val="0"/>
          <w:marBottom w:val="0"/>
          <w:divBdr>
            <w:top w:val="none" w:sz="0" w:space="0" w:color="auto"/>
            <w:left w:val="none" w:sz="0" w:space="0" w:color="auto"/>
            <w:bottom w:val="none" w:sz="0" w:space="0" w:color="auto"/>
            <w:right w:val="none" w:sz="0" w:space="0" w:color="auto"/>
          </w:divBdr>
        </w:div>
        <w:div w:id="1118375504">
          <w:marLeft w:val="0"/>
          <w:marRight w:val="0"/>
          <w:marTop w:val="0"/>
          <w:marBottom w:val="0"/>
          <w:divBdr>
            <w:top w:val="none" w:sz="0" w:space="0" w:color="auto"/>
            <w:left w:val="none" w:sz="0" w:space="0" w:color="auto"/>
            <w:bottom w:val="none" w:sz="0" w:space="0" w:color="auto"/>
            <w:right w:val="none" w:sz="0" w:space="0" w:color="auto"/>
          </w:divBdr>
        </w:div>
        <w:div w:id="1137717784">
          <w:marLeft w:val="0"/>
          <w:marRight w:val="0"/>
          <w:marTop w:val="0"/>
          <w:marBottom w:val="0"/>
          <w:divBdr>
            <w:top w:val="none" w:sz="0" w:space="0" w:color="auto"/>
            <w:left w:val="none" w:sz="0" w:space="0" w:color="auto"/>
            <w:bottom w:val="none" w:sz="0" w:space="0" w:color="auto"/>
            <w:right w:val="none" w:sz="0" w:space="0" w:color="auto"/>
          </w:divBdr>
        </w:div>
        <w:div w:id="1181435792">
          <w:marLeft w:val="0"/>
          <w:marRight w:val="0"/>
          <w:marTop w:val="0"/>
          <w:marBottom w:val="0"/>
          <w:divBdr>
            <w:top w:val="none" w:sz="0" w:space="0" w:color="auto"/>
            <w:left w:val="none" w:sz="0" w:space="0" w:color="auto"/>
            <w:bottom w:val="none" w:sz="0" w:space="0" w:color="auto"/>
            <w:right w:val="none" w:sz="0" w:space="0" w:color="auto"/>
          </w:divBdr>
        </w:div>
        <w:div w:id="1229270203">
          <w:marLeft w:val="0"/>
          <w:marRight w:val="0"/>
          <w:marTop w:val="0"/>
          <w:marBottom w:val="0"/>
          <w:divBdr>
            <w:top w:val="none" w:sz="0" w:space="0" w:color="auto"/>
            <w:left w:val="none" w:sz="0" w:space="0" w:color="auto"/>
            <w:bottom w:val="none" w:sz="0" w:space="0" w:color="auto"/>
            <w:right w:val="none" w:sz="0" w:space="0" w:color="auto"/>
          </w:divBdr>
        </w:div>
        <w:div w:id="1281378197">
          <w:marLeft w:val="0"/>
          <w:marRight w:val="0"/>
          <w:marTop w:val="0"/>
          <w:marBottom w:val="0"/>
          <w:divBdr>
            <w:top w:val="none" w:sz="0" w:space="0" w:color="auto"/>
            <w:left w:val="none" w:sz="0" w:space="0" w:color="auto"/>
            <w:bottom w:val="none" w:sz="0" w:space="0" w:color="auto"/>
            <w:right w:val="none" w:sz="0" w:space="0" w:color="auto"/>
          </w:divBdr>
        </w:div>
        <w:div w:id="1353723341">
          <w:marLeft w:val="0"/>
          <w:marRight w:val="0"/>
          <w:marTop w:val="0"/>
          <w:marBottom w:val="0"/>
          <w:divBdr>
            <w:top w:val="none" w:sz="0" w:space="0" w:color="auto"/>
            <w:left w:val="none" w:sz="0" w:space="0" w:color="auto"/>
            <w:bottom w:val="none" w:sz="0" w:space="0" w:color="auto"/>
            <w:right w:val="none" w:sz="0" w:space="0" w:color="auto"/>
          </w:divBdr>
        </w:div>
        <w:div w:id="1373068787">
          <w:marLeft w:val="0"/>
          <w:marRight w:val="0"/>
          <w:marTop w:val="0"/>
          <w:marBottom w:val="0"/>
          <w:divBdr>
            <w:top w:val="none" w:sz="0" w:space="0" w:color="auto"/>
            <w:left w:val="none" w:sz="0" w:space="0" w:color="auto"/>
            <w:bottom w:val="none" w:sz="0" w:space="0" w:color="auto"/>
            <w:right w:val="none" w:sz="0" w:space="0" w:color="auto"/>
          </w:divBdr>
        </w:div>
        <w:div w:id="1455900217">
          <w:marLeft w:val="0"/>
          <w:marRight w:val="0"/>
          <w:marTop w:val="0"/>
          <w:marBottom w:val="0"/>
          <w:divBdr>
            <w:top w:val="none" w:sz="0" w:space="0" w:color="auto"/>
            <w:left w:val="none" w:sz="0" w:space="0" w:color="auto"/>
            <w:bottom w:val="none" w:sz="0" w:space="0" w:color="auto"/>
            <w:right w:val="none" w:sz="0" w:space="0" w:color="auto"/>
          </w:divBdr>
        </w:div>
        <w:div w:id="1470249744">
          <w:marLeft w:val="0"/>
          <w:marRight w:val="0"/>
          <w:marTop w:val="0"/>
          <w:marBottom w:val="0"/>
          <w:divBdr>
            <w:top w:val="none" w:sz="0" w:space="0" w:color="auto"/>
            <w:left w:val="none" w:sz="0" w:space="0" w:color="auto"/>
            <w:bottom w:val="none" w:sz="0" w:space="0" w:color="auto"/>
            <w:right w:val="none" w:sz="0" w:space="0" w:color="auto"/>
          </w:divBdr>
        </w:div>
        <w:div w:id="1493912619">
          <w:marLeft w:val="0"/>
          <w:marRight w:val="0"/>
          <w:marTop w:val="0"/>
          <w:marBottom w:val="0"/>
          <w:divBdr>
            <w:top w:val="none" w:sz="0" w:space="0" w:color="auto"/>
            <w:left w:val="none" w:sz="0" w:space="0" w:color="auto"/>
            <w:bottom w:val="none" w:sz="0" w:space="0" w:color="auto"/>
            <w:right w:val="none" w:sz="0" w:space="0" w:color="auto"/>
          </w:divBdr>
        </w:div>
        <w:div w:id="1515725864">
          <w:marLeft w:val="0"/>
          <w:marRight w:val="0"/>
          <w:marTop w:val="0"/>
          <w:marBottom w:val="0"/>
          <w:divBdr>
            <w:top w:val="none" w:sz="0" w:space="0" w:color="auto"/>
            <w:left w:val="none" w:sz="0" w:space="0" w:color="auto"/>
            <w:bottom w:val="none" w:sz="0" w:space="0" w:color="auto"/>
            <w:right w:val="none" w:sz="0" w:space="0" w:color="auto"/>
          </w:divBdr>
        </w:div>
        <w:div w:id="1535458355">
          <w:marLeft w:val="0"/>
          <w:marRight w:val="0"/>
          <w:marTop w:val="0"/>
          <w:marBottom w:val="0"/>
          <w:divBdr>
            <w:top w:val="none" w:sz="0" w:space="0" w:color="auto"/>
            <w:left w:val="none" w:sz="0" w:space="0" w:color="auto"/>
            <w:bottom w:val="none" w:sz="0" w:space="0" w:color="auto"/>
            <w:right w:val="none" w:sz="0" w:space="0" w:color="auto"/>
          </w:divBdr>
        </w:div>
        <w:div w:id="1543129661">
          <w:marLeft w:val="0"/>
          <w:marRight w:val="0"/>
          <w:marTop w:val="0"/>
          <w:marBottom w:val="0"/>
          <w:divBdr>
            <w:top w:val="none" w:sz="0" w:space="0" w:color="auto"/>
            <w:left w:val="none" w:sz="0" w:space="0" w:color="auto"/>
            <w:bottom w:val="none" w:sz="0" w:space="0" w:color="auto"/>
            <w:right w:val="none" w:sz="0" w:space="0" w:color="auto"/>
          </w:divBdr>
        </w:div>
        <w:div w:id="1558972704">
          <w:marLeft w:val="0"/>
          <w:marRight w:val="0"/>
          <w:marTop w:val="0"/>
          <w:marBottom w:val="0"/>
          <w:divBdr>
            <w:top w:val="none" w:sz="0" w:space="0" w:color="auto"/>
            <w:left w:val="none" w:sz="0" w:space="0" w:color="auto"/>
            <w:bottom w:val="none" w:sz="0" w:space="0" w:color="auto"/>
            <w:right w:val="none" w:sz="0" w:space="0" w:color="auto"/>
          </w:divBdr>
        </w:div>
        <w:div w:id="1571842254">
          <w:marLeft w:val="0"/>
          <w:marRight w:val="0"/>
          <w:marTop w:val="0"/>
          <w:marBottom w:val="0"/>
          <w:divBdr>
            <w:top w:val="none" w:sz="0" w:space="0" w:color="auto"/>
            <w:left w:val="none" w:sz="0" w:space="0" w:color="auto"/>
            <w:bottom w:val="none" w:sz="0" w:space="0" w:color="auto"/>
            <w:right w:val="none" w:sz="0" w:space="0" w:color="auto"/>
          </w:divBdr>
        </w:div>
        <w:div w:id="1593468232">
          <w:marLeft w:val="0"/>
          <w:marRight w:val="0"/>
          <w:marTop w:val="0"/>
          <w:marBottom w:val="0"/>
          <w:divBdr>
            <w:top w:val="none" w:sz="0" w:space="0" w:color="auto"/>
            <w:left w:val="none" w:sz="0" w:space="0" w:color="auto"/>
            <w:bottom w:val="none" w:sz="0" w:space="0" w:color="auto"/>
            <w:right w:val="none" w:sz="0" w:space="0" w:color="auto"/>
          </w:divBdr>
        </w:div>
        <w:div w:id="1605648116">
          <w:marLeft w:val="0"/>
          <w:marRight w:val="0"/>
          <w:marTop w:val="0"/>
          <w:marBottom w:val="0"/>
          <w:divBdr>
            <w:top w:val="none" w:sz="0" w:space="0" w:color="auto"/>
            <w:left w:val="none" w:sz="0" w:space="0" w:color="auto"/>
            <w:bottom w:val="none" w:sz="0" w:space="0" w:color="auto"/>
            <w:right w:val="none" w:sz="0" w:space="0" w:color="auto"/>
          </w:divBdr>
        </w:div>
        <w:div w:id="1606766552">
          <w:marLeft w:val="0"/>
          <w:marRight w:val="0"/>
          <w:marTop w:val="0"/>
          <w:marBottom w:val="0"/>
          <w:divBdr>
            <w:top w:val="none" w:sz="0" w:space="0" w:color="auto"/>
            <w:left w:val="none" w:sz="0" w:space="0" w:color="auto"/>
            <w:bottom w:val="none" w:sz="0" w:space="0" w:color="auto"/>
            <w:right w:val="none" w:sz="0" w:space="0" w:color="auto"/>
          </w:divBdr>
        </w:div>
        <w:div w:id="1613395336">
          <w:marLeft w:val="0"/>
          <w:marRight w:val="0"/>
          <w:marTop w:val="0"/>
          <w:marBottom w:val="0"/>
          <w:divBdr>
            <w:top w:val="none" w:sz="0" w:space="0" w:color="auto"/>
            <w:left w:val="none" w:sz="0" w:space="0" w:color="auto"/>
            <w:bottom w:val="none" w:sz="0" w:space="0" w:color="auto"/>
            <w:right w:val="none" w:sz="0" w:space="0" w:color="auto"/>
          </w:divBdr>
        </w:div>
        <w:div w:id="1621953837">
          <w:marLeft w:val="0"/>
          <w:marRight w:val="0"/>
          <w:marTop w:val="0"/>
          <w:marBottom w:val="0"/>
          <w:divBdr>
            <w:top w:val="none" w:sz="0" w:space="0" w:color="auto"/>
            <w:left w:val="none" w:sz="0" w:space="0" w:color="auto"/>
            <w:bottom w:val="none" w:sz="0" w:space="0" w:color="auto"/>
            <w:right w:val="none" w:sz="0" w:space="0" w:color="auto"/>
          </w:divBdr>
        </w:div>
        <w:div w:id="1622420068">
          <w:marLeft w:val="0"/>
          <w:marRight w:val="0"/>
          <w:marTop w:val="0"/>
          <w:marBottom w:val="0"/>
          <w:divBdr>
            <w:top w:val="none" w:sz="0" w:space="0" w:color="auto"/>
            <w:left w:val="none" w:sz="0" w:space="0" w:color="auto"/>
            <w:bottom w:val="none" w:sz="0" w:space="0" w:color="auto"/>
            <w:right w:val="none" w:sz="0" w:space="0" w:color="auto"/>
          </w:divBdr>
        </w:div>
        <w:div w:id="1627082805">
          <w:marLeft w:val="0"/>
          <w:marRight w:val="0"/>
          <w:marTop w:val="0"/>
          <w:marBottom w:val="0"/>
          <w:divBdr>
            <w:top w:val="none" w:sz="0" w:space="0" w:color="auto"/>
            <w:left w:val="none" w:sz="0" w:space="0" w:color="auto"/>
            <w:bottom w:val="none" w:sz="0" w:space="0" w:color="auto"/>
            <w:right w:val="none" w:sz="0" w:space="0" w:color="auto"/>
          </w:divBdr>
        </w:div>
        <w:div w:id="1629818398">
          <w:marLeft w:val="0"/>
          <w:marRight w:val="0"/>
          <w:marTop w:val="0"/>
          <w:marBottom w:val="0"/>
          <w:divBdr>
            <w:top w:val="none" w:sz="0" w:space="0" w:color="auto"/>
            <w:left w:val="none" w:sz="0" w:space="0" w:color="auto"/>
            <w:bottom w:val="none" w:sz="0" w:space="0" w:color="auto"/>
            <w:right w:val="none" w:sz="0" w:space="0" w:color="auto"/>
          </w:divBdr>
        </w:div>
        <w:div w:id="1638415191">
          <w:marLeft w:val="0"/>
          <w:marRight w:val="0"/>
          <w:marTop w:val="0"/>
          <w:marBottom w:val="0"/>
          <w:divBdr>
            <w:top w:val="none" w:sz="0" w:space="0" w:color="auto"/>
            <w:left w:val="none" w:sz="0" w:space="0" w:color="auto"/>
            <w:bottom w:val="none" w:sz="0" w:space="0" w:color="auto"/>
            <w:right w:val="none" w:sz="0" w:space="0" w:color="auto"/>
          </w:divBdr>
        </w:div>
        <w:div w:id="1695223977">
          <w:marLeft w:val="0"/>
          <w:marRight w:val="0"/>
          <w:marTop w:val="0"/>
          <w:marBottom w:val="0"/>
          <w:divBdr>
            <w:top w:val="none" w:sz="0" w:space="0" w:color="auto"/>
            <w:left w:val="none" w:sz="0" w:space="0" w:color="auto"/>
            <w:bottom w:val="none" w:sz="0" w:space="0" w:color="auto"/>
            <w:right w:val="none" w:sz="0" w:space="0" w:color="auto"/>
          </w:divBdr>
        </w:div>
        <w:div w:id="1728645606">
          <w:marLeft w:val="0"/>
          <w:marRight w:val="0"/>
          <w:marTop w:val="0"/>
          <w:marBottom w:val="0"/>
          <w:divBdr>
            <w:top w:val="none" w:sz="0" w:space="0" w:color="auto"/>
            <w:left w:val="none" w:sz="0" w:space="0" w:color="auto"/>
            <w:bottom w:val="none" w:sz="0" w:space="0" w:color="auto"/>
            <w:right w:val="none" w:sz="0" w:space="0" w:color="auto"/>
          </w:divBdr>
        </w:div>
        <w:div w:id="1775203243">
          <w:marLeft w:val="0"/>
          <w:marRight w:val="0"/>
          <w:marTop w:val="0"/>
          <w:marBottom w:val="0"/>
          <w:divBdr>
            <w:top w:val="none" w:sz="0" w:space="0" w:color="auto"/>
            <w:left w:val="none" w:sz="0" w:space="0" w:color="auto"/>
            <w:bottom w:val="none" w:sz="0" w:space="0" w:color="auto"/>
            <w:right w:val="none" w:sz="0" w:space="0" w:color="auto"/>
          </w:divBdr>
        </w:div>
        <w:div w:id="1777869079">
          <w:marLeft w:val="0"/>
          <w:marRight w:val="0"/>
          <w:marTop w:val="0"/>
          <w:marBottom w:val="0"/>
          <w:divBdr>
            <w:top w:val="none" w:sz="0" w:space="0" w:color="auto"/>
            <w:left w:val="none" w:sz="0" w:space="0" w:color="auto"/>
            <w:bottom w:val="none" w:sz="0" w:space="0" w:color="auto"/>
            <w:right w:val="none" w:sz="0" w:space="0" w:color="auto"/>
          </w:divBdr>
        </w:div>
        <w:div w:id="1789199219">
          <w:marLeft w:val="0"/>
          <w:marRight w:val="0"/>
          <w:marTop w:val="0"/>
          <w:marBottom w:val="0"/>
          <w:divBdr>
            <w:top w:val="none" w:sz="0" w:space="0" w:color="auto"/>
            <w:left w:val="none" w:sz="0" w:space="0" w:color="auto"/>
            <w:bottom w:val="none" w:sz="0" w:space="0" w:color="auto"/>
            <w:right w:val="none" w:sz="0" w:space="0" w:color="auto"/>
          </w:divBdr>
        </w:div>
        <w:div w:id="1831174055">
          <w:marLeft w:val="0"/>
          <w:marRight w:val="0"/>
          <w:marTop w:val="0"/>
          <w:marBottom w:val="0"/>
          <w:divBdr>
            <w:top w:val="none" w:sz="0" w:space="0" w:color="auto"/>
            <w:left w:val="none" w:sz="0" w:space="0" w:color="auto"/>
            <w:bottom w:val="none" w:sz="0" w:space="0" w:color="auto"/>
            <w:right w:val="none" w:sz="0" w:space="0" w:color="auto"/>
          </w:divBdr>
        </w:div>
        <w:div w:id="1834681726">
          <w:marLeft w:val="0"/>
          <w:marRight w:val="0"/>
          <w:marTop w:val="0"/>
          <w:marBottom w:val="0"/>
          <w:divBdr>
            <w:top w:val="none" w:sz="0" w:space="0" w:color="auto"/>
            <w:left w:val="none" w:sz="0" w:space="0" w:color="auto"/>
            <w:bottom w:val="none" w:sz="0" w:space="0" w:color="auto"/>
            <w:right w:val="none" w:sz="0" w:space="0" w:color="auto"/>
          </w:divBdr>
        </w:div>
        <w:div w:id="1842086146">
          <w:marLeft w:val="0"/>
          <w:marRight w:val="0"/>
          <w:marTop w:val="0"/>
          <w:marBottom w:val="0"/>
          <w:divBdr>
            <w:top w:val="none" w:sz="0" w:space="0" w:color="auto"/>
            <w:left w:val="none" w:sz="0" w:space="0" w:color="auto"/>
            <w:bottom w:val="none" w:sz="0" w:space="0" w:color="auto"/>
            <w:right w:val="none" w:sz="0" w:space="0" w:color="auto"/>
          </w:divBdr>
        </w:div>
        <w:div w:id="1860271612">
          <w:marLeft w:val="0"/>
          <w:marRight w:val="0"/>
          <w:marTop w:val="0"/>
          <w:marBottom w:val="0"/>
          <w:divBdr>
            <w:top w:val="none" w:sz="0" w:space="0" w:color="auto"/>
            <w:left w:val="none" w:sz="0" w:space="0" w:color="auto"/>
            <w:bottom w:val="none" w:sz="0" w:space="0" w:color="auto"/>
            <w:right w:val="none" w:sz="0" w:space="0" w:color="auto"/>
          </w:divBdr>
        </w:div>
        <w:div w:id="1871141033">
          <w:marLeft w:val="0"/>
          <w:marRight w:val="0"/>
          <w:marTop w:val="0"/>
          <w:marBottom w:val="0"/>
          <w:divBdr>
            <w:top w:val="none" w:sz="0" w:space="0" w:color="auto"/>
            <w:left w:val="none" w:sz="0" w:space="0" w:color="auto"/>
            <w:bottom w:val="none" w:sz="0" w:space="0" w:color="auto"/>
            <w:right w:val="none" w:sz="0" w:space="0" w:color="auto"/>
          </w:divBdr>
        </w:div>
        <w:div w:id="1892577275">
          <w:marLeft w:val="0"/>
          <w:marRight w:val="0"/>
          <w:marTop w:val="0"/>
          <w:marBottom w:val="0"/>
          <w:divBdr>
            <w:top w:val="none" w:sz="0" w:space="0" w:color="auto"/>
            <w:left w:val="none" w:sz="0" w:space="0" w:color="auto"/>
            <w:bottom w:val="none" w:sz="0" w:space="0" w:color="auto"/>
            <w:right w:val="none" w:sz="0" w:space="0" w:color="auto"/>
          </w:divBdr>
        </w:div>
        <w:div w:id="1898856351">
          <w:marLeft w:val="0"/>
          <w:marRight w:val="0"/>
          <w:marTop w:val="0"/>
          <w:marBottom w:val="0"/>
          <w:divBdr>
            <w:top w:val="none" w:sz="0" w:space="0" w:color="auto"/>
            <w:left w:val="none" w:sz="0" w:space="0" w:color="auto"/>
            <w:bottom w:val="none" w:sz="0" w:space="0" w:color="auto"/>
            <w:right w:val="none" w:sz="0" w:space="0" w:color="auto"/>
          </w:divBdr>
        </w:div>
        <w:div w:id="1904825526">
          <w:marLeft w:val="0"/>
          <w:marRight w:val="0"/>
          <w:marTop w:val="0"/>
          <w:marBottom w:val="0"/>
          <w:divBdr>
            <w:top w:val="none" w:sz="0" w:space="0" w:color="auto"/>
            <w:left w:val="none" w:sz="0" w:space="0" w:color="auto"/>
            <w:bottom w:val="none" w:sz="0" w:space="0" w:color="auto"/>
            <w:right w:val="none" w:sz="0" w:space="0" w:color="auto"/>
          </w:divBdr>
        </w:div>
        <w:div w:id="1980528936">
          <w:marLeft w:val="0"/>
          <w:marRight w:val="0"/>
          <w:marTop w:val="0"/>
          <w:marBottom w:val="0"/>
          <w:divBdr>
            <w:top w:val="none" w:sz="0" w:space="0" w:color="auto"/>
            <w:left w:val="none" w:sz="0" w:space="0" w:color="auto"/>
            <w:bottom w:val="none" w:sz="0" w:space="0" w:color="auto"/>
            <w:right w:val="none" w:sz="0" w:space="0" w:color="auto"/>
          </w:divBdr>
        </w:div>
        <w:div w:id="1988322278">
          <w:marLeft w:val="0"/>
          <w:marRight w:val="0"/>
          <w:marTop w:val="0"/>
          <w:marBottom w:val="0"/>
          <w:divBdr>
            <w:top w:val="none" w:sz="0" w:space="0" w:color="auto"/>
            <w:left w:val="none" w:sz="0" w:space="0" w:color="auto"/>
            <w:bottom w:val="none" w:sz="0" w:space="0" w:color="auto"/>
            <w:right w:val="none" w:sz="0" w:space="0" w:color="auto"/>
          </w:divBdr>
        </w:div>
        <w:div w:id="1998142945">
          <w:marLeft w:val="0"/>
          <w:marRight w:val="0"/>
          <w:marTop w:val="0"/>
          <w:marBottom w:val="0"/>
          <w:divBdr>
            <w:top w:val="none" w:sz="0" w:space="0" w:color="auto"/>
            <w:left w:val="none" w:sz="0" w:space="0" w:color="auto"/>
            <w:bottom w:val="none" w:sz="0" w:space="0" w:color="auto"/>
            <w:right w:val="none" w:sz="0" w:space="0" w:color="auto"/>
          </w:divBdr>
        </w:div>
        <w:div w:id="2022663073">
          <w:marLeft w:val="0"/>
          <w:marRight w:val="0"/>
          <w:marTop w:val="0"/>
          <w:marBottom w:val="0"/>
          <w:divBdr>
            <w:top w:val="none" w:sz="0" w:space="0" w:color="auto"/>
            <w:left w:val="none" w:sz="0" w:space="0" w:color="auto"/>
            <w:bottom w:val="none" w:sz="0" w:space="0" w:color="auto"/>
            <w:right w:val="none" w:sz="0" w:space="0" w:color="auto"/>
          </w:divBdr>
        </w:div>
        <w:div w:id="2040425352">
          <w:marLeft w:val="0"/>
          <w:marRight w:val="0"/>
          <w:marTop w:val="0"/>
          <w:marBottom w:val="0"/>
          <w:divBdr>
            <w:top w:val="none" w:sz="0" w:space="0" w:color="auto"/>
            <w:left w:val="none" w:sz="0" w:space="0" w:color="auto"/>
            <w:bottom w:val="none" w:sz="0" w:space="0" w:color="auto"/>
            <w:right w:val="none" w:sz="0" w:space="0" w:color="auto"/>
          </w:divBdr>
        </w:div>
        <w:div w:id="2051026451">
          <w:marLeft w:val="0"/>
          <w:marRight w:val="0"/>
          <w:marTop w:val="0"/>
          <w:marBottom w:val="0"/>
          <w:divBdr>
            <w:top w:val="none" w:sz="0" w:space="0" w:color="auto"/>
            <w:left w:val="none" w:sz="0" w:space="0" w:color="auto"/>
            <w:bottom w:val="none" w:sz="0" w:space="0" w:color="auto"/>
            <w:right w:val="none" w:sz="0" w:space="0" w:color="auto"/>
          </w:divBdr>
        </w:div>
        <w:div w:id="2061323231">
          <w:marLeft w:val="0"/>
          <w:marRight w:val="0"/>
          <w:marTop w:val="0"/>
          <w:marBottom w:val="0"/>
          <w:divBdr>
            <w:top w:val="none" w:sz="0" w:space="0" w:color="auto"/>
            <w:left w:val="none" w:sz="0" w:space="0" w:color="auto"/>
            <w:bottom w:val="none" w:sz="0" w:space="0" w:color="auto"/>
            <w:right w:val="none" w:sz="0" w:space="0" w:color="auto"/>
          </w:divBdr>
        </w:div>
        <w:div w:id="2066559910">
          <w:marLeft w:val="0"/>
          <w:marRight w:val="0"/>
          <w:marTop w:val="0"/>
          <w:marBottom w:val="0"/>
          <w:divBdr>
            <w:top w:val="none" w:sz="0" w:space="0" w:color="auto"/>
            <w:left w:val="none" w:sz="0" w:space="0" w:color="auto"/>
            <w:bottom w:val="none" w:sz="0" w:space="0" w:color="auto"/>
            <w:right w:val="none" w:sz="0" w:space="0" w:color="auto"/>
          </w:divBdr>
        </w:div>
        <w:div w:id="2089113218">
          <w:marLeft w:val="0"/>
          <w:marRight w:val="0"/>
          <w:marTop w:val="0"/>
          <w:marBottom w:val="0"/>
          <w:divBdr>
            <w:top w:val="none" w:sz="0" w:space="0" w:color="auto"/>
            <w:left w:val="none" w:sz="0" w:space="0" w:color="auto"/>
            <w:bottom w:val="none" w:sz="0" w:space="0" w:color="auto"/>
            <w:right w:val="none" w:sz="0" w:space="0" w:color="auto"/>
          </w:divBdr>
        </w:div>
        <w:div w:id="2103255193">
          <w:marLeft w:val="0"/>
          <w:marRight w:val="0"/>
          <w:marTop w:val="0"/>
          <w:marBottom w:val="0"/>
          <w:divBdr>
            <w:top w:val="none" w:sz="0" w:space="0" w:color="auto"/>
            <w:left w:val="none" w:sz="0" w:space="0" w:color="auto"/>
            <w:bottom w:val="none" w:sz="0" w:space="0" w:color="auto"/>
            <w:right w:val="none" w:sz="0" w:space="0" w:color="auto"/>
          </w:divBdr>
        </w:div>
        <w:div w:id="2114351172">
          <w:marLeft w:val="0"/>
          <w:marRight w:val="0"/>
          <w:marTop w:val="0"/>
          <w:marBottom w:val="0"/>
          <w:divBdr>
            <w:top w:val="none" w:sz="0" w:space="0" w:color="auto"/>
            <w:left w:val="none" w:sz="0" w:space="0" w:color="auto"/>
            <w:bottom w:val="none" w:sz="0" w:space="0" w:color="auto"/>
            <w:right w:val="none" w:sz="0" w:space="0" w:color="auto"/>
          </w:divBdr>
        </w:div>
        <w:div w:id="2144420072">
          <w:marLeft w:val="0"/>
          <w:marRight w:val="0"/>
          <w:marTop w:val="0"/>
          <w:marBottom w:val="0"/>
          <w:divBdr>
            <w:top w:val="none" w:sz="0" w:space="0" w:color="auto"/>
            <w:left w:val="none" w:sz="0" w:space="0" w:color="auto"/>
            <w:bottom w:val="none" w:sz="0" w:space="0" w:color="auto"/>
            <w:right w:val="none" w:sz="0" w:space="0" w:color="auto"/>
          </w:divBdr>
        </w:div>
      </w:divsChild>
    </w:div>
    <w:div w:id="1007252873">
      <w:bodyDiv w:val="1"/>
      <w:marLeft w:val="0"/>
      <w:marRight w:val="0"/>
      <w:marTop w:val="0"/>
      <w:marBottom w:val="0"/>
      <w:divBdr>
        <w:top w:val="none" w:sz="0" w:space="0" w:color="auto"/>
        <w:left w:val="none" w:sz="0" w:space="0" w:color="auto"/>
        <w:bottom w:val="none" w:sz="0" w:space="0" w:color="auto"/>
        <w:right w:val="none" w:sz="0" w:space="0" w:color="auto"/>
      </w:divBdr>
    </w:div>
    <w:div w:id="1061712081">
      <w:bodyDiv w:val="1"/>
      <w:marLeft w:val="0"/>
      <w:marRight w:val="0"/>
      <w:marTop w:val="0"/>
      <w:marBottom w:val="0"/>
      <w:divBdr>
        <w:top w:val="none" w:sz="0" w:space="0" w:color="auto"/>
        <w:left w:val="none" w:sz="0" w:space="0" w:color="auto"/>
        <w:bottom w:val="none" w:sz="0" w:space="0" w:color="auto"/>
        <w:right w:val="none" w:sz="0" w:space="0" w:color="auto"/>
      </w:divBdr>
      <w:divsChild>
        <w:div w:id="49577340">
          <w:marLeft w:val="0"/>
          <w:marRight w:val="0"/>
          <w:marTop w:val="0"/>
          <w:marBottom w:val="0"/>
          <w:divBdr>
            <w:top w:val="none" w:sz="0" w:space="0" w:color="auto"/>
            <w:left w:val="none" w:sz="0" w:space="0" w:color="auto"/>
            <w:bottom w:val="none" w:sz="0" w:space="0" w:color="auto"/>
            <w:right w:val="none" w:sz="0" w:space="0" w:color="auto"/>
          </w:divBdr>
        </w:div>
        <w:div w:id="133840620">
          <w:marLeft w:val="0"/>
          <w:marRight w:val="0"/>
          <w:marTop w:val="0"/>
          <w:marBottom w:val="0"/>
          <w:divBdr>
            <w:top w:val="none" w:sz="0" w:space="0" w:color="auto"/>
            <w:left w:val="none" w:sz="0" w:space="0" w:color="auto"/>
            <w:bottom w:val="none" w:sz="0" w:space="0" w:color="auto"/>
            <w:right w:val="none" w:sz="0" w:space="0" w:color="auto"/>
          </w:divBdr>
        </w:div>
        <w:div w:id="257063270">
          <w:marLeft w:val="0"/>
          <w:marRight w:val="0"/>
          <w:marTop w:val="0"/>
          <w:marBottom w:val="0"/>
          <w:divBdr>
            <w:top w:val="none" w:sz="0" w:space="0" w:color="auto"/>
            <w:left w:val="none" w:sz="0" w:space="0" w:color="auto"/>
            <w:bottom w:val="none" w:sz="0" w:space="0" w:color="auto"/>
            <w:right w:val="none" w:sz="0" w:space="0" w:color="auto"/>
          </w:divBdr>
        </w:div>
        <w:div w:id="335576298">
          <w:marLeft w:val="0"/>
          <w:marRight w:val="0"/>
          <w:marTop w:val="0"/>
          <w:marBottom w:val="0"/>
          <w:divBdr>
            <w:top w:val="none" w:sz="0" w:space="0" w:color="auto"/>
            <w:left w:val="none" w:sz="0" w:space="0" w:color="auto"/>
            <w:bottom w:val="none" w:sz="0" w:space="0" w:color="auto"/>
            <w:right w:val="none" w:sz="0" w:space="0" w:color="auto"/>
          </w:divBdr>
        </w:div>
        <w:div w:id="368338683">
          <w:marLeft w:val="0"/>
          <w:marRight w:val="0"/>
          <w:marTop w:val="0"/>
          <w:marBottom w:val="0"/>
          <w:divBdr>
            <w:top w:val="none" w:sz="0" w:space="0" w:color="auto"/>
            <w:left w:val="none" w:sz="0" w:space="0" w:color="auto"/>
            <w:bottom w:val="none" w:sz="0" w:space="0" w:color="auto"/>
            <w:right w:val="none" w:sz="0" w:space="0" w:color="auto"/>
          </w:divBdr>
        </w:div>
        <w:div w:id="466052160">
          <w:marLeft w:val="0"/>
          <w:marRight w:val="0"/>
          <w:marTop w:val="0"/>
          <w:marBottom w:val="0"/>
          <w:divBdr>
            <w:top w:val="none" w:sz="0" w:space="0" w:color="auto"/>
            <w:left w:val="none" w:sz="0" w:space="0" w:color="auto"/>
            <w:bottom w:val="none" w:sz="0" w:space="0" w:color="auto"/>
            <w:right w:val="none" w:sz="0" w:space="0" w:color="auto"/>
          </w:divBdr>
        </w:div>
        <w:div w:id="481393495">
          <w:marLeft w:val="0"/>
          <w:marRight w:val="0"/>
          <w:marTop w:val="0"/>
          <w:marBottom w:val="0"/>
          <w:divBdr>
            <w:top w:val="none" w:sz="0" w:space="0" w:color="auto"/>
            <w:left w:val="none" w:sz="0" w:space="0" w:color="auto"/>
            <w:bottom w:val="none" w:sz="0" w:space="0" w:color="auto"/>
            <w:right w:val="none" w:sz="0" w:space="0" w:color="auto"/>
          </w:divBdr>
        </w:div>
        <w:div w:id="520239236">
          <w:marLeft w:val="0"/>
          <w:marRight w:val="0"/>
          <w:marTop w:val="0"/>
          <w:marBottom w:val="0"/>
          <w:divBdr>
            <w:top w:val="none" w:sz="0" w:space="0" w:color="auto"/>
            <w:left w:val="none" w:sz="0" w:space="0" w:color="auto"/>
            <w:bottom w:val="none" w:sz="0" w:space="0" w:color="auto"/>
            <w:right w:val="none" w:sz="0" w:space="0" w:color="auto"/>
          </w:divBdr>
        </w:div>
        <w:div w:id="530076081">
          <w:marLeft w:val="0"/>
          <w:marRight w:val="0"/>
          <w:marTop w:val="0"/>
          <w:marBottom w:val="0"/>
          <w:divBdr>
            <w:top w:val="none" w:sz="0" w:space="0" w:color="auto"/>
            <w:left w:val="none" w:sz="0" w:space="0" w:color="auto"/>
            <w:bottom w:val="none" w:sz="0" w:space="0" w:color="auto"/>
            <w:right w:val="none" w:sz="0" w:space="0" w:color="auto"/>
          </w:divBdr>
        </w:div>
        <w:div w:id="564805293">
          <w:marLeft w:val="0"/>
          <w:marRight w:val="0"/>
          <w:marTop w:val="0"/>
          <w:marBottom w:val="0"/>
          <w:divBdr>
            <w:top w:val="none" w:sz="0" w:space="0" w:color="auto"/>
            <w:left w:val="none" w:sz="0" w:space="0" w:color="auto"/>
            <w:bottom w:val="none" w:sz="0" w:space="0" w:color="auto"/>
            <w:right w:val="none" w:sz="0" w:space="0" w:color="auto"/>
          </w:divBdr>
        </w:div>
        <w:div w:id="645017557">
          <w:marLeft w:val="0"/>
          <w:marRight w:val="0"/>
          <w:marTop w:val="0"/>
          <w:marBottom w:val="0"/>
          <w:divBdr>
            <w:top w:val="none" w:sz="0" w:space="0" w:color="auto"/>
            <w:left w:val="none" w:sz="0" w:space="0" w:color="auto"/>
            <w:bottom w:val="none" w:sz="0" w:space="0" w:color="auto"/>
            <w:right w:val="none" w:sz="0" w:space="0" w:color="auto"/>
          </w:divBdr>
        </w:div>
        <w:div w:id="674304102">
          <w:marLeft w:val="0"/>
          <w:marRight w:val="0"/>
          <w:marTop w:val="0"/>
          <w:marBottom w:val="0"/>
          <w:divBdr>
            <w:top w:val="none" w:sz="0" w:space="0" w:color="auto"/>
            <w:left w:val="none" w:sz="0" w:space="0" w:color="auto"/>
            <w:bottom w:val="none" w:sz="0" w:space="0" w:color="auto"/>
            <w:right w:val="none" w:sz="0" w:space="0" w:color="auto"/>
          </w:divBdr>
        </w:div>
        <w:div w:id="693918947">
          <w:marLeft w:val="0"/>
          <w:marRight w:val="0"/>
          <w:marTop w:val="0"/>
          <w:marBottom w:val="0"/>
          <w:divBdr>
            <w:top w:val="none" w:sz="0" w:space="0" w:color="auto"/>
            <w:left w:val="none" w:sz="0" w:space="0" w:color="auto"/>
            <w:bottom w:val="none" w:sz="0" w:space="0" w:color="auto"/>
            <w:right w:val="none" w:sz="0" w:space="0" w:color="auto"/>
          </w:divBdr>
        </w:div>
        <w:div w:id="706414417">
          <w:marLeft w:val="0"/>
          <w:marRight w:val="0"/>
          <w:marTop w:val="0"/>
          <w:marBottom w:val="0"/>
          <w:divBdr>
            <w:top w:val="none" w:sz="0" w:space="0" w:color="auto"/>
            <w:left w:val="none" w:sz="0" w:space="0" w:color="auto"/>
            <w:bottom w:val="none" w:sz="0" w:space="0" w:color="auto"/>
            <w:right w:val="none" w:sz="0" w:space="0" w:color="auto"/>
          </w:divBdr>
        </w:div>
        <w:div w:id="769082228">
          <w:marLeft w:val="0"/>
          <w:marRight w:val="0"/>
          <w:marTop w:val="0"/>
          <w:marBottom w:val="0"/>
          <w:divBdr>
            <w:top w:val="none" w:sz="0" w:space="0" w:color="auto"/>
            <w:left w:val="none" w:sz="0" w:space="0" w:color="auto"/>
            <w:bottom w:val="none" w:sz="0" w:space="0" w:color="auto"/>
            <w:right w:val="none" w:sz="0" w:space="0" w:color="auto"/>
          </w:divBdr>
        </w:div>
        <w:div w:id="868107251">
          <w:marLeft w:val="0"/>
          <w:marRight w:val="0"/>
          <w:marTop w:val="0"/>
          <w:marBottom w:val="0"/>
          <w:divBdr>
            <w:top w:val="none" w:sz="0" w:space="0" w:color="auto"/>
            <w:left w:val="none" w:sz="0" w:space="0" w:color="auto"/>
            <w:bottom w:val="none" w:sz="0" w:space="0" w:color="auto"/>
            <w:right w:val="none" w:sz="0" w:space="0" w:color="auto"/>
          </w:divBdr>
        </w:div>
        <w:div w:id="876893386">
          <w:marLeft w:val="0"/>
          <w:marRight w:val="0"/>
          <w:marTop w:val="0"/>
          <w:marBottom w:val="0"/>
          <w:divBdr>
            <w:top w:val="none" w:sz="0" w:space="0" w:color="auto"/>
            <w:left w:val="none" w:sz="0" w:space="0" w:color="auto"/>
            <w:bottom w:val="none" w:sz="0" w:space="0" w:color="auto"/>
            <w:right w:val="none" w:sz="0" w:space="0" w:color="auto"/>
          </w:divBdr>
        </w:div>
        <w:div w:id="1005665079">
          <w:marLeft w:val="0"/>
          <w:marRight w:val="0"/>
          <w:marTop w:val="0"/>
          <w:marBottom w:val="0"/>
          <w:divBdr>
            <w:top w:val="none" w:sz="0" w:space="0" w:color="auto"/>
            <w:left w:val="none" w:sz="0" w:space="0" w:color="auto"/>
            <w:bottom w:val="none" w:sz="0" w:space="0" w:color="auto"/>
            <w:right w:val="none" w:sz="0" w:space="0" w:color="auto"/>
          </w:divBdr>
        </w:div>
        <w:div w:id="1091971166">
          <w:marLeft w:val="0"/>
          <w:marRight w:val="0"/>
          <w:marTop w:val="0"/>
          <w:marBottom w:val="0"/>
          <w:divBdr>
            <w:top w:val="none" w:sz="0" w:space="0" w:color="auto"/>
            <w:left w:val="none" w:sz="0" w:space="0" w:color="auto"/>
            <w:bottom w:val="none" w:sz="0" w:space="0" w:color="auto"/>
            <w:right w:val="none" w:sz="0" w:space="0" w:color="auto"/>
          </w:divBdr>
        </w:div>
        <w:div w:id="1190219072">
          <w:marLeft w:val="0"/>
          <w:marRight w:val="0"/>
          <w:marTop w:val="0"/>
          <w:marBottom w:val="0"/>
          <w:divBdr>
            <w:top w:val="none" w:sz="0" w:space="0" w:color="auto"/>
            <w:left w:val="none" w:sz="0" w:space="0" w:color="auto"/>
            <w:bottom w:val="none" w:sz="0" w:space="0" w:color="auto"/>
            <w:right w:val="none" w:sz="0" w:space="0" w:color="auto"/>
          </w:divBdr>
        </w:div>
        <w:div w:id="1268079899">
          <w:marLeft w:val="0"/>
          <w:marRight w:val="0"/>
          <w:marTop w:val="0"/>
          <w:marBottom w:val="0"/>
          <w:divBdr>
            <w:top w:val="none" w:sz="0" w:space="0" w:color="auto"/>
            <w:left w:val="none" w:sz="0" w:space="0" w:color="auto"/>
            <w:bottom w:val="none" w:sz="0" w:space="0" w:color="auto"/>
            <w:right w:val="none" w:sz="0" w:space="0" w:color="auto"/>
          </w:divBdr>
        </w:div>
        <w:div w:id="1277954475">
          <w:marLeft w:val="0"/>
          <w:marRight w:val="0"/>
          <w:marTop w:val="0"/>
          <w:marBottom w:val="0"/>
          <w:divBdr>
            <w:top w:val="none" w:sz="0" w:space="0" w:color="auto"/>
            <w:left w:val="none" w:sz="0" w:space="0" w:color="auto"/>
            <w:bottom w:val="none" w:sz="0" w:space="0" w:color="auto"/>
            <w:right w:val="none" w:sz="0" w:space="0" w:color="auto"/>
          </w:divBdr>
        </w:div>
        <w:div w:id="1344867119">
          <w:marLeft w:val="0"/>
          <w:marRight w:val="0"/>
          <w:marTop w:val="0"/>
          <w:marBottom w:val="0"/>
          <w:divBdr>
            <w:top w:val="none" w:sz="0" w:space="0" w:color="auto"/>
            <w:left w:val="none" w:sz="0" w:space="0" w:color="auto"/>
            <w:bottom w:val="none" w:sz="0" w:space="0" w:color="auto"/>
            <w:right w:val="none" w:sz="0" w:space="0" w:color="auto"/>
          </w:divBdr>
        </w:div>
        <w:div w:id="1357272746">
          <w:marLeft w:val="0"/>
          <w:marRight w:val="0"/>
          <w:marTop w:val="0"/>
          <w:marBottom w:val="0"/>
          <w:divBdr>
            <w:top w:val="none" w:sz="0" w:space="0" w:color="auto"/>
            <w:left w:val="none" w:sz="0" w:space="0" w:color="auto"/>
            <w:bottom w:val="none" w:sz="0" w:space="0" w:color="auto"/>
            <w:right w:val="none" w:sz="0" w:space="0" w:color="auto"/>
          </w:divBdr>
        </w:div>
        <w:div w:id="1404184548">
          <w:marLeft w:val="0"/>
          <w:marRight w:val="0"/>
          <w:marTop w:val="0"/>
          <w:marBottom w:val="0"/>
          <w:divBdr>
            <w:top w:val="none" w:sz="0" w:space="0" w:color="auto"/>
            <w:left w:val="none" w:sz="0" w:space="0" w:color="auto"/>
            <w:bottom w:val="none" w:sz="0" w:space="0" w:color="auto"/>
            <w:right w:val="none" w:sz="0" w:space="0" w:color="auto"/>
          </w:divBdr>
        </w:div>
        <w:div w:id="1548296032">
          <w:marLeft w:val="0"/>
          <w:marRight w:val="0"/>
          <w:marTop w:val="0"/>
          <w:marBottom w:val="0"/>
          <w:divBdr>
            <w:top w:val="none" w:sz="0" w:space="0" w:color="auto"/>
            <w:left w:val="none" w:sz="0" w:space="0" w:color="auto"/>
            <w:bottom w:val="none" w:sz="0" w:space="0" w:color="auto"/>
            <w:right w:val="none" w:sz="0" w:space="0" w:color="auto"/>
          </w:divBdr>
        </w:div>
        <w:div w:id="1548907762">
          <w:marLeft w:val="0"/>
          <w:marRight w:val="0"/>
          <w:marTop w:val="0"/>
          <w:marBottom w:val="0"/>
          <w:divBdr>
            <w:top w:val="none" w:sz="0" w:space="0" w:color="auto"/>
            <w:left w:val="none" w:sz="0" w:space="0" w:color="auto"/>
            <w:bottom w:val="none" w:sz="0" w:space="0" w:color="auto"/>
            <w:right w:val="none" w:sz="0" w:space="0" w:color="auto"/>
          </w:divBdr>
        </w:div>
        <w:div w:id="1590114442">
          <w:marLeft w:val="0"/>
          <w:marRight w:val="0"/>
          <w:marTop w:val="0"/>
          <w:marBottom w:val="0"/>
          <w:divBdr>
            <w:top w:val="none" w:sz="0" w:space="0" w:color="auto"/>
            <w:left w:val="none" w:sz="0" w:space="0" w:color="auto"/>
            <w:bottom w:val="none" w:sz="0" w:space="0" w:color="auto"/>
            <w:right w:val="none" w:sz="0" w:space="0" w:color="auto"/>
          </w:divBdr>
        </w:div>
        <w:div w:id="1645425092">
          <w:marLeft w:val="0"/>
          <w:marRight w:val="0"/>
          <w:marTop w:val="0"/>
          <w:marBottom w:val="0"/>
          <w:divBdr>
            <w:top w:val="none" w:sz="0" w:space="0" w:color="auto"/>
            <w:left w:val="none" w:sz="0" w:space="0" w:color="auto"/>
            <w:bottom w:val="none" w:sz="0" w:space="0" w:color="auto"/>
            <w:right w:val="none" w:sz="0" w:space="0" w:color="auto"/>
          </w:divBdr>
        </w:div>
        <w:div w:id="1706908934">
          <w:marLeft w:val="0"/>
          <w:marRight w:val="0"/>
          <w:marTop w:val="0"/>
          <w:marBottom w:val="0"/>
          <w:divBdr>
            <w:top w:val="none" w:sz="0" w:space="0" w:color="auto"/>
            <w:left w:val="none" w:sz="0" w:space="0" w:color="auto"/>
            <w:bottom w:val="none" w:sz="0" w:space="0" w:color="auto"/>
            <w:right w:val="none" w:sz="0" w:space="0" w:color="auto"/>
          </w:divBdr>
        </w:div>
        <w:div w:id="1858736908">
          <w:marLeft w:val="0"/>
          <w:marRight w:val="0"/>
          <w:marTop w:val="0"/>
          <w:marBottom w:val="0"/>
          <w:divBdr>
            <w:top w:val="none" w:sz="0" w:space="0" w:color="auto"/>
            <w:left w:val="none" w:sz="0" w:space="0" w:color="auto"/>
            <w:bottom w:val="none" w:sz="0" w:space="0" w:color="auto"/>
            <w:right w:val="none" w:sz="0" w:space="0" w:color="auto"/>
          </w:divBdr>
        </w:div>
        <w:div w:id="1873422096">
          <w:marLeft w:val="0"/>
          <w:marRight w:val="0"/>
          <w:marTop w:val="0"/>
          <w:marBottom w:val="0"/>
          <w:divBdr>
            <w:top w:val="none" w:sz="0" w:space="0" w:color="auto"/>
            <w:left w:val="none" w:sz="0" w:space="0" w:color="auto"/>
            <w:bottom w:val="none" w:sz="0" w:space="0" w:color="auto"/>
            <w:right w:val="none" w:sz="0" w:space="0" w:color="auto"/>
          </w:divBdr>
        </w:div>
        <w:div w:id="1888446723">
          <w:marLeft w:val="0"/>
          <w:marRight w:val="0"/>
          <w:marTop w:val="0"/>
          <w:marBottom w:val="0"/>
          <w:divBdr>
            <w:top w:val="none" w:sz="0" w:space="0" w:color="auto"/>
            <w:left w:val="none" w:sz="0" w:space="0" w:color="auto"/>
            <w:bottom w:val="none" w:sz="0" w:space="0" w:color="auto"/>
            <w:right w:val="none" w:sz="0" w:space="0" w:color="auto"/>
          </w:divBdr>
        </w:div>
        <w:div w:id="1901165024">
          <w:marLeft w:val="0"/>
          <w:marRight w:val="0"/>
          <w:marTop w:val="0"/>
          <w:marBottom w:val="0"/>
          <w:divBdr>
            <w:top w:val="none" w:sz="0" w:space="0" w:color="auto"/>
            <w:left w:val="none" w:sz="0" w:space="0" w:color="auto"/>
            <w:bottom w:val="none" w:sz="0" w:space="0" w:color="auto"/>
            <w:right w:val="none" w:sz="0" w:space="0" w:color="auto"/>
          </w:divBdr>
        </w:div>
        <w:div w:id="2097356301">
          <w:marLeft w:val="0"/>
          <w:marRight w:val="0"/>
          <w:marTop w:val="0"/>
          <w:marBottom w:val="0"/>
          <w:divBdr>
            <w:top w:val="none" w:sz="0" w:space="0" w:color="auto"/>
            <w:left w:val="none" w:sz="0" w:space="0" w:color="auto"/>
            <w:bottom w:val="none" w:sz="0" w:space="0" w:color="auto"/>
            <w:right w:val="none" w:sz="0" w:space="0" w:color="auto"/>
          </w:divBdr>
        </w:div>
        <w:div w:id="2107647730">
          <w:marLeft w:val="0"/>
          <w:marRight w:val="0"/>
          <w:marTop w:val="0"/>
          <w:marBottom w:val="0"/>
          <w:divBdr>
            <w:top w:val="none" w:sz="0" w:space="0" w:color="auto"/>
            <w:left w:val="none" w:sz="0" w:space="0" w:color="auto"/>
            <w:bottom w:val="none" w:sz="0" w:space="0" w:color="auto"/>
            <w:right w:val="none" w:sz="0" w:space="0" w:color="auto"/>
          </w:divBdr>
        </w:div>
      </w:divsChild>
    </w:div>
    <w:div w:id="1089618544">
      <w:bodyDiv w:val="1"/>
      <w:marLeft w:val="0"/>
      <w:marRight w:val="0"/>
      <w:marTop w:val="0"/>
      <w:marBottom w:val="0"/>
      <w:divBdr>
        <w:top w:val="none" w:sz="0" w:space="0" w:color="auto"/>
        <w:left w:val="none" w:sz="0" w:space="0" w:color="auto"/>
        <w:bottom w:val="none" w:sz="0" w:space="0" w:color="auto"/>
        <w:right w:val="none" w:sz="0" w:space="0" w:color="auto"/>
      </w:divBdr>
      <w:divsChild>
        <w:div w:id="624165444">
          <w:marLeft w:val="0"/>
          <w:marRight w:val="0"/>
          <w:marTop w:val="0"/>
          <w:marBottom w:val="0"/>
          <w:divBdr>
            <w:top w:val="none" w:sz="0" w:space="0" w:color="auto"/>
            <w:left w:val="none" w:sz="0" w:space="0" w:color="auto"/>
            <w:bottom w:val="none" w:sz="0" w:space="0" w:color="auto"/>
            <w:right w:val="none" w:sz="0" w:space="0" w:color="auto"/>
          </w:divBdr>
        </w:div>
        <w:div w:id="1360428782">
          <w:marLeft w:val="0"/>
          <w:marRight w:val="0"/>
          <w:marTop w:val="0"/>
          <w:marBottom w:val="0"/>
          <w:divBdr>
            <w:top w:val="none" w:sz="0" w:space="0" w:color="auto"/>
            <w:left w:val="none" w:sz="0" w:space="0" w:color="auto"/>
            <w:bottom w:val="none" w:sz="0" w:space="0" w:color="auto"/>
            <w:right w:val="none" w:sz="0" w:space="0" w:color="auto"/>
          </w:divBdr>
        </w:div>
        <w:div w:id="1500081491">
          <w:marLeft w:val="0"/>
          <w:marRight w:val="0"/>
          <w:marTop w:val="0"/>
          <w:marBottom w:val="0"/>
          <w:divBdr>
            <w:top w:val="none" w:sz="0" w:space="0" w:color="auto"/>
            <w:left w:val="none" w:sz="0" w:space="0" w:color="auto"/>
            <w:bottom w:val="none" w:sz="0" w:space="0" w:color="auto"/>
            <w:right w:val="none" w:sz="0" w:space="0" w:color="auto"/>
          </w:divBdr>
        </w:div>
        <w:div w:id="1788819099">
          <w:marLeft w:val="0"/>
          <w:marRight w:val="0"/>
          <w:marTop w:val="0"/>
          <w:marBottom w:val="0"/>
          <w:divBdr>
            <w:top w:val="none" w:sz="0" w:space="0" w:color="auto"/>
            <w:left w:val="none" w:sz="0" w:space="0" w:color="auto"/>
            <w:bottom w:val="none" w:sz="0" w:space="0" w:color="auto"/>
            <w:right w:val="none" w:sz="0" w:space="0" w:color="auto"/>
          </w:divBdr>
        </w:div>
        <w:div w:id="1846091133">
          <w:marLeft w:val="0"/>
          <w:marRight w:val="0"/>
          <w:marTop w:val="0"/>
          <w:marBottom w:val="0"/>
          <w:divBdr>
            <w:top w:val="none" w:sz="0" w:space="0" w:color="auto"/>
            <w:left w:val="none" w:sz="0" w:space="0" w:color="auto"/>
            <w:bottom w:val="none" w:sz="0" w:space="0" w:color="auto"/>
            <w:right w:val="none" w:sz="0" w:space="0" w:color="auto"/>
          </w:divBdr>
        </w:div>
      </w:divsChild>
    </w:div>
    <w:div w:id="1111314279">
      <w:bodyDiv w:val="1"/>
      <w:marLeft w:val="0"/>
      <w:marRight w:val="0"/>
      <w:marTop w:val="0"/>
      <w:marBottom w:val="0"/>
      <w:divBdr>
        <w:top w:val="none" w:sz="0" w:space="0" w:color="auto"/>
        <w:left w:val="none" w:sz="0" w:space="0" w:color="auto"/>
        <w:bottom w:val="none" w:sz="0" w:space="0" w:color="auto"/>
        <w:right w:val="none" w:sz="0" w:space="0" w:color="auto"/>
      </w:divBdr>
      <w:divsChild>
        <w:div w:id="679353598">
          <w:marLeft w:val="0"/>
          <w:marRight w:val="0"/>
          <w:marTop w:val="0"/>
          <w:marBottom w:val="0"/>
          <w:divBdr>
            <w:top w:val="none" w:sz="0" w:space="0" w:color="auto"/>
            <w:left w:val="none" w:sz="0" w:space="0" w:color="auto"/>
            <w:bottom w:val="none" w:sz="0" w:space="0" w:color="auto"/>
            <w:right w:val="none" w:sz="0" w:space="0" w:color="auto"/>
          </w:divBdr>
          <w:divsChild>
            <w:div w:id="507212879">
              <w:marLeft w:val="0"/>
              <w:marRight w:val="0"/>
              <w:marTop w:val="0"/>
              <w:marBottom w:val="0"/>
              <w:divBdr>
                <w:top w:val="none" w:sz="0" w:space="0" w:color="auto"/>
                <w:left w:val="none" w:sz="0" w:space="0" w:color="auto"/>
                <w:bottom w:val="none" w:sz="0" w:space="0" w:color="auto"/>
                <w:right w:val="none" w:sz="0" w:space="0" w:color="auto"/>
              </w:divBdr>
              <w:divsChild>
                <w:div w:id="163664122">
                  <w:marLeft w:val="0"/>
                  <w:marRight w:val="0"/>
                  <w:marTop w:val="0"/>
                  <w:marBottom w:val="0"/>
                  <w:divBdr>
                    <w:top w:val="none" w:sz="0" w:space="0" w:color="auto"/>
                    <w:left w:val="none" w:sz="0" w:space="0" w:color="auto"/>
                    <w:bottom w:val="none" w:sz="0" w:space="0" w:color="auto"/>
                    <w:right w:val="none" w:sz="0" w:space="0" w:color="auto"/>
                  </w:divBdr>
                  <w:divsChild>
                    <w:div w:id="1826236229">
                      <w:marLeft w:val="0"/>
                      <w:marRight w:val="0"/>
                      <w:marTop w:val="0"/>
                      <w:marBottom w:val="0"/>
                      <w:divBdr>
                        <w:top w:val="none" w:sz="0" w:space="0" w:color="auto"/>
                        <w:left w:val="none" w:sz="0" w:space="0" w:color="auto"/>
                        <w:bottom w:val="none" w:sz="0" w:space="0" w:color="auto"/>
                        <w:right w:val="none" w:sz="0" w:space="0" w:color="auto"/>
                      </w:divBdr>
                      <w:divsChild>
                        <w:div w:id="776097440">
                          <w:marLeft w:val="0"/>
                          <w:marRight w:val="0"/>
                          <w:marTop w:val="0"/>
                          <w:marBottom w:val="0"/>
                          <w:divBdr>
                            <w:top w:val="none" w:sz="0" w:space="0" w:color="auto"/>
                            <w:left w:val="none" w:sz="0" w:space="0" w:color="auto"/>
                            <w:bottom w:val="none" w:sz="0" w:space="0" w:color="auto"/>
                            <w:right w:val="none" w:sz="0" w:space="0" w:color="auto"/>
                          </w:divBdr>
                          <w:divsChild>
                            <w:div w:id="1715078626">
                              <w:marLeft w:val="0"/>
                              <w:marRight w:val="0"/>
                              <w:marTop w:val="0"/>
                              <w:marBottom w:val="0"/>
                              <w:divBdr>
                                <w:top w:val="none" w:sz="0" w:space="0" w:color="auto"/>
                                <w:left w:val="none" w:sz="0" w:space="0" w:color="auto"/>
                                <w:bottom w:val="none" w:sz="0" w:space="0" w:color="auto"/>
                                <w:right w:val="none" w:sz="0" w:space="0" w:color="auto"/>
                              </w:divBdr>
                              <w:divsChild>
                                <w:div w:id="48305516">
                                  <w:marLeft w:val="0"/>
                                  <w:marRight w:val="300"/>
                                  <w:marTop w:val="0"/>
                                  <w:marBottom w:val="0"/>
                                  <w:divBdr>
                                    <w:top w:val="single" w:sz="6" w:space="8" w:color="000000"/>
                                    <w:left w:val="single" w:sz="6" w:space="31" w:color="000000"/>
                                    <w:bottom w:val="single" w:sz="6" w:space="8" w:color="000000"/>
                                    <w:right w:val="single" w:sz="6" w:space="31" w:color="000000"/>
                                  </w:divBdr>
                                </w:div>
                              </w:divsChild>
                            </w:div>
                          </w:divsChild>
                        </w:div>
                      </w:divsChild>
                    </w:div>
                  </w:divsChild>
                </w:div>
              </w:divsChild>
            </w:div>
          </w:divsChild>
        </w:div>
      </w:divsChild>
    </w:div>
    <w:div w:id="1148670812">
      <w:bodyDiv w:val="1"/>
      <w:marLeft w:val="0"/>
      <w:marRight w:val="0"/>
      <w:marTop w:val="0"/>
      <w:marBottom w:val="0"/>
      <w:divBdr>
        <w:top w:val="none" w:sz="0" w:space="0" w:color="auto"/>
        <w:left w:val="none" w:sz="0" w:space="0" w:color="auto"/>
        <w:bottom w:val="none" w:sz="0" w:space="0" w:color="auto"/>
        <w:right w:val="none" w:sz="0" w:space="0" w:color="auto"/>
      </w:divBdr>
      <w:divsChild>
        <w:div w:id="35131777">
          <w:marLeft w:val="0"/>
          <w:marRight w:val="0"/>
          <w:marTop w:val="0"/>
          <w:marBottom w:val="0"/>
          <w:divBdr>
            <w:top w:val="none" w:sz="0" w:space="0" w:color="auto"/>
            <w:left w:val="none" w:sz="0" w:space="0" w:color="auto"/>
            <w:bottom w:val="none" w:sz="0" w:space="0" w:color="auto"/>
            <w:right w:val="none" w:sz="0" w:space="0" w:color="auto"/>
          </w:divBdr>
        </w:div>
        <w:div w:id="78136003">
          <w:marLeft w:val="0"/>
          <w:marRight w:val="0"/>
          <w:marTop w:val="0"/>
          <w:marBottom w:val="0"/>
          <w:divBdr>
            <w:top w:val="none" w:sz="0" w:space="0" w:color="auto"/>
            <w:left w:val="none" w:sz="0" w:space="0" w:color="auto"/>
            <w:bottom w:val="none" w:sz="0" w:space="0" w:color="auto"/>
            <w:right w:val="none" w:sz="0" w:space="0" w:color="auto"/>
          </w:divBdr>
        </w:div>
        <w:div w:id="133183208">
          <w:marLeft w:val="0"/>
          <w:marRight w:val="0"/>
          <w:marTop w:val="0"/>
          <w:marBottom w:val="0"/>
          <w:divBdr>
            <w:top w:val="none" w:sz="0" w:space="0" w:color="auto"/>
            <w:left w:val="none" w:sz="0" w:space="0" w:color="auto"/>
            <w:bottom w:val="none" w:sz="0" w:space="0" w:color="auto"/>
            <w:right w:val="none" w:sz="0" w:space="0" w:color="auto"/>
          </w:divBdr>
        </w:div>
        <w:div w:id="225461636">
          <w:marLeft w:val="0"/>
          <w:marRight w:val="0"/>
          <w:marTop w:val="0"/>
          <w:marBottom w:val="0"/>
          <w:divBdr>
            <w:top w:val="none" w:sz="0" w:space="0" w:color="auto"/>
            <w:left w:val="none" w:sz="0" w:space="0" w:color="auto"/>
            <w:bottom w:val="none" w:sz="0" w:space="0" w:color="auto"/>
            <w:right w:val="none" w:sz="0" w:space="0" w:color="auto"/>
          </w:divBdr>
        </w:div>
        <w:div w:id="239295258">
          <w:marLeft w:val="0"/>
          <w:marRight w:val="0"/>
          <w:marTop w:val="0"/>
          <w:marBottom w:val="0"/>
          <w:divBdr>
            <w:top w:val="none" w:sz="0" w:space="0" w:color="auto"/>
            <w:left w:val="none" w:sz="0" w:space="0" w:color="auto"/>
            <w:bottom w:val="none" w:sz="0" w:space="0" w:color="auto"/>
            <w:right w:val="none" w:sz="0" w:space="0" w:color="auto"/>
          </w:divBdr>
        </w:div>
        <w:div w:id="345324781">
          <w:marLeft w:val="0"/>
          <w:marRight w:val="0"/>
          <w:marTop w:val="0"/>
          <w:marBottom w:val="0"/>
          <w:divBdr>
            <w:top w:val="none" w:sz="0" w:space="0" w:color="auto"/>
            <w:left w:val="none" w:sz="0" w:space="0" w:color="auto"/>
            <w:bottom w:val="none" w:sz="0" w:space="0" w:color="auto"/>
            <w:right w:val="none" w:sz="0" w:space="0" w:color="auto"/>
          </w:divBdr>
        </w:div>
        <w:div w:id="383525531">
          <w:marLeft w:val="0"/>
          <w:marRight w:val="0"/>
          <w:marTop w:val="0"/>
          <w:marBottom w:val="0"/>
          <w:divBdr>
            <w:top w:val="none" w:sz="0" w:space="0" w:color="auto"/>
            <w:left w:val="none" w:sz="0" w:space="0" w:color="auto"/>
            <w:bottom w:val="none" w:sz="0" w:space="0" w:color="auto"/>
            <w:right w:val="none" w:sz="0" w:space="0" w:color="auto"/>
          </w:divBdr>
        </w:div>
        <w:div w:id="394820350">
          <w:marLeft w:val="0"/>
          <w:marRight w:val="0"/>
          <w:marTop w:val="0"/>
          <w:marBottom w:val="0"/>
          <w:divBdr>
            <w:top w:val="none" w:sz="0" w:space="0" w:color="auto"/>
            <w:left w:val="none" w:sz="0" w:space="0" w:color="auto"/>
            <w:bottom w:val="none" w:sz="0" w:space="0" w:color="auto"/>
            <w:right w:val="none" w:sz="0" w:space="0" w:color="auto"/>
          </w:divBdr>
        </w:div>
        <w:div w:id="465390142">
          <w:marLeft w:val="0"/>
          <w:marRight w:val="0"/>
          <w:marTop w:val="0"/>
          <w:marBottom w:val="0"/>
          <w:divBdr>
            <w:top w:val="none" w:sz="0" w:space="0" w:color="auto"/>
            <w:left w:val="none" w:sz="0" w:space="0" w:color="auto"/>
            <w:bottom w:val="none" w:sz="0" w:space="0" w:color="auto"/>
            <w:right w:val="none" w:sz="0" w:space="0" w:color="auto"/>
          </w:divBdr>
        </w:div>
        <w:div w:id="486439182">
          <w:marLeft w:val="0"/>
          <w:marRight w:val="0"/>
          <w:marTop w:val="0"/>
          <w:marBottom w:val="0"/>
          <w:divBdr>
            <w:top w:val="none" w:sz="0" w:space="0" w:color="auto"/>
            <w:left w:val="none" w:sz="0" w:space="0" w:color="auto"/>
            <w:bottom w:val="none" w:sz="0" w:space="0" w:color="auto"/>
            <w:right w:val="none" w:sz="0" w:space="0" w:color="auto"/>
          </w:divBdr>
        </w:div>
        <w:div w:id="557787775">
          <w:marLeft w:val="0"/>
          <w:marRight w:val="0"/>
          <w:marTop w:val="0"/>
          <w:marBottom w:val="0"/>
          <w:divBdr>
            <w:top w:val="none" w:sz="0" w:space="0" w:color="auto"/>
            <w:left w:val="none" w:sz="0" w:space="0" w:color="auto"/>
            <w:bottom w:val="none" w:sz="0" w:space="0" w:color="auto"/>
            <w:right w:val="none" w:sz="0" w:space="0" w:color="auto"/>
          </w:divBdr>
        </w:div>
        <w:div w:id="558903884">
          <w:marLeft w:val="0"/>
          <w:marRight w:val="0"/>
          <w:marTop w:val="0"/>
          <w:marBottom w:val="0"/>
          <w:divBdr>
            <w:top w:val="none" w:sz="0" w:space="0" w:color="auto"/>
            <w:left w:val="none" w:sz="0" w:space="0" w:color="auto"/>
            <w:bottom w:val="none" w:sz="0" w:space="0" w:color="auto"/>
            <w:right w:val="none" w:sz="0" w:space="0" w:color="auto"/>
          </w:divBdr>
        </w:div>
        <w:div w:id="580142294">
          <w:marLeft w:val="0"/>
          <w:marRight w:val="0"/>
          <w:marTop w:val="0"/>
          <w:marBottom w:val="0"/>
          <w:divBdr>
            <w:top w:val="none" w:sz="0" w:space="0" w:color="auto"/>
            <w:left w:val="none" w:sz="0" w:space="0" w:color="auto"/>
            <w:bottom w:val="none" w:sz="0" w:space="0" w:color="auto"/>
            <w:right w:val="none" w:sz="0" w:space="0" w:color="auto"/>
          </w:divBdr>
        </w:div>
        <w:div w:id="588656265">
          <w:marLeft w:val="0"/>
          <w:marRight w:val="0"/>
          <w:marTop w:val="0"/>
          <w:marBottom w:val="0"/>
          <w:divBdr>
            <w:top w:val="none" w:sz="0" w:space="0" w:color="auto"/>
            <w:left w:val="none" w:sz="0" w:space="0" w:color="auto"/>
            <w:bottom w:val="none" w:sz="0" w:space="0" w:color="auto"/>
            <w:right w:val="none" w:sz="0" w:space="0" w:color="auto"/>
          </w:divBdr>
        </w:div>
        <w:div w:id="740719087">
          <w:marLeft w:val="0"/>
          <w:marRight w:val="0"/>
          <w:marTop w:val="0"/>
          <w:marBottom w:val="0"/>
          <w:divBdr>
            <w:top w:val="none" w:sz="0" w:space="0" w:color="auto"/>
            <w:left w:val="none" w:sz="0" w:space="0" w:color="auto"/>
            <w:bottom w:val="none" w:sz="0" w:space="0" w:color="auto"/>
            <w:right w:val="none" w:sz="0" w:space="0" w:color="auto"/>
          </w:divBdr>
        </w:div>
        <w:div w:id="764619488">
          <w:marLeft w:val="0"/>
          <w:marRight w:val="0"/>
          <w:marTop w:val="0"/>
          <w:marBottom w:val="0"/>
          <w:divBdr>
            <w:top w:val="none" w:sz="0" w:space="0" w:color="auto"/>
            <w:left w:val="none" w:sz="0" w:space="0" w:color="auto"/>
            <w:bottom w:val="none" w:sz="0" w:space="0" w:color="auto"/>
            <w:right w:val="none" w:sz="0" w:space="0" w:color="auto"/>
          </w:divBdr>
        </w:div>
        <w:div w:id="789200379">
          <w:marLeft w:val="0"/>
          <w:marRight w:val="0"/>
          <w:marTop w:val="0"/>
          <w:marBottom w:val="0"/>
          <w:divBdr>
            <w:top w:val="none" w:sz="0" w:space="0" w:color="auto"/>
            <w:left w:val="none" w:sz="0" w:space="0" w:color="auto"/>
            <w:bottom w:val="none" w:sz="0" w:space="0" w:color="auto"/>
            <w:right w:val="none" w:sz="0" w:space="0" w:color="auto"/>
          </w:divBdr>
        </w:div>
        <w:div w:id="850022562">
          <w:marLeft w:val="0"/>
          <w:marRight w:val="0"/>
          <w:marTop w:val="0"/>
          <w:marBottom w:val="0"/>
          <w:divBdr>
            <w:top w:val="none" w:sz="0" w:space="0" w:color="auto"/>
            <w:left w:val="none" w:sz="0" w:space="0" w:color="auto"/>
            <w:bottom w:val="none" w:sz="0" w:space="0" w:color="auto"/>
            <w:right w:val="none" w:sz="0" w:space="0" w:color="auto"/>
          </w:divBdr>
        </w:div>
        <w:div w:id="875695570">
          <w:marLeft w:val="0"/>
          <w:marRight w:val="0"/>
          <w:marTop w:val="0"/>
          <w:marBottom w:val="0"/>
          <w:divBdr>
            <w:top w:val="none" w:sz="0" w:space="0" w:color="auto"/>
            <w:left w:val="none" w:sz="0" w:space="0" w:color="auto"/>
            <w:bottom w:val="none" w:sz="0" w:space="0" w:color="auto"/>
            <w:right w:val="none" w:sz="0" w:space="0" w:color="auto"/>
          </w:divBdr>
        </w:div>
        <w:div w:id="921258144">
          <w:marLeft w:val="0"/>
          <w:marRight w:val="0"/>
          <w:marTop w:val="0"/>
          <w:marBottom w:val="0"/>
          <w:divBdr>
            <w:top w:val="none" w:sz="0" w:space="0" w:color="auto"/>
            <w:left w:val="none" w:sz="0" w:space="0" w:color="auto"/>
            <w:bottom w:val="none" w:sz="0" w:space="0" w:color="auto"/>
            <w:right w:val="none" w:sz="0" w:space="0" w:color="auto"/>
          </w:divBdr>
        </w:div>
        <w:div w:id="1147088223">
          <w:marLeft w:val="0"/>
          <w:marRight w:val="0"/>
          <w:marTop w:val="0"/>
          <w:marBottom w:val="0"/>
          <w:divBdr>
            <w:top w:val="none" w:sz="0" w:space="0" w:color="auto"/>
            <w:left w:val="none" w:sz="0" w:space="0" w:color="auto"/>
            <w:bottom w:val="none" w:sz="0" w:space="0" w:color="auto"/>
            <w:right w:val="none" w:sz="0" w:space="0" w:color="auto"/>
          </w:divBdr>
        </w:div>
        <w:div w:id="1163157653">
          <w:marLeft w:val="0"/>
          <w:marRight w:val="0"/>
          <w:marTop w:val="0"/>
          <w:marBottom w:val="0"/>
          <w:divBdr>
            <w:top w:val="none" w:sz="0" w:space="0" w:color="auto"/>
            <w:left w:val="none" w:sz="0" w:space="0" w:color="auto"/>
            <w:bottom w:val="none" w:sz="0" w:space="0" w:color="auto"/>
            <w:right w:val="none" w:sz="0" w:space="0" w:color="auto"/>
          </w:divBdr>
        </w:div>
        <w:div w:id="1199389765">
          <w:marLeft w:val="0"/>
          <w:marRight w:val="0"/>
          <w:marTop w:val="0"/>
          <w:marBottom w:val="0"/>
          <w:divBdr>
            <w:top w:val="none" w:sz="0" w:space="0" w:color="auto"/>
            <w:left w:val="none" w:sz="0" w:space="0" w:color="auto"/>
            <w:bottom w:val="none" w:sz="0" w:space="0" w:color="auto"/>
            <w:right w:val="none" w:sz="0" w:space="0" w:color="auto"/>
          </w:divBdr>
        </w:div>
        <w:div w:id="1201354786">
          <w:marLeft w:val="0"/>
          <w:marRight w:val="0"/>
          <w:marTop w:val="0"/>
          <w:marBottom w:val="0"/>
          <w:divBdr>
            <w:top w:val="none" w:sz="0" w:space="0" w:color="auto"/>
            <w:left w:val="none" w:sz="0" w:space="0" w:color="auto"/>
            <w:bottom w:val="none" w:sz="0" w:space="0" w:color="auto"/>
            <w:right w:val="none" w:sz="0" w:space="0" w:color="auto"/>
          </w:divBdr>
        </w:div>
        <w:div w:id="1312365860">
          <w:marLeft w:val="0"/>
          <w:marRight w:val="0"/>
          <w:marTop w:val="0"/>
          <w:marBottom w:val="0"/>
          <w:divBdr>
            <w:top w:val="none" w:sz="0" w:space="0" w:color="auto"/>
            <w:left w:val="none" w:sz="0" w:space="0" w:color="auto"/>
            <w:bottom w:val="none" w:sz="0" w:space="0" w:color="auto"/>
            <w:right w:val="none" w:sz="0" w:space="0" w:color="auto"/>
          </w:divBdr>
        </w:div>
        <w:div w:id="1321692909">
          <w:marLeft w:val="0"/>
          <w:marRight w:val="0"/>
          <w:marTop w:val="0"/>
          <w:marBottom w:val="0"/>
          <w:divBdr>
            <w:top w:val="none" w:sz="0" w:space="0" w:color="auto"/>
            <w:left w:val="none" w:sz="0" w:space="0" w:color="auto"/>
            <w:bottom w:val="none" w:sz="0" w:space="0" w:color="auto"/>
            <w:right w:val="none" w:sz="0" w:space="0" w:color="auto"/>
          </w:divBdr>
        </w:div>
        <w:div w:id="1394815493">
          <w:marLeft w:val="0"/>
          <w:marRight w:val="0"/>
          <w:marTop w:val="0"/>
          <w:marBottom w:val="0"/>
          <w:divBdr>
            <w:top w:val="none" w:sz="0" w:space="0" w:color="auto"/>
            <w:left w:val="none" w:sz="0" w:space="0" w:color="auto"/>
            <w:bottom w:val="none" w:sz="0" w:space="0" w:color="auto"/>
            <w:right w:val="none" w:sz="0" w:space="0" w:color="auto"/>
          </w:divBdr>
        </w:div>
        <w:div w:id="1396123151">
          <w:marLeft w:val="0"/>
          <w:marRight w:val="0"/>
          <w:marTop w:val="0"/>
          <w:marBottom w:val="0"/>
          <w:divBdr>
            <w:top w:val="none" w:sz="0" w:space="0" w:color="auto"/>
            <w:left w:val="none" w:sz="0" w:space="0" w:color="auto"/>
            <w:bottom w:val="none" w:sz="0" w:space="0" w:color="auto"/>
            <w:right w:val="none" w:sz="0" w:space="0" w:color="auto"/>
          </w:divBdr>
        </w:div>
        <w:div w:id="1432510993">
          <w:marLeft w:val="0"/>
          <w:marRight w:val="0"/>
          <w:marTop w:val="0"/>
          <w:marBottom w:val="0"/>
          <w:divBdr>
            <w:top w:val="none" w:sz="0" w:space="0" w:color="auto"/>
            <w:left w:val="none" w:sz="0" w:space="0" w:color="auto"/>
            <w:bottom w:val="none" w:sz="0" w:space="0" w:color="auto"/>
            <w:right w:val="none" w:sz="0" w:space="0" w:color="auto"/>
          </w:divBdr>
        </w:div>
        <w:div w:id="1595430294">
          <w:marLeft w:val="0"/>
          <w:marRight w:val="0"/>
          <w:marTop w:val="0"/>
          <w:marBottom w:val="0"/>
          <w:divBdr>
            <w:top w:val="none" w:sz="0" w:space="0" w:color="auto"/>
            <w:left w:val="none" w:sz="0" w:space="0" w:color="auto"/>
            <w:bottom w:val="none" w:sz="0" w:space="0" w:color="auto"/>
            <w:right w:val="none" w:sz="0" w:space="0" w:color="auto"/>
          </w:divBdr>
        </w:div>
        <w:div w:id="1606887970">
          <w:marLeft w:val="0"/>
          <w:marRight w:val="0"/>
          <w:marTop w:val="0"/>
          <w:marBottom w:val="0"/>
          <w:divBdr>
            <w:top w:val="none" w:sz="0" w:space="0" w:color="auto"/>
            <w:left w:val="none" w:sz="0" w:space="0" w:color="auto"/>
            <w:bottom w:val="none" w:sz="0" w:space="0" w:color="auto"/>
            <w:right w:val="none" w:sz="0" w:space="0" w:color="auto"/>
          </w:divBdr>
        </w:div>
        <w:div w:id="1663197604">
          <w:marLeft w:val="0"/>
          <w:marRight w:val="0"/>
          <w:marTop w:val="0"/>
          <w:marBottom w:val="0"/>
          <w:divBdr>
            <w:top w:val="none" w:sz="0" w:space="0" w:color="auto"/>
            <w:left w:val="none" w:sz="0" w:space="0" w:color="auto"/>
            <w:bottom w:val="none" w:sz="0" w:space="0" w:color="auto"/>
            <w:right w:val="none" w:sz="0" w:space="0" w:color="auto"/>
          </w:divBdr>
        </w:div>
        <w:div w:id="1700932202">
          <w:marLeft w:val="0"/>
          <w:marRight w:val="0"/>
          <w:marTop w:val="0"/>
          <w:marBottom w:val="0"/>
          <w:divBdr>
            <w:top w:val="none" w:sz="0" w:space="0" w:color="auto"/>
            <w:left w:val="none" w:sz="0" w:space="0" w:color="auto"/>
            <w:bottom w:val="none" w:sz="0" w:space="0" w:color="auto"/>
            <w:right w:val="none" w:sz="0" w:space="0" w:color="auto"/>
          </w:divBdr>
        </w:div>
        <w:div w:id="1708334576">
          <w:marLeft w:val="0"/>
          <w:marRight w:val="0"/>
          <w:marTop w:val="0"/>
          <w:marBottom w:val="0"/>
          <w:divBdr>
            <w:top w:val="none" w:sz="0" w:space="0" w:color="auto"/>
            <w:left w:val="none" w:sz="0" w:space="0" w:color="auto"/>
            <w:bottom w:val="none" w:sz="0" w:space="0" w:color="auto"/>
            <w:right w:val="none" w:sz="0" w:space="0" w:color="auto"/>
          </w:divBdr>
        </w:div>
        <w:div w:id="1764842383">
          <w:marLeft w:val="0"/>
          <w:marRight w:val="0"/>
          <w:marTop w:val="0"/>
          <w:marBottom w:val="0"/>
          <w:divBdr>
            <w:top w:val="none" w:sz="0" w:space="0" w:color="auto"/>
            <w:left w:val="none" w:sz="0" w:space="0" w:color="auto"/>
            <w:bottom w:val="none" w:sz="0" w:space="0" w:color="auto"/>
            <w:right w:val="none" w:sz="0" w:space="0" w:color="auto"/>
          </w:divBdr>
        </w:div>
        <w:div w:id="1778870075">
          <w:marLeft w:val="0"/>
          <w:marRight w:val="0"/>
          <w:marTop w:val="0"/>
          <w:marBottom w:val="0"/>
          <w:divBdr>
            <w:top w:val="none" w:sz="0" w:space="0" w:color="auto"/>
            <w:left w:val="none" w:sz="0" w:space="0" w:color="auto"/>
            <w:bottom w:val="none" w:sz="0" w:space="0" w:color="auto"/>
            <w:right w:val="none" w:sz="0" w:space="0" w:color="auto"/>
          </w:divBdr>
        </w:div>
        <w:div w:id="1828545972">
          <w:marLeft w:val="0"/>
          <w:marRight w:val="0"/>
          <w:marTop w:val="0"/>
          <w:marBottom w:val="0"/>
          <w:divBdr>
            <w:top w:val="none" w:sz="0" w:space="0" w:color="auto"/>
            <w:left w:val="none" w:sz="0" w:space="0" w:color="auto"/>
            <w:bottom w:val="none" w:sz="0" w:space="0" w:color="auto"/>
            <w:right w:val="none" w:sz="0" w:space="0" w:color="auto"/>
          </w:divBdr>
        </w:div>
        <w:div w:id="1832020068">
          <w:marLeft w:val="0"/>
          <w:marRight w:val="0"/>
          <w:marTop w:val="0"/>
          <w:marBottom w:val="0"/>
          <w:divBdr>
            <w:top w:val="none" w:sz="0" w:space="0" w:color="auto"/>
            <w:left w:val="none" w:sz="0" w:space="0" w:color="auto"/>
            <w:bottom w:val="none" w:sz="0" w:space="0" w:color="auto"/>
            <w:right w:val="none" w:sz="0" w:space="0" w:color="auto"/>
          </w:divBdr>
        </w:div>
        <w:div w:id="1857235803">
          <w:marLeft w:val="0"/>
          <w:marRight w:val="0"/>
          <w:marTop w:val="0"/>
          <w:marBottom w:val="0"/>
          <w:divBdr>
            <w:top w:val="none" w:sz="0" w:space="0" w:color="auto"/>
            <w:left w:val="none" w:sz="0" w:space="0" w:color="auto"/>
            <w:bottom w:val="none" w:sz="0" w:space="0" w:color="auto"/>
            <w:right w:val="none" w:sz="0" w:space="0" w:color="auto"/>
          </w:divBdr>
        </w:div>
        <w:div w:id="1900238304">
          <w:marLeft w:val="0"/>
          <w:marRight w:val="0"/>
          <w:marTop w:val="0"/>
          <w:marBottom w:val="0"/>
          <w:divBdr>
            <w:top w:val="none" w:sz="0" w:space="0" w:color="auto"/>
            <w:left w:val="none" w:sz="0" w:space="0" w:color="auto"/>
            <w:bottom w:val="none" w:sz="0" w:space="0" w:color="auto"/>
            <w:right w:val="none" w:sz="0" w:space="0" w:color="auto"/>
          </w:divBdr>
        </w:div>
        <w:div w:id="1910462216">
          <w:marLeft w:val="0"/>
          <w:marRight w:val="0"/>
          <w:marTop w:val="0"/>
          <w:marBottom w:val="0"/>
          <w:divBdr>
            <w:top w:val="none" w:sz="0" w:space="0" w:color="auto"/>
            <w:left w:val="none" w:sz="0" w:space="0" w:color="auto"/>
            <w:bottom w:val="none" w:sz="0" w:space="0" w:color="auto"/>
            <w:right w:val="none" w:sz="0" w:space="0" w:color="auto"/>
          </w:divBdr>
        </w:div>
        <w:div w:id="1989019135">
          <w:marLeft w:val="0"/>
          <w:marRight w:val="0"/>
          <w:marTop w:val="0"/>
          <w:marBottom w:val="0"/>
          <w:divBdr>
            <w:top w:val="none" w:sz="0" w:space="0" w:color="auto"/>
            <w:left w:val="none" w:sz="0" w:space="0" w:color="auto"/>
            <w:bottom w:val="none" w:sz="0" w:space="0" w:color="auto"/>
            <w:right w:val="none" w:sz="0" w:space="0" w:color="auto"/>
          </w:divBdr>
        </w:div>
        <w:div w:id="2004819804">
          <w:marLeft w:val="0"/>
          <w:marRight w:val="0"/>
          <w:marTop w:val="0"/>
          <w:marBottom w:val="0"/>
          <w:divBdr>
            <w:top w:val="none" w:sz="0" w:space="0" w:color="auto"/>
            <w:left w:val="none" w:sz="0" w:space="0" w:color="auto"/>
            <w:bottom w:val="none" w:sz="0" w:space="0" w:color="auto"/>
            <w:right w:val="none" w:sz="0" w:space="0" w:color="auto"/>
          </w:divBdr>
        </w:div>
        <w:div w:id="2006741675">
          <w:marLeft w:val="0"/>
          <w:marRight w:val="0"/>
          <w:marTop w:val="0"/>
          <w:marBottom w:val="0"/>
          <w:divBdr>
            <w:top w:val="none" w:sz="0" w:space="0" w:color="auto"/>
            <w:left w:val="none" w:sz="0" w:space="0" w:color="auto"/>
            <w:bottom w:val="none" w:sz="0" w:space="0" w:color="auto"/>
            <w:right w:val="none" w:sz="0" w:space="0" w:color="auto"/>
          </w:divBdr>
        </w:div>
        <w:div w:id="2008746298">
          <w:marLeft w:val="0"/>
          <w:marRight w:val="0"/>
          <w:marTop w:val="0"/>
          <w:marBottom w:val="0"/>
          <w:divBdr>
            <w:top w:val="none" w:sz="0" w:space="0" w:color="auto"/>
            <w:left w:val="none" w:sz="0" w:space="0" w:color="auto"/>
            <w:bottom w:val="none" w:sz="0" w:space="0" w:color="auto"/>
            <w:right w:val="none" w:sz="0" w:space="0" w:color="auto"/>
          </w:divBdr>
        </w:div>
        <w:div w:id="2051343341">
          <w:marLeft w:val="0"/>
          <w:marRight w:val="0"/>
          <w:marTop w:val="0"/>
          <w:marBottom w:val="0"/>
          <w:divBdr>
            <w:top w:val="none" w:sz="0" w:space="0" w:color="auto"/>
            <w:left w:val="none" w:sz="0" w:space="0" w:color="auto"/>
            <w:bottom w:val="none" w:sz="0" w:space="0" w:color="auto"/>
            <w:right w:val="none" w:sz="0" w:space="0" w:color="auto"/>
          </w:divBdr>
        </w:div>
        <w:div w:id="2133549393">
          <w:marLeft w:val="0"/>
          <w:marRight w:val="0"/>
          <w:marTop w:val="0"/>
          <w:marBottom w:val="0"/>
          <w:divBdr>
            <w:top w:val="none" w:sz="0" w:space="0" w:color="auto"/>
            <w:left w:val="none" w:sz="0" w:space="0" w:color="auto"/>
            <w:bottom w:val="none" w:sz="0" w:space="0" w:color="auto"/>
            <w:right w:val="none" w:sz="0" w:space="0" w:color="auto"/>
          </w:divBdr>
        </w:div>
      </w:divsChild>
    </w:div>
    <w:div w:id="1186140318">
      <w:bodyDiv w:val="1"/>
      <w:marLeft w:val="0"/>
      <w:marRight w:val="0"/>
      <w:marTop w:val="0"/>
      <w:marBottom w:val="0"/>
      <w:divBdr>
        <w:top w:val="none" w:sz="0" w:space="0" w:color="auto"/>
        <w:left w:val="none" w:sz="0" w:space="0" w:color="auto"/>
        <w:bottom w:val="none" w:sz="0" w:space="0" w:color="auto"/>
        <w:right w:val="none" w:sz="0" w:space="0" w:color="auto"/>
      </w:divBdr>
      <w:divsChild>
        <w:div w:id="178352788">
          <w:marLeft w:val="0"/>
          <w:marRight w:val="0"/>
          <w:marTop w:val="0"/>
          <w:marBottom w:val="0"/>
          <w:divBdr>
            <w:top w:val="none" w:sz="0" w:space="0" w:color="auto"/>
            <w:left w:val="none" w:sz="0" w:space="0" w:color="auto"/>
            <w:bottom w:val="none" w:sz="0" w:space="0" w:color="auto"/>
            <w:right w:val="none" w:sz="0" w:space="0" w:color="auto"/>
          </w:divBdr>
        </w:div>
        <w:div w:id="1043559961">
          <w:marLeft w:val="0"/>
          <w:marRight w:val="0"/>
          <w:marTop w:val="0"/>
          <w:marBottom w:val="0"/>
          <w:divBdr>
            <w:top w:val="none" w:sz="0" w:space="0" w:color="auto"/>
            <w:left w:val="none" w:sz="0" w:space="0" w:color="auto"/>
            <w:bottom w:val="none" w:sz="0" w:space="0" w:color="auto"/>
            <w:right w:val="none" w:sz="0" w:space="0" w:color="auto"/>
          </w:divBdr>
        </w:div>
        <w:div w:id="1302927268">
          <w:marLeft w:val="0"/>
          <w:marRight w:val="0"/>
          <w:marTop w:val="0"/>
          <w:marBottom w:val="0"/>
          <w:divBdr>
            <w:top w:val="none" w:sz="0" w:space="0" w:color="auto"/>
            <w:left w:val="none" w:sz="0" w:space="0" w:color="auto"/>
            <w:bottom w:val="none" w:sz="0" w:space="0" w:color="auto"/>
            <w:right w:val="none" w:sz="0" w:space="0" w:color="auto"/>
          </w:divBdr>
        </w:div>
        <w:div w:id="1518158996">
          <w:marLeft w:val="0"/>
          <w:marRight w:val="0"/>
          <w:marTop w:val="0"/>
          <w:marBottom w:val="0"/>
          <w:divBdr>
            <w:top w:val="none" w:sz="0" w:space="0" w:color="auto"/>
            <w:left w:val="none" w:sz="0" w:space="0" w:color="auto"/>
            <w:bottom w:val="none" w:sz="0" w:space="0" w:color="auto"/>
            <w:right w:val="none" w:sz="0" w:space="0" w:color="auto"/>
          </w:divBdr>
        </w:div>
        <w:div w:id="1647004806">
          <w:marLeft w:val="0"/>
          <w:marRight w:val="0"/>
          <w:marTop w:val="0"/>
          <w:marBottom w:val="0"/>
          <w:divBdr>
            <w:top w:val="none" w:sz="0" w:space="0" w:color="auto"/>
            <w:left w:val="none" w:sz="0" w:space="0" w:color="auto"/>
            <w:bottom w:val="none" w:sz="0" w:space="0" w:color="auto"/>
            <w:right w:val="none" w:sz="0" w:space="0" w:color="auto"/>
          </w:divBdr>
        </w:div>
        <w:div w:id="1881086977">
          <w:marLeft w:val="0"/>
          <w:marRight w:val="0"/>
          <w:marTop w:val="0"/>
          <w:marBottom w:val="0"/>
          <w:divBdr>
            <w:top w:val="none" w:sz="0" w:space="0" w:color="auto"/>
            <w:left w:val="none" w:sz="0" w:space="0" w:color="auto"/>
            <w:bottom w:val="none" w:sz="0" w:space="0" w:color="auto"/>
            <w:right w:val="none" w:sz="0" w:space="0" w:color="auto"/>
          </w:divBdr>
        </w:div>
        <w:div w:id="2021198808">
          <w:marLeft w:val="0"/>
          <w:marRight w:val="0"/>
          <w:marTop w:val="0"/>
          <w:marBottom w:val="0"/>
          <w:divBdr>
            <w:top w:val="none" w:sz="0" w:space="0" w:color="auto"/>
            <w:left w:val="none" w:sz="0" w:space="0" w:color="auto"/>
            <w:bottom w:val="none" w:sz="0" w:space="0" w:color="auto"/>
            <w:right w:val="none" w:sz="0" w:space="0" w:color="auto"/>
          </w:divBdr>
        </w:div>
      </w:divsChild>
    </w:div>
    <w:div w:id="1262645255">
      <w:bodyDiv w:val="1"/>
      <w:marLeft w:val="0"/>
      <w:marRight w:val="0"/>
      <w:marTop w:val="0"/>
      <w:marBottom w:val="0"/>
      <w:divBdr>
        <w:top w:val="none" w:sz="0" w:space="0" w:color="auto"/>
        <w:left w:val="none" w:sz="0" w:space="0" w:color="auto"/>
        <w:bottom w:val="none" w:sz="0" w:space="0" w:color="auto"/>
        <w:right w:val="none" w:sz="0" w:space="0" w:color="auto"/>
      </w:divBdr>
      <w:divsChild>
        <w:div w:id="14625737">
          <w:marLeft w:val="0"/>
          <w:marRight w:val="0"/>
          <w:marTop w:val="0"/>
          <w:marBottom w:val="0"/>
          <w:divBdr>
            <w:top w:val="none" w:sz="0" w:space="0" w:color="auto"/>
            <w:left w:val="none" w:sz="0" w:space="0" w:color="auto"/>
            <w:bottom w:val="none" w:sz="0" w:space="0" w:color="auto"/>
            <w:right w:val="none" w:sz="0" w:space="0" w:color="auto"/>
          </w:divBdr>
        </w:div>
        <w:div w:id="93333171">
          <w:marLeft w:val="0"/>
          <w:marRight w:val="0"/>
          <w:marTop w:val="0"/>
          <w:marBottom w:val="0"/>
          <w:divBdr>
            <w:top w:val="none" w:sz="0" w:space="0" w:color="auto"/>
            <w:left w:val="none" w:sz="0" w:space="0" w:color="auto"/>
            <w:bottom w:val="none" w:sz="0" w:space="0" w:color="auto"/>
            <w:right w:val="none" w:sz="0" w:space="0" w:color="auto"/>
          </w:divBdr>
        </w:div>
        <w:div w:id="191186121">
          <w:marLeft w:val="0"/>
          <w:marRight w:val="0"/>
          <w:marTop w:val="0"/>
          <w:marBottom w:val="0"/>
          <w:divBdr>
            <w:top w:val="none" w:sz="0" w:space="0" w:color="auto"/>
            <w:left w:val="none" w:sz="0" w:space="0" w:color="auto"/>
            <w:bottom w:val="none" w:sz="0" w:space="0" w:color="auto"/>
            <w:right w:val="none" w:sz="0" w:space="0" w:color="auto"/>
          </w:divBdr>
        </w:div>
        <w:div w:id="442306718">
          <w:marLeft w:val="0"/>
          <w:marRight w:val="0"/>
          <w:marTop w:val="0"/>
          <w:marBottom w:val="0"/>
          <w:divBdr>
            <w:top w:val="none" w:sz="0" w:space="0" w:color="auto"/>
            <w:left w:val="none" w:sz="0" w:space="0" w:color="auto"/>
            <w:bottom w:val="none" w:sz="0" w:space="0" w:color="auto"/>
            <w:right w:val="none" w:sz="0" w:space="0" w:color="auto"/>
          </w:divBdr>
        </w:div>
        <w:div w:id="627854639">
          <w:marLeft w:val="0"/>
          <w:marRight w:val="0"/>
          <w:marTop w:val="0"/>
          <w:marBottom w:val="0"/>
          <w:divBdr>
            <w:top w:val="none" w:sz="0" w:space="0" w:color="auto"/>
            <w:left w:val="none" w:sz="0" w:space="0" w:color="auto"/>
            <w:bottom w:val="none" w:sz="0" w:space="0" w:color="auto"/>
            <w:right w:val="none" w:sz="0" w:space="0" w:color="auto"/>
          </w:divBdr>
        </w:div>
        <w:div w:id="704405685">
          <w:marLeft w:val="0"/>
          <w:marRight w:val="0"/>
          <w:marTop w:val="0"/>
          <w:marBottom w:val="0"/>
          <w:divBdr>
            <w:top w:val="none" w:sz="0" w:space="0" w:color="auto"/>
            <w:left w:val="none" w:sz="0" w:space="0" w:color="auto"/>
            <w:bottom w:val="none" w:sz="0" w:space="0" w:color="auto"/>
            <w:right w:val="none" w:sz="0" w:space="0" w:color="auto"/>
          </w:divBdr>
        </w:div>
        <w:div w:id="716852145">
          <w:marLeft w:val="0"/>
          <w:marRight w:val="0"/>
          <w:marTop w:val="0"/>
          <w:marBottom w:val="0"/>
          <w:divBdr>
            <w:top w:val="none" w:sz="0" w:space="0" w:color="auto"/>
            <w:left w:val="none" w:sz="0" w:space="0" w:color="auto"/>
            <w:bottom w:val="none" w:sz="0" w:space="0" w:color="auto"/>
            <w:right w:val="none" w:sz="0" w:space="0" w:color="auto"/>
          </w:divBdr>
        </w:div>
        <w:div w:id="785080971">
          <w:marLeft w:val="0"/>
          <w:marRight w:val="0"/>
          <w:marTop w:val="0"/>
          <w:marBottom w:val="0"/>
          <w:divBdr>
            <w:top w:val="none" w:sz="0" w:space="0" w:color="auto"/>
            <w:left w:val="none" w:sz="0" w:space="0" w:color="auto"/>
            <w:bottom w:val="none" w:sz="0" w:space="0" w:color="auto"/>
            <w:right w:val="none" w:sz="0" w:space="0" w:color="auto"/>
          </w:divBdr>
        </w:div>
        <w:div w:id="874544837">
          <w:marLeft w:val="0"/>
          <w:marRight w:val="0"/>
          <w:marTop w:val="0"/>
          <w:marBottom w:val="0"/>
          <w:divBdr>
            <w:top w:val="none" w:sz="0" w:space="0" w:color="auto"/>
            <w:left w:val="none" w:sz="0" w:space="0" w:color="auto"/>
            <w:bottom w:val="none" w:sz="0" w:space="0" w:color="auto"/>
            <w:right w:val="none" w:sz="0" w:space="0" w:color="auto"/>
          </w:divBdr>
        </w:div>
        <w:div w:id="884562108">
          <w:marLeft w:val="0"/>
          <w:marRight w:val="0"/>
          <w:marTop w:val="0"/>
          <w:marBottom w:val="0"/>
          <w:divBdr>
            <w:top w:val="none" w:sz="0" w:space="0" w:color="auto"/>
            <w:left w:val="none" w:sz="0" w:space="0" w:color="auto"/>
            <w:bottom w:val="none" w:sz="0" w:space="0" w:color="auto"/>
            <w:right w:val="none" w:sz="0" w:space="0" w:color="auto"/>
          </w:divBdr>
        </w:div>
        <w:div w:id="888961171">
          <w:marLeft w:val="0"/>
          <w:marRight w:val="0"/>
          <w:marTop w:val="0"/>
          <w:marBottom w:val="0"/>
          <w:divBdr>
            <w:top w:val="none" w:sz="0" w:space="0" w:color="auto"/>
            <w:left w:val="none" w:sz="0" w:space="0" w:color="auto"/>
            <w:bottom w:val="none" w:sz="0" w:space="0" w:color="auto"/>
            <w:right w:val="none" w:sz="0" w:space="0" w:color="auto"/>
          </w:divBdr>
        </w:div>
        <w:div w:id="943612030">
          <w:marLeft w:val="0"/>
          <w:marRight w:val="0"/>
          <w:marTop w:val="0"/>
          <w:marBottom w:val="0"/>
          <w:divBdr>
            <w:top w:val="none" w:sz="0" w:space="0" w:color="auto"/>
            <w:left w:val="none" w:sz="0" w:space="0" w:color="auto"/>
            <w:bottom w:val="none" w:sz="0" w:space="0" w:color="auto"/>
            <w:right w:val="none" w:sz="0" w:space="0" w:color="auto"/>
          </w:divBdr>
        </w:div>
        <w:div w:id="960309125">
          <w:marLeft w:val="0"/>
          <w:marRight w:val="0"/>
          <w:marTop w:val="0"/>
          <w:marBottom w:val="0"/>
          <w:divBdr>
            <w:top w:val="none" w:sz="0" w:space="0" w:color="auto"/>
            <w:left w:val="none" w:sz="0" w:space="0" w:color="auto"/>
            <w:bottom w:val="none" w:sz="0" w:space="0" w:color="auto"/>
            <w:right w:val="none" w:sz="0" w:space="0" w:color="auto"/>
          </w:divBdr>
        </w:div>
        <w:div w:id="1034892131">
          <w:marLeft w:val="0"/>
          <w:marRight w:val="0"/>
          <w:marTop w:val="0"/>
          <w:marBottom w:val="0"/>
          <w:divBdr>
            <w:top w:val="none" w:sz="0" w:space="0" w:color="auto"/>
            <w:left w:val="none" w:sz="0" w:space="0" w:color="auto"/>
            <w:bottom w:val="none" w:sz="0" w:space="0" w:color="auto"/>
            <w:right w:val="none" w:sz="0" w:space="0" w:color="auto"/>
          </w:divBdr>
        </w:div>
        <w:div w:id="1035233366">
          <w:marLeft w:val="0"/>
          <w:marRight w:val="0"/>
          <w:marTop w:val="0"/>
          <w:marBottom w:val="0"/>
          <w:divBdr>
            <w:top w:val="none" w:sz="0" w:space="0" w:color="auto"/>
            <w:left w:val="none" w:sz="0" w:space="0" w:color="auto"/>
            <w:bottom w:val="none" w:sz="0" w:space="0" w:color="auto"/>
            <w:right w:val="none" w:sz="0" w:space="0" w:color="auto"/>
          </w:divBdr>
        </w:div>
        <w:div w:id="1046568358">
          <w:marLeft w:val="0"/>
          <w:marRight w:val="0"/>
          <w:marTop w:val="0"/>
          <w:marBottom w:val="0"/>
          <w:divBdr>
            <w:top w:val="none" w:sz="0" w:space="0" w:color="auto"/>
            <w:left w:val="none" w:sz="0" w:space="0" w:color="auto"/>
            <w:bottom w:val="none" w:sz="0" w:space="0" w:color="auto"/>
            <w:right w:val="none" w:sz="0" w:space="0" w:color="auto"/>
          </w:divBdr>
        </w:div>
        <w:div w:id="1066957156">
          <w:marLeft w:val="0"/>
          <w:marRight w:val="0"/>
          <w:marTop w:val="0"/>
          <w:marBottom w:val="0"/>
          <w:divBdr>
            <w:top w:val="none" w:sz="0" w:space="0" w:color="auto"/>
            <w:left w:val="none" w:sz="0" w:space="0" w:color="auto"/>
            <w:bottom w:val="none" w:sz="0" w:space="0" w:color="auto"/>
            <w:right w:val="none" w:sz="0" w:space="0" w:color="auto"/>
          </w:divBdr>
        </w:div>
        <w:div w:id="1107195623">
          <w:marLeft w:val="0"/>
          <w:marRight w:val="0"/>
          <w:marTop w:val="0"/>
          <w:marBottom w:val="0"/>
          <w:divBdr>
            <w:top w:val="none" w:sz="0" w:space="0" w:color="auto"/>
            <w:left w:val="none" w:sz="0" w:space="0" w:color="auto"/>
            <w:bottom w:val="none" w:sz="0" w:space="0" w:color="auto"/>
            <w:right w:val="none" w:sz="0" w:space="0" w:color="auto"/>
          </w:divBdr>
        </w:div>
        <w:div w:id="1217933274">
          <w:marLeft w:val="0"/>
          <w:marRight w:val="0"/>
          <w:marTop w:val="0"/>
          <w:marBottom w:val="0"/>
          <w:divBdr>
            <w:top w:val="none" w:sz="0" w:space="0" w:color="auto"/>
            <w:left w:val="none" w:sz="0" w:space="0" w:color="auto"/>
            <w:bottom w:val="none" w:sz="0" w:space="0" w:color="auto"/>
            <w:right w:val="none" w:sz="0" w:space="0" w:color="auto"/>
          </w:divBdr>
        </w:div>
        <w:div w:id="1287197639">
          <w:marLeft w:val="0"/>
          <w:marRight w:val="0"/>
          <w:marTop w:val="0"/>
          <w:marBottom w:val="0"/>
          <w:divBdr>
            <w:top w:val="none" w:sz="0" w:space="0" w:color="auto"/>
            <w:left w:val="none" w:sz="0" w:space="0" w:color="auto"/>
            <w:bottom w:val="none" w:sz="0" w:space="0" w:color="auto"/>
            <w:right w:val="none" w:sz="0" w:space="0" w:color="auto"/>
          </w:divBdr>
        </w:div>
        <w:div w:id="1393848097">
          <w:marLeft w:val="0"/>
          <w:marRight w:val="0"/>
          <w:marTop w:val="0"/>
          <w:marBottom w:val="0"/>
          <w:divBdr>
            <w:top w:val="none" w:sz="0" w:space="0" w:color="auto"/>
            <w:left w:val="none" w:sz="0" w:space="0" w:color="auto"/>
            <w:bottom w:val="none" w:sz="0" w:space="0" w:color="auto"/>
            <w:right w:val="none" w:sz="0" w:space="0" w:color="auto"/>
          </w:divBdr>
        </w:div>
        <w:div w:id="1536383734">
          <w:marLeft w:val="0"/>
          <w:marRight w:val="0"/>
          <w:marTop w:val="0"/>
          <w:marBottom w:val="0"/>
          <w:divBdr>
            <w:top w:val="none" w:sz="0" w:space="0" w:color="auto"/>
            <w:left w:val="none" w:sz="0" w:space="0" w:color="auto"/>
            <w:bottom w:val="none" w:sz="0" w:space="0" w:color="auto"/>
            <w:right w:val="none" w:sz="0" w:space="0" w:color="auto"/>
          </w:divBdr>
        </w:div>
        <w:div w:id="1562447694">
          <w:marLeft w:val="0"/>
          <w:marRight w:val="0"/>
          <w:marTop w:val="0"/>
          <w:marBottom w:val="0"/>
          <w:divBdr>
            <w:top w:val="none" w:sz="0" w:space="0" w:color="auto"/>
            <w:left w:val="none" w:sz="0" w:space="0" w:color="auto"/>
            <w:bottom w:val="none" w:sz="0" w:space="0" w:color="auto"/>
            <w:right w:val="none" w:sz="0" w:space="0" w:color="auto"/>
          </w:divBdr>
        </w:div>
        <w:div w:id="1563561793">
          <w:marLeft w:val="0"/>
          <w:marRight w:val="0"/>
          <w:marTop w:val="0"/>
          <w:marBottom w:val="0"/>
          <w:divBdr>
            <w:top w:val="none" w:sz="0" w:space="0" w:color="auto"/>
            <w:left w:val="none" w:sz="0" w:space="0" w:color="auto"/>
            <w:bottom w:val="none" w:sz="0" w:space="0" w:color="auto"/>
            <w:right w:val="none" w:sz="0" w:space="0" w:color="auto"/>
          </w:divBdr>
        </w:div>
        <w:div w:id="1807434721">
          <w:marLeft w:val="0"/>
          <w:marRight w:val="0"/>
          <w:marTop w:val="0"/>
          <w:marBottom w:val="0"/>
          <w:divBdr>
            <w:top w:val="none" w:sz="0" w:space="0" w:color="auto"/>
            <w:left w:val="none" w:sz="0" w:space="0" w:color="auto"/>
            <w:bottom w:val="none" w:sz="0" w:space="0" w:color="auto"/>
            <w:right w:val="none" w:sz="0" w:space="0" w:color="auto"/>
          </w:divBdr>
        </w:div>
        <w:div w:id="1868132979">
          <w:marLeft w:val="0"/>
          <w:marRight w:val="0"/>
          <w:marTop w:val="0"/>
          <w:marBottom w:val="0"/>
          <w:divBdr>
            <w:top w:val="none" w:sz="0" w:space="0" w:color="auto"/>
            <w:left w:val="none" w:sz="0" w:space="0" w:color="auto"/>
            <w:bottom w:val="none" w:sz="0" w:space="0" w:color="auto"/>
            <w:right w:val="none" w:sz="0" w:space="0" w:color="auto"/>
          </w:divBdr>
        </w:div>
        <w:div w:id="2010979955">
          <w:marLeft w:val="0"/>
          <w:marRight w:val="0"/>
          <w:marTop w:val="0"/>
          <w:marBottom w:val="0"/>
          <w:divBdr>
            <w:top w:val="none" w:sz="0" w:space="0" w:color="auto"/>
            <w:left w:val="none" w:sz="0" w:space="0" w:color="auto"/>
            <w:bottom w:val="none" w:sz="0" w:space="0" w:color="auto"/>
            <w:right w:val="none" w:sz="0" w:space="0" w:color="auto"/>
          </w:divBdr>
        </w:div>
        <w:div w:id="2138402315">
          <w:marLeft w:val="0"/>
          <w:marRight w:val="0"/>
          <w:marTop w:val="0"/>
          <w:marBottom w:val="0"/>
          <w:divBdr>
            <w:top w:val="none" w:sz="0" w:space="0" w:color="auto"/>
            <w:left w:val="none" w:sz="0" w:space="0" w:color="auto"/>
            <w:bottom w:val="none" w:sz="0" w:space="0" w:color="auto"/>
            <w:right w:val="none" w:sz="0" w:space="0" w:color="auto"/>
          </w:divBdr>
        </w:div>
      </w:divsChild>
    </w:div>
    <w:div w:id="1276406447">
      <w:bodyDiv w:val="1"/>
      <w:marLeft w:val="0"/>
      <w:marRight w:val="0"/>
      <w:marTop w:val="0"/>
      <w:marBottom w:val="0"/>
      <w:divBdr>
        <w:top w:val="none" w:sz="0" w:space="0" w:color="auto"/>
        <w:left w:val="none" w:sz="0" w:space="0" w:color="auto"/>
        <w:bottom w:val="none" w:sz="0" w:space="0" w:color="auto"/>
        <w:right w:val="none" w:sz="0" w:space="0" w:color="auto"/>
      </w:divBdr>
    </w:div>
    <w:div w:id="1348026178">
      <w:bodyDiv w:val="1"/>
      <w:marLeft w:val="0"/>
      <w:marRight w:val="0"/>
      <w:marTop w:val="0"/>
      <w:marBottom w:val="0"/>
      <w:divBdr>
        <w:top w:val="none" w:sz="0" w:space="0" w:color="auto"/>
        <w:left w:val="none" w:sz="0" w:space="0" w:color="auto"/>
        <w:bottom w:val="none" w:sz="0" w:space="0" w:color="auto"/>
        <w:right w:val="none" w:sz="0" w:space="0" w:color="auto"/>
      </w:divBdr>
      <w:divsChild>
        <w:div w:id="1767536190">
          <w:marLeft w:val="0"/>
          <w:marRight w:val="0"/>
          <w:marTop w:val="0"/>
          <w:marBottom w:val="0"/>
          <w:divBdr>
            <w:top w:val="none" w:sz="0" w:space="0" w:color="auto"/>
            <w:left w:val="none" w:sz="0" w:space="0" w:color="auto"/>
            <w:bottom w:val="none" w:sz="0" w:space="0" w:color="auto"/>
            <w:right w:val="none" w:sz="0" w:space="0" w:color="auto"/>
          </w:divBdr>
        </w:div>
      </w:divsChild>
    </w:div>
    <w:div w:id="1450008325">
      <w:bodyDiv w:val="1"/>
      <w:marLeft w:val="0"/>
      <w:marRight w:val="0"/>
      <w:marTop w:val="0"/>
      <w:marBottom w:val="0"/>
      <w:divBdr>
        <w:top w:val="none" w:sz="0" w:space="0" w:color="auto"/>
        <w:left w:val="none" w:sz="0" w:space="0" w:color="auto"/>
        <w:bottom w:val="none" w:sz="0" w:space="0" w:color="auto"/>
        <w:right w:val="none" w:sz="0" w:space="0" w:color="auto"/>
      </w:divBdr>
      <w:divsChild>
        <w:div w:id="239365250">
          <w:marLeft w:val="0"/>
          <w:marRight w:val="0"/>
          <w:marTop w:val="0"/>
          <w:marBottom w:val="0"/>
          <w:divBdr>
            <w:top w:val="none" w:sz="0" w:space="0" w:color="auto"/>
            <w:left w:val="none" w:sz="0" w:space="0" w:color="auto"/>
            <w:bottom w:val="none" w:sz="0" w:space="0" w:color="auto"/>
            <w:right w:val="none" w:sz="0" w:space="0" w:color="auto"/>
          </w:divBdr>
        </w:div>
        <w:div w:id="825820036">
          <w:marLeft w:val="0"/>
          <w:marRight w:val="0"/>
          <w:marTop w:val="0"/>
          <w:marBottom w:val="0"/>
          <w:divBdr>
            <w:top w:val="none" w:sz="0" w:space="0" w:color="auto"/>
            <w:left w:val="none" w:sz="0" w:space="0" w:color="auto"/>
            <w:bottom w:val="none" w:sz="0" w:space="0" w:color="auto"/>
            <w:right w:val="none" w:sz="0" w:space="0" w:color="auto"/>
          </w:divBdr>
        </w:div>
        <w:div w:id="1131049695">
          <w:marLeft w:val="0"/>
          <w:marRight w:val="0"/>
          <w:marTop w:val="0"/>
          <w:marBottom w:val="0"/>
          <w:divBdr>
            <w:top w:val="none" w:sz="0" w:space="0" w:color="auto"/>
            <w:left w:val="none" w:sz="0" w:space="0" w:color="auto"/>
            <w:bottom w:val="none" w:sz="0" w:space="0" w:color="auto"/>
            <w:right w:val="none" w:sz="0" w:space="0" w:color="auto"/>
          </w:divBdr>
        </w:div>
        <w:div w:id="1248229390">
          <w:marLeft w:val="0"/>
          <w:marRight w:val="0"/>
          <w:marTop w:val="0"/>
          <w:marBottom w:val="0"/>
          <w:divBdr>
            <w:top w:val="none" w:sz="0" w:space="0" w:color="auto"/>
            <w:left w:val="none" w:sz="0" w:space="0" w:color="auto"/>
            <w:bottom w:val="none" w:sz="0" w:space="0" w:color="auto"/>
            <w:right w:val="none" w:sz="0" w:space="0" w:color="auto"/>
          </w:divBdr>
        </w:div>
        <w:div w:id="1282222912">
          <w:marLeft w:val="0"/>
          <w:marRight w:val="0"/>
          <w:marTop w:val="0"/>
          <w:marBottom w:val="0"/>
          <w:divBdr>
            <w:top w:val="none" w:sz="0" w:space="0" w:color="auto"/>
            <w:left w:val="none" w:sz="0" w:space="0" w:color="auto"/>
            <w:bottom w:val="none" w:sz="0" w:space="0" w:color="auto"/>
            <w:right w:val="none" w:sz="0" w:space="0" w:color="auto"/>
          </w:divBdr>
        </w:div>
        <w:div w:id="1714379237">
          <w:marLeft w:val="0"/>
          <w:marRight w:val="0"/>
          <w:marTop w:val="0"/>
          <w:marBottom w:val="0"/>
          <w:divBdr>
            <w:top w:val="none" w:sz="0" w:space="0" w:color="auto"/>
            <w:left w:val="none" w:sz="0" w:space="0" w:color="auto"/>
            <w:bottom w:val="none" w:sz="0" w:space="0" w:color="auto"/>
            <w:right w:val="none" w:sz="0" w:space="0" w:color="auto"/>
          </w:divBdr>
        </w:div>
      </w:divsChild>
    </w:div>
    <w:div w:id="1477455665">
      <w:bodyDiv w:val="1"/>
      <w:marLeft w:val="0"/>
      <w:marRight w:val="0"/>
      <w:marTop w:val="0"/>
      <w:marBottom w:val="0"/>
      <w:divBdr>
        <w:top w:val="none" w:sz="0" w:space="0" w:color="auto"/>
        <w:left w:val="none" w:sz="0" w:space="0" w:color="auto"/>
        <w:bottom w:val="none" w:sz="0" w:space="0" w:color="auto"/>
        <w:right w:val="none" w:sz="0" w:space="0" w:color="auto"/>
      </w:divBdr>
      <w:divsChild>
        <w:div w:id="1276670679">
          <w:marLeft w:val="0"/>
          <w:marRight w:val="0"/>
          <w:marTop w:val="0"/>
          <w:marBottom w:val="0"/>
          <w:divBdr>
            <w:top w:val="none" w:sz="0" w:space="0" w:color="auto"/>
            <w:left w:val="none" w:sz="0" w:space="0" w:color="auto"/>
            <w:bottom w:val="none" w:sz="0" w:space="0" w:color="auto"/>
            <w:right w:val="none" w:sz="0" w:space="0" w:color="auto"/>
          </w:divBdr>
        </w:div>
      </w:divsChild>
    </w:div>
    <w:div w:id="1556965507">
      <w:bodyDiv w:val="1"/>
      <w:marLeft w:val="0"/>
      <w:marRight w:val="0"/>
      <w:marTop w:val="0"/>
      <w:marBottom w:val="0"/>
      <w:divBdr>
        <w:top w:val="none" w:sz="0" w:space="0" w:color="auto"/>
        <w:left w:val="none" w:sz="0" w:space="0" w:color="auto"/>
        <w:bottom w:val="none" w:sz="0" w:space="0" w:color="auto"/>
        <w:right w:val="none" w:sz="0" w:space="0" w:color="auto"/>
      </w:divBdr>
    </w:div>
    <w:div w:id="1623927018">
      <w:bodyDiv w:val="1"/>
      <w:marLeft w:val="0"/>
      <w:marRight w:val="0"/>
      <w:marTop w:val="0"/>
      <w:marBottom w:val="0"/>
      <w:divBdr>
        <w:top w:val="none" w:sz="0" w:space="0" w:color="auto"/>
        <w:left w:val="none" w:sz="0" w:space="0" w:color="auto"/>
        <w:bottom w:val="none" w:sz="0" w:space="0" w:color="auto"/>
        <w:right w:val="none" w:sz="0" w:space="0" w:color="auto"/>
      </w:divBdr>
      <w:divsChild>
        <w:div w:id="1460100515">
          <w:marLeft w:val="0"/>
          <w:marRight w:val="0"/>
          <w:marTop w:val="0"/>
          <w:marBottom w:val="0"/>
          <w:divBdr>
            <w:top w:val="none" w:sz="0" w:space="0" w:color="auto"/>
            <w:left w:val="none" w:sz="0" w:space="0" w:color="auto"/>
            <w:bottom w:val="none" w:sz="0" w:space="0" w:color="auto"/>
            <w:right w:val="none" w:sz="0" w:space="0" w:color="auto"/>
          </w:divBdr>
          <w:divsChild>
            <w:div w:id="1934821699">
              <w:marLeft w:val="0"/>
              <w:marRight w:val="0"/>
              <w:marTop w:val="0"/>
              <w:marBottom w:val="0"/>
              <w:divBdr>
                <w:top w:val="none" w:sz="0" w:space="0" w:color="auto"/>
                <w:left w:val="none" w:sz="0" w:space="0" w:color="auto"/>
                <w:bottom w:val="none" w:sz="0" w:space="0" w:color="auto"/>
                <w:right w:val="none" w:sz="0" w:space="0" w:color="auto"/>
              </w:divBdr>
              <w:divsChild>
                <w:div w:id="476998056">
                  <w:marLeft w:val="0"/>
                  <w:marRight w:val="0"/>
                  <w:marTop w:val="0"/>
                  <w:marBottom w:val="0"/>
                  <w:divBdr>
                    <w:top w:val="none" w:sz="0" w:space="0" w:color="auto"/>
                    <w:left w:val="none" w:sz="0" w:space="0" w:color="auto"/>
                    <w:bottom w:val="none" w:sz="0" w:space="0" w:color="auto"/>
                    <w:right w:val="none" w:sz="0" w:space="0" w:color="auto"/>
                  </w:divBdr>
                  <w:divsChild>
                    <w:div w:id="1527863146">
                      <w:marLeft w:val="0"/>
                      <w:marRight w:val="0"/>
                      <w:marTop w:val="0"/>
                      <w:marBottom w:val="0"/>
                      <w:divBdr>
                        <w:top w:val="none" w:sz="0" w:space="0" w:color="auto"/>
                        <w:left w:val="none" w:sz="0" w:space="0" w:color="auto"/>
                        <w:bottom w:val="none" w:sz="0" w:space="0" w:color="auto"/>
                        <w:right w:val="none" w:sz="0" w:space="0" w:color="auto"/>
                      </w:divBdr>
                      <w:divsChild>
                        <w:div w:id="1279530061">
                          <w:marLeft w:val="0"/>
                          <w:marRight w:val="0"/>
                          <w:marTop w:val="0"/>
                          <w:marBottom w:val="0"/>
                          <w:divBdr>
                            <w:top w:val="none" w:sz="0" w:space="0" w:color="auto"/>
                            <w:left w:val="none" w:sz="0" w:space="0" w:color="auto"/>
                            <w:bottom w:val="none" w:sz="0" w:space="0" w:color="auto"/>
                            <w:right w:val="none" w:sz="0" w:space="0" w:color="auto"/>
                          </w:divBdr>
                          <w:divsChild>
                            <w:div w:id="939676036">
                              <w:marLeft w:val="0"/>
                              <w:marRight w:val="0"/>
                              <w:marTop w:val="0"/>
                              <w:marBottom w:val="0"/>
                              <w:divBdr>
                                <w:top w:val="none" w:sz="0" w:space="0" w:color="auto"/>
                                <w:left w:val="none" w:sz="0" w:space="0" w:color="auto"/>
                                <w:bottom w:val="none" w:sz="0" w:space="0" w:color="auto"/>
                                <w:right w:val="none" w:sz="0" w:space="0" w:color="auto"/>
                              </w:divBdr>
                              <w:divsChild>
                                <w:div w:id="1864438677">
                                  <w:marLeft w:val="0"/>
                                  <w:marRight w:val="0"/>
                                  <w:marTop w:val="0"/>
                                  <w:marBottom w:val="0"/>
                                  <w:divBdr>
                                    <w:top w:val="none" w:sz="0" w:space="0" w:color="auto"/>
                                    <w:left w:val="none" w:sz="0" w:space="0" w:color="auto"/>
                                    <w:bottom w:val="none" w:sz="0" w:space="0" w:color="auto"/>
                                    <w:right w:val="none" w:sz="0" w:space="0" w:color="auto"/>
                                  </w:divBdr>
                                  <w:divsChild>
                                    <w:div w:id="737943964">
                                      <w:marLeft w:val="0"/>
                                      <w:marRight w:val="0"/>
                                      <w:marTop w:val="0"/>
                                      <w:marBottom w:val="0"/>
                                      <w:divBdr>
                                        <w:top w:val="none" w:sz="0" w:space="0" w:color="auto"/>
                                        <w:left w:val="none" w:sz="0" w:space="0" w:color="auto"/>
                                        <w:bottom w:val="none" w:sz="0" w:space="0" w:color="auto"/>
                                        <w:right w:val="none" w:sz="0" w:space="0" w:color="auto"/>
                                      </w:divBdr>
                                      <w:divsChild>
                                        <w:div w:id="52777240">
                                          <w:marLeft w:val="0"/>
                                          <w:marRight w:val="0"/>
                                          <w:marTop w:val="0"/>
                                          <w:marBottom w:val="0"/>
                                          <w:divBdr>
                                            <w:top w:val="none" w:sz="0" w:space="0" w:color="auto"/>
                                            <w:left w:val="none" w:sz="0" w:space="0" w:color="auto"/>
                                            <w:bottom w:val="none" w:sz="0" w:space="0" w:color="auto"/>
                                            <w:right w:val="none" w:sz="0" w:space="0" w:color="auto"/>
                                          </w:divBdr>
                                          <w:divsChild>
                                            <w:div w:id="1881285694">
                                              <w:marLeft w:val="0"/>
                                              <w:marRight w:val="0"/>
                                              <w:marTop w:val="0"/>
                                              <w:marBottom w:val="0"/>
                                              <w:divBdr>
                                                <w:top w:val="none" w:sz="0" w:space="0" w:color="auto"/>
                                                <w:left w:val="none" w:sz="0" w:space="0" w:color="auto"/>
                                                <w:bottom w:val="none" w:sz="0" w:space="0" w:color="auto"/>
                                                <w:right w:val="none" w:sz="0" w:space="0" w:color="auto"/>
                                              </w:divBdr>
                                              <w:divsChild>
                                                <w:div w:id="1935627326">
                                                  <w:marLeft w:val="0"/>
                                                  <w:marRight w:val="0"/>
                                                  <w:marTop w:val="0"/>
                                                  <w:marBottom w:val="0"/>
                                                  <w:divBdr>
                                                    <w:top w:val="none" w:sz="0" w:space="0" w:color="auto"/>
                                                    <w:left w:val="none" w:sz="0" w:space="0" w:color="auto"/>
                                                    <w:bottom w:val="none" w:sz="0" w:space="0" w:color="auto"/>
                                                    <w:right w:val="none" w:sz="0" w:space="0" w:color="auto"/>
                                                  </w:divBdr>
                                                  <w:divsChild>
                                                    <w:div w:id="1649048401">
                                                      <w:marLeft w:val="0"/>
                                                      <w:marRight w:val="300"/>
                                                      <w:marTop w:val="0"/>
                                                      <w:marBottom w:val="0"/>
                                                      <w:divBdr>
                                                        <w:top w:val="none" w:sz="0" w:space="0" w:color="auto"/>
                                                        <w:left w:val="none" w:sz="0" w:space="0" w:color="auto"/>
                                                        <w:bottom w:val="none" w:sz="0" w:space="0" w:color="auto"/>
                                                        <w:right w:val="none" w:sz="0" w:space="0" w:color="auto"/>
                                                      </w:divBdr>
                                                      <w:divsChild>
                                                        <w:div w:id="1741824979">
                                                          <w:marLeft w:val="0"/>
                                                          <w:marRight w:val="0"/>
                                                          <w:marTop w:val="0"/>
                                                          <w:marBottom w:val="0"/>
                                                          <w:divBdr>
                                                            <w:top w:val="none" w:sz="0" w:space="0" w:color="auto"/>
                                                            <w:left w:val="none" w:sz="0" w:space="0" w:color="auto"/>
                                                            <w:bottom w:val="none" w:sz="0" w:space="0" w:color="auto"/>
                                                            <w:right w:val="none" w:sz="0" w:space="0" w:color="auto"/>
                                                          </w:divBdr>
                                                          <w:divsChild>
                                                            <w:div w:id="73011407">
                                                              <w:marLeft w:val="0"/>
                                                              <w:marRight w:val="0"/>
                                                              <w:marTop w:val="0"/>
                                                              <w:marBottom w:val="0"/>
                                                              <w:divBdr>
                                                                <w:top w:val="none" w:sz="0" w:space="0" w:color="auto"/>
                                                                <w:left w:val="none" w:sz="0" w:space="0" w:color="auto"/>
                                                                <w:bottom w:val="none" w:sz="0" w:space="0" w:color="auto"/>
                                                                <w:right w:val="none" w:sz="0" w:space="0" w:color="auto"/>
                                                              </w:divBdr>
                                                              <w:divsChild>
                                                                <w:div w:id="238104286">
                                                                  <w:marLeft w:val="0"/>
                                                                  <w:marRight w:val="0"/>
                                                                  <w:marTop w:val="0"/>
                                                                  <w:marBottom w:val="0"/>
                                                                  <w:divBdr>
                                                                    <w:top w:val="none" w:sz="0" w:space="0" w:color="auto"/>
                                                                    <w:left w:val="none" w:sz="0" w:space="0" w:color="auto"/>
                                                                    <w:bottom w:val="none" w:sz="0" w:space="0" w:color="auto"/>
                                                                    <w:right w:val="none" w:sz="0" w:space="0" w:color="auto"/>
                                                                  </w:divBdr>
                                                                  <w:divsChild>
                                                                    <w:div w:id="1280189423">
                                                                      <w:marLeft w:val="0"/>
                                                                      <w:marRight w:val="0"/>
                                                                      <w:marTop w:val="0"/>
                                                                      <w:marBottom w:val="360"/>
                                                                      <w:divBdr>
                                                                        <w:top w:val="single" w:sz="6" w:space="0" w:color="CCCCCC"/>
                                                                        <w:left w:val="none" w:sz="0" w:space="0" w:color="auto"/>
                                                                        <w:bottom w:val="none" w:sz="0" w:space="0" w:color="auto"/>
                                                                        <w:right w:val="none" w:sz="0" w:space="0" w:color="auto"/>
                                                                      </w:divBdr>
                                                                      <w:divsChild>
                                                                        <w:div w:id="2130471198">
                                                                          <w:marLeft w:val="0"/>
                                                                          <w:marRight w:val="0"/>
                                                                          <w:marTop w:val="0"/>
                                                                          <w:marBottom w:val="0"/>
                                                                          <w:divBdr>
                                                                            <w:top w:val="none" w:sz="0" w:space="0" w:color="auto"/>
                                                                            <w:left w:val="none" w:sz="0" w:space="0" w:color="auto"/>
                                                                            <w:bottom w:val="none" w:sz="0" w:space="0" w:color="auto"/>
                                                                            <w:right w:val="none" w:sz="0" w:space="0" w:color="auto"/>
                                                                          </w:divBdr>
                                                                          <w:divsChild>
                                                                            <w:div w:id="531458816">
                                                                              <w:marLeft w:val="0"/>
                                                                              <w:marRight w:val="0"/>
                                                                              <w:marTop w:val="0"/>
                                                                              <w:marBottom w:val="0"/>
                                                                              <w:divBdr>
                                                                                <w:top w:val="none" w:sz="0" w:space="0" w:color="auto"/>
                                                                                <w:left w:val="none" w:sz="0" w:space="0" w:color="auto"/>
                                                                                <w:bottom w:val="none" w:sz="0" w:space="0" w:color="auto"/>
                                                                                <w:right w:val="none" w:sz="0" w:space="0" w:color="auto"/>
                                                                              </w:divBdr>
                                                                              <w:divsChild>
                                                                                <w:div w:id="2051806847">
                                                                                  <w:marLeft w:val="0"/>
                                                                                  <w:marRight w:val="0"/>
                                                                                  <w:marTop w:val="0"/>
                                                                                  <w:marBottom w:val="0"/>
                                                                                  <w:divBdr>
                                                                                    <w:top w:val="none" w:sz="0" w:space="0" w:color="auto"/>
                                                                                    <w:left w:val="none" w:sz="0" w:space="0" w:color="auto"/>
                                                                                    <w:bottom w:val="none" w:sz="0" w:space="0" w:color="auto"/>
                                                                                    <w:right w:val="none" w:sz="0" w:space="0" w:color="auto"/>
                                                                                  </w:divBdr>
                                                                                  <w:divsChild>
                                                                                    <w:div w:id="1425688240">
                                                                                      <w:marLeft w:val="0"/>
                                                                                      <w:marRight w:val="0"/>
                                                                                      <w:marTop w:val="0"/>
                                                                                      <w:marBottom w:val="0"/>
                                                                                      <w:divBdr>
                                                                                        <w:top w:val="none" w:sz="0" w:space="0" w:color="auto"/>
                                                                                        <w:left w:val="none" w:sz="0" w:space="0" w:color="auto"/>
                                                                                        <w:bottom w:val="none" w:sz="0" w:space="0" w:color="auto"/>
                                                                                        <w:right w:val="none" w:sz="0" w:space="0" w:color="auto"/>
                                                                                      </w:divBdr>
                                                                                      <w:divsChild>
                                                                                        <w:div w:id="1520240709">
                                                                                          <w:marLeft w:val="0"/>
                                                                                          <w:marRight w:val="0"/>
                                                                                          <w:marTop w:val="0"/>
                                                                                          <w:marBottom w:val="0"/>
                                                                                          <w:divBdr>
                                                                                            <w:top w:val="none" w:sz="0" w:space="0" w:color="auto"/>
                                                                                            <w:left w:val="none" w:sz="0" w:space="0" w:color="auto"/>
                                                                                            <w:bottom w:val="none" w:sz="0" w:space="0" w:color="auto"/>
                                                                                            <w:right w:val="none" w:sz="0" w:space="0" w:color="auto"/>
                                                                                          </w:divBdr>
                                                                                          <w:divsChild>
                                                                                            <w:div w:id="35720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4143703">
      <w:bodyDiv w:val="1"/>
      <w:marLeft w:val="0"/>
      <w:marRight w:val="0"/>
      <w:marTop w:val="0"/>
      <w:marBottom w:val="0"/>
      <w:divBdr>
        <w:top w:val="none" w:sz="0" w:space="0" w:color="auto"/>
        <w:left w:val="none" w:sz="0" w:space="0" w:color="auto"/>
        <w:bottom w:val="none" w:sz="0" w:space="0" w:color="auto"/>
        <w:right w:val="none" w:sz="0" w:space="0" w:color="auto"/>
      </w:divBdr>
      <w:divsChild>
        <w:div w:id="1006518375">
          <w:marLeft w:val="0"/>
          <w:marRight w:val="0"/>
          <w:marTop w:val="0"/>
          <w:marBottom w:val="0"/>
          <w:divBdr>
            <w:top w:val="none" w:sz="0" w:space="0" w:color="auto"/>
            <w:left w:val="none" w:sz="0" w:space="0" w:color="auto"/>
            <w:bottom w:val="none" w:sz="0" w:space="0" w:color="auto"/>
            <w:right w:val="none" w:sz="0" w:space="0" w:color="auto"/>
          </w:divBdr>
        </w:div>
        <w:div w:id="1321543725">
          <w:marLeft w:val="0"/>
          <w:marRight w:val="0"/>
          <w:marTop w:val="0"/>
          <w:marBottom w:val="0"/>
          <w:divBdr>
            <w:top w:val="none" w:sz="0" w:space="0" w:color="auto"/>
            <w:left w:val="none" w:sz="0" w:space="0" w:color="auto"/>
            <w:bottom w:val="none" w:sz="0" w:space="0" w:color="auto"/>
            <w:right w:val="none" w:sz="0" w:space="0" w:color="auto"/>
          </w:divBdr>
        </w:div>
      </w:divsChild>
    </w:div>
    <w:div w:id="1731731989">
      <w:bodyDiv w:val="1"/>
      <w:marLeft w:val="0"/>
      <w:marRight w:val="0"/>
      <w:marTop w:val="0"/>
      <w:marBottom w:val="0"/>
      <w:divBdr>
        <w:top w:val="none" w:sz="0" w:space="0" w:color="auto"/>
        <w:left w:val="none" w:sz="0" w:space="0" w:color="auto"/>
        <w:bottom w:val="none" w:sz="0" w:space="0" w:color="auto"/>
        <w:right w:val="none" w:sz="0" w:space="0" w:color="auto"/>
      </w:divBdr>
    </w:div>
    <w:div w:id="1791047241">
      <w:bodyDiv w:val="1"/>
      <w:marLeft w:val="0"/>
      <w:marRight w:val="0"/>
      <w:marTop w:val="0"/>
      <w:marBottom w:val="0"/>
      <w:divBdr>
        <w:top w:val="none" w:sz="0" w:space="0" w:color="auto"/>
        <w:left w:val="none" w:sz="0" w:space="0" w:color="auto"/>
        <w:bottom w:val="none" w:sz="0" w:space="0" w:color="auto"/>
        <w:right w:val="none" w:sz="0" w:space="0" w:color="auto"/>
      </w:divBdr>
      <w:divsChild>
        <w:div w:id="1224489110">
          <w:marLeft w:val="0"/>
          <w:marRight w:val="0"/>
          <w:marTop w:val="0"/>
          <w:marBottom w:val="0"/>
          <w:divBdr>
            <w:top w:val="none" w:sz="0" w:space="0" w:color="auto"/>
            <w:left w:val="none" w:sz="0" w:space="0" w:color="auto"/>
            <w:bottom w:val="none" w:sz="0" w:space="0" w:color="auto"/>
            <w:right w:val="none" w:sz="0" w:space="0" w:color="auto"/>
          </w:divBdr>
          <w:divsChild>
            <w:div w:id="1592351248">
              <w:marLeft w:val="0"/>
              <w:marRight w:val="0"/>
              <w:marTop w:val="0"/>
              <w:marBottom w:val="0"/>
              <w:divBdr>
                <w:top w:val="none" w:sz="0" w:space="0" w:color="auto"/>
                <w:left w:val="none" w:sz="0" w:space="0" w:color="auto"/>
                <w:bottom w:val="none" w:sz="0" w:space="0" w:color="auto"/>
                <w:right w:val="none" w:sz="0" w:space="0" w:color="auto"/>
              </w:divBdr>
              <w:divsChild>
                <w:div w:id="117191579">
                  <w:marLeft w:val="0"/>
                  <w:marRight w:val="0"/>
                  <w:marTop w:val="0"/>
                  <w:marBottom w:val="0"/>
                  <w:divBdr>
                    <w:top w:val="none" w:sz="0" w:space="0" w:color="auto"/>
                    <w:left w:val="none" w:sz="0" w:space="0" w:color="auto"/>
                    <w:bottom w:val="none" w:sz="0" w:space="0" w:color="auto"/>
                    <w:right w:val="none" w:sz="0" w:space="0" w:color="auto"/>
                  </w:divBdr>
                  <w:divsChild>
                    <w:div w:id="1531411475">
                      <w:marLeft w:val="0"/>
                      <w:marRight w:val="0"/>
                      <w:marTop w:val="0"/>
                      <w:marBottom w:val="0"/>
                      <w:divBdr>
                        <w:top w:val="none" w:sz="0" w:space="0" w:color="auto"/>
                        <w:left w:val="none" w:sz="0" w:space="0" w:color="auto"/>
                        <w:bottom w:val="none" w:sz="0" w:space="0" w:color="auto"/>
                        <w:right w:val="none" w:sz="0" w:space="0" w:color="auto"/>
                      </w:divBdr>
                      <w:divsChild>
                        <w:div w:id="179957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7529563">
      <w:bodyDiv w:val="1"/>
      <w:marLeft w:val="0"/>
      <w:marRight w:val="0"/>
      <w:marTop w:val="0"/>
      <w:marBottom w:val="0"/>
      <w:divBdr>
        <w:top w:val="none" w:sz="0" w:space="0" w:color="auto"/>
        <w:left w:val="none" w:sz="0" w:space="0" w:color="auto"/>
        <w:bottom w:val="none" w:sz="0" w:space="0" w:color="auto"/>
        <w:right w:val="none" w:sz="0" w:space="0" w:color="auto"/>
      </w:divBdr>
    </w:div>
    <w:div w:id="1826359310">
      <w:bodyDiv w:val="1"/>
      <w:marLeft w:val="0"/>
      <w:marRight w:val="0"/>
      <w:marTop w:val="0"/>
      <w:marBottom w:val="0"/>
      <w:divBdr>
        <w:top w:val="none" w:sz="0" w:space="0" w:color="auto"/>
        <w:left w:val="none" w:sz="0" w:space="0" w:color="auto"/>
        <w:bottom w:val="none" w:sz="0" w:space="0" w:color="auto"/>
        <w:right w:val="none" w:sz="0" w:space="0" w:color="auto"/>
      </w:divBdr>
    </w:div>
    <w:div w:id="1836139708">
      <w:bodyDiv w:val="1"/>
      <w:marLeft w:val="0"/>
      <w:marRight w:val="0"/>
      <w:marTop w:val="0"/>
      <w:marBottom w:val="0"/>
      <w:divBdr>
        <w:top w:val="none" w:sz="0" w:space="0" w:color="auto"/>
        <w:left w:val="none" w:sz="0" w:space="0" w:color="auto"/>
        <w:bottom w:val="none" w:sz="0" w:space="0" w:color="auto"/>
        <w:right w:val="none" w:sz="0" w:space="0" w:color="auto"/>
      </w:divBdr>
    </w:div>
    <w:div w:id="1925795776">
      <w:bodyDiv w:val="1"/>
      <w:marLeft w:val="0"/>
      <w:marRight w:val="0"/>
      <w:marTop w:val="0"/>
      <w:marBottom w:val="0"/>
      <w:divBdr>
        <w:top w:val="none" w:sz="0" w:space="0" w:color="auto"/>
        <w:left w:val="none" w:sz="0" w:space="0" w:color="auto"/>
        <w:bottom w:val="none" w:sz="0" w:space="0" w:color="auto"/>
        <w:right w:val="none" w:sz="0" w:space="0" w:color="auto"/>
      </w:divBdr>
      <w:divsChild>
        <w:div w:id="19086659">
          <w:marLeft w:val="0"/>
          <w:marRight w:val="0"/>
          <w:marTop w:val="0"/>
          <w:marBottom w:val="0"/>
          <w:divBdr>
            <w:top w:val="none" w:sz="0" w:space="0" w:color="auto"/>
            <w:left w:val="none" w:sz="0" w:space="0" w:color="auto"/>
            <w:bottom w:val="none" w:sz="0" w:space="0" w:color="auto"/>
            <w:right w:val="none" w:sz="0" w:space="0" w:color="auto"/>
          </w:divBdr>
        </w:div>
        <w:div w:id="111823470">
          <w:marLeft w:val="0"/>
          <w:marRight w:val="0"/>
          <w:marTop w:val="0"/>
          <w:marBottom w:val="0"/>
          <w:divBdr>
            <w:top w:val="none" w:sz="0" w:space="0" w:color="auto"/>
            <w:left w:val="none" w:sz="0" w:space="0" w:color="auto"/>
            <w:bottom w:val="none" w:sz="0" w:space="0" w:color="auto"/>
            <w:right w:val="none" w:sz="0" w:space="0" w:color="auto"/>
          </w:divBdr>
        </w:div>
        <w:div w:id="178937928">
          <w:marLeft w:val="0"/>
          <w:marRight w:val="0"/>
          <w:marTop w:val="0"/>
          <w:marBottom w:val="0"/>
          <w:divBdr>
            <w:top w:val="none" w:sz="0" w:space="0" w:color="auto"/>
            <w:left w:val="none" w:sz="0" w:space="0" w:color="auto"/>
            <w:bottom w:val="none" w:sz="0" w:space="0" w:color="auto"/>
            <w:right w:val="none" w:sz="0" w:space="0" w:color="auto"/>
          </w:divBdr>
        </w:div>
        <w:div w:id="207180792">
          <w:marLeft w:val="0"/>
          <w:marRight w:val="0"/>
          <w:marTop w:val="0"/>
          <w:marBottom w:val="0"/>
          <w:divBdr>
            <w:top w:val="none" w:sz="0" w:space="0" w:color="auto"/>
            <w:left w:val="none" w:sz="0" w:space="0" w:color="auto"/>
            <w:bottom w:val="none" w:sz="0" w:space="0" w:color="auto"/>
            <w:right w:val="none" w:sz="0" w:space="0" w:color="auto"/>
          </w:divBdr>
        </w:div>
        <w:div w:id="242296798">
          <w:marLeft w:val="0"/>
          <w:marRight w:val="0"/>
          <w:marTop w:val="0"/>
          <w:marBottom w:val="0"/>
          <w:divBdr>
            <w:top w:val="none" w:sz="0" w:space="0" w:color="auto"/>
            <w:left w:val="none" w:sz="0" w:space="0" w:color="auto"/>
            <w:bottom w:val="none" w:sz="0" w:space="0" w:color="auto"/>
            <w:right w:val="none" w:sz="0" w:space="0" w:color="auto"/>
          </w:divBdr>
        </w:div>
        <w:div w:id="279844975">
          <w:marLeft w:val="0"/>
          <w:marRight w:val="0"/>
          <w:marTop w:val="0"/>
          <w:marBottom w:val="0"/>
          <w:divBdr>
            <w:top w:val="none" w:sz="0" w:space="0" w:color="auto"/>
            <w:left w:val="none" w:sz="0" w:space="0" w:color="auto"/>
            <w:bottom w:val="none" w:sz="0" w:space="0" w:color="auto"/>
            <w:right w:val="none" w:sz="0" w:space="0" w:color="auto"/>
          </w:divBdr>
        </w:div>
        <w:div w:id="297883765">
          <w:marLeft w:val="0"/>
          <w:marRight w:val="0"/>
          <w:marTop w:val="0"/>
          <w:marBottom w:val="0"/>
          <w:divBdr>
            <w:top w:val="none" w:sz="0" w:space="0" w:color="auto"/>
            <w:left w:val="none" w:sz="0" w:space="0" w:color="auto"/>
            <w:bottom w:val="none" w:sz="0" w:space="0" w:color="auto"/>
            <w:right w:val="none" w:sz="0" w:space="0" w:color="auto"/>
          </w:divBdr>
        </w:div>
        <w:div w:id="337856985">
          <w:marLeft w:val="0"/>
          <w:marRight w:val="0"/>
          <w:marTop w:val="0"/>
          <w:marBottom w:val="0"/>
          <w:divBdr>
            <w:top w:val="none" w:sz="0" w:space="0" w:color="auto"/>
            <w:left w:val="none" w:sz="0" w:space="0" w:color="auto"/>
            <w:bottom w:val="none" w:sz="0" w:space="0" w:color="auto"/>
            <w:right w:val="none" w:sz="0" w:space="0" w:color="auto"/>
          </w:divBdr>
        </w:div>
        <w:div w:id="433863141">
          <w:marLeft w:val="0"/>
          <w:marRight w:val="0"/>
          <w:marTop w:val="0"/>
          <w:marBottom w:val="0"/>
          <w:divBdr>
            <w:top w:val="none" w:sz="0" w:space="0" w:color="auto"/>
            <w:left w:val="none" w:sz="0" w:space="0" w:color="auto"/>
            <w:bottom w:val="none" w:sz="0" w:space="0" w:color="auto"/>
            <w:right w:val="none" w:sz="0" w:space="0" w:color="auto"/>
          </w:divBdr>
        </w:div>
        <w:div w:id="453527833">
          <w:marLeft w:val="0"/>
          <w:marRight w:val="0"/>
          <w:marTop w:val="0"/>
          <w:marBottom w:val="0"/>
          <w:divBdr>
            <w:top w:val="none" w:sz="0" w:space="0" w:color="auto"/>
            <w:left w:val="none" w:sz="0" w:space="0" w:color="auto"/>
            <w:bottom w:val="none" w:sz="0" w:space="0" w:color="auto"/>
            <w:right w:val="none" w:sz="0" w:space="0" w:color="auto"/>
          </w:divBdr>
        </w:div>
        <w:div w:id="508298093">
          <w:marLeft w:val="0"/>
          <w:marRight w:val="0"/>
          <w:marTop w:val="0"/>
          <w:marBottom w:val="0"/>
          <w:divBdr>
            <w:top w:val="none" w:sz="0" w:space="0" w:color="auto"/>
            <w:left w:val="none" w:sz="0" w:space="0" w:color="auto"/>
            <w:bottom w:val="none" w:sz="0" w:space="0" w:color="auto"/>
            <w:right w:val="none" w:sz="0" w:space="0" w:color="auto"/>
          </w:divBdr>
        </w:div>
        <w:div w:id="630745090">
          <w:marLeft w:val="0"/>
          <w:marRight w:val="0"/>
          <w:marTop w:val="0"/>
          <w:marBottom w:val="0"/>
          <w:divBdr>
            <w:top w:val="none" w:sz="0" w:space="0" w:color="auto"/>
            <w:left w:val="none" w:sz="0" w:space="0" w:color="auto"/>
            <w:bottom w:val="none" w:sz="0" w:space="0" w:color="auto"/>
            <w:right w:val="none" w:sz="0" w:space="0" w:color="auto"/>
          </w:divBdr>
        </w:div>
        <w:div w:id="660043264">
          <w:marLeft w:val="0"/>
          <w:marRight w:val="0"/>
          <w:marTop w:val="0"/>
          <w:marBottom w:val="0"/>
          <w:divBdr>
            <w:top w:val="none" w:sz="0" w:space="0" w:color="auto"/>
            <w:left w:val="none" w:sz="0" w:space="0" w:color="auto"/>
            <w:bottom w:val="none" w:sz="0" w:space="0" w:color="auto"/>
            <w:right w:val="none" w:sz="0" w:space="0" w:color="auto"/>
          </w:divBdr>
        </w:div>
        <w:div w:id="684552386">
          <w:marLeft w:val="0"/>
          <w:marRight w:val="0"/>
          <w:marTop w:val="0"/>
          <w:marBottom w:val="0"/>
          <w:divBdr>
            <w:top w:val="none" w:sz="0" w:space="0" w:color="auto"/>
            <w:left w:val="none" w:sz="0" w:space="0" w:color="auto"/>
            <w:bottom w:val="none" w:sz="0" w:space="0" w:color="auto"/>
            <w:right w:val="none" w:sz="0" w:space="0" w:color="auto"/>
          </w:divBdr>
        </w:div>
        <w:div w:id="702631872">
          <w:marLeft w:val="0"/>
          <w:marRight w:val="0"/>
          <w:marTop w:val="0"/>
          <w:marBottom w:val="0"/>
          <w:divBdr>
            <w:top w:val="none" w:sz="0" w:space="0" w:color="auto"/>
            <w:left w:val="none" w:sz="0" w:space="0" w:color="auto"/>
            <w:bottom w:val="none" w:sz="0" w:space="0" w:color="auto"/>
            <w:right w:val="none" w:sz="0" w:space="0" w:color="auto"/>
          </w:divBdr>
        </w:div>
        <w:div w:id="838425173">
          <w:marLeft w:val="0"/>
          <w:marRight w:val="0"/>
          <w:marTop w:val="0"/>
          <w:marBottom w:val="0"/>
          <w:divBdr>
            <w:top w:val="none" w:sz="0" w:space="0" w:color="auto"/>
            <w:left w:val="none" w:sz="0" w:space="0" w:color="auto"/>
            <w:bottom w:val="none" w:sz="0" w:space="0" w:color="auto"/>
            <w:right w:val="none" w:sz="0" w:space="0" w:color="auto"/>
          </w:divBdr>
        </w:div>
        <w:div w:id="847014505">
          <w:marLeft w:val="0"/>
          <w:marRight w:val="0"/>
          <w:marTop w:val="0"/>
          <w:marBottom w:val="0"/>
          <w:divBdr>
            <w:top w:val="none" w:sz="0" w:space="0" w:color="auto"/>
            <w:left w:val="none" w:sz="0" w:space="0" w:color="auto"/>
            <w:bottom w:val="none" w:sz="0" w:space="0" w:color="auto"/>
            <w:right w:val="none" w:sz="0" w:space="0" w:color="auto"/>
          </w:divBdr>
        </w:div>
        <w:div w:id="852458201">
          <w:marLeft w:val="0"/>
          <w:marRight w:val="0"/>
          <w:marTop w:val="0"/>
          <w:marBottom w:val="0"/>
          <w:divBdr>
            <w:top w:val="none" w:sz="0" w:space="0" w:color="auto"/>
            <w:left w:val="none" w:sz="0" w:space="0" w:color="auto"/>
            <w:bottom w:val="none" w:sz="0" w:space="0" w:color="auto"/>
            <w:right w:val="none" w:sz="0" w:space="0" w:color="auto"/>
          </w:divBdr>
        </w:div>
        <w:div w:id="860977081">
          <w:marLeft w:val="0"/>
          <w:marRight w:val="0"/>
          <w:marTop w:val="0"/>
          <w:marBottom w:val="0"/>
          <w:divBdr>
            <w:top w:val="none" w:sz="0" w:space="0" w:color="auto"/>
            <w:left w:val="none" w:sz="0" w:space="0" w:color="auto"/>
            <w:bottom w:val="none" w:sz="0" w:space="0" w:color="auto"/>
            <w:right w:val="none" w:sz="0" w:space="0" w:color="auto"/>
          </w:divBdr>
        </w:div>
        <w:div w:id="864177036">
          <w:marLeft w:val="0"/>
          <w:marRight w:val="0"/>
          <w:marTop w:val="0"/>
          <w:marBottom w:val="0"/>
          <w:divBdr>
            <w:top w:val="none" w:sz="0" w:space="0" w:color="auto"/>
            <w:left w:val="none" w:sz="0" w:space="0" w:color="auto"/>
            <w:bottom w:val="none" w:sz="0" w:space="0" w:color="auto"/>
            <w:right w:val="none" w:sz="0" w:space="0" w:color="auto"/>
          </w:divBdr>
        </w:div>
        <w:div w:id="971328353">
          <w:marLeft w:val="0"/>
          <w:marRight w:val="0"/>
          <w:marTop w:val="0"/>
          <w:marBottom w:val="0"/>
          <w:divBdr>
            <w:top w:val="none" w:sz="0" w:space="0" w:color="auto"/>
            <w:left w:val="none" w:sz="0" w:space="0" w:color="auto"/>
            <w:bottom w:val="none" w:sz="0" w:space="0" w:color="auto"/>
            <w:right w:val="none" w:sz="0" w:space="0" w:color="auto"/>
          </w:divBdr>
        </w:div>
        <w:div w:id="1023556719">
          <w:marLeft w:val="0"/>
          <w:marRight w:val="0"/>
          <w:marTop w:val="0"/>
          <w:marBottom w:val="0"/>
          <w:divBdr>
            <w:top w:val="none" w:sz="0" w:space="0" w:color="auto"/>
            <w:left w:val="none" w:sz="0" w:space="0" w:color="auto"/>
            <w:bottom w:val="none" w:sz="0" w:space="0" w:color="auto"/>
            <w:right w:val="none" w:sz="0" w:space="0" w:color="auto"/>
          </w:divBdr>
        </w:div>
        <w:div w:id="1084641375">
          <w:marLeft w:val="0"/>
          <w:marRight w:val="0"/>
          <w:marTop w:val="0"/>
          <w:marBottom w:val="0"/>
          <w:divBdr>
            <w:top w:val="none" w:sz="0" w:space="0" w:color="auto"/>
            <w:left w:val="none" w:sz="0" w:space="0" w:color="auto"/>
            <w:bottom w:val="none" w:sz="0" w:space="0" w:color="auto"/>
            <w:right w:val="none" w:sz="0" w:space="0" w:color="auto"/>
          </w:divBdr>
        </w:div>
        <w:div w:id="1130168593">
          <w:marLeft w:val="0"/>
          <w:marRight w:val="0"/>
          <w:marTop w:val="0"/>
          <w:marBottom w:val="0"/>
          <w:divBdr>
            <w:top w:val="none" w:sz="0" w:space="0" w:color="auto"/>
            <w:left w:val="none" w:sz="0" w:space="0" w:color="auto"/>
            <w:bottom w:val="none" w:sz="0" w:space="0" w:color="auto"/>
            <w:right w:val="none" w:sz="0" w:space="0" w:color="auto"/>
          </w:divBdr>
        </w:div>
        <w:div w:id="1138112360">
          <w:marLeft w:val="0"/>
          <w:marRight w:val="0"/>
          <w:marTop w:val="0"/>
          <w:marBottom w:val="0"/>
          <w:divBdr>
            <w:top w:val="none" w:sz="0" w:space="0" w:color="auto"/>
            <w:left w:val="none" w:sz="0" w:space="0" w:color="auto"/>
            <w:bottom w:val="none" w:sz="0" w:space="0" w:color="auto"/>
            <w:right w:val="none" w:sz="0" w:space="0" w:color="auto"/>
          </w:divBdr>
        </w:div>
        <w:div w:id="1138717913">
          <w:marLeft w:val="0"/>
          <w:marRight w:val="0"/>
          <w:marTop w:val="0"/>
          <w:marBottom w:val="0"/>
          <w:divBdr>
            <w:top w:val="none" w:sz="0" w:space="0" w:color="auto"/>
            <w:left w:val="none" w:sz="0" w:space="0" w:color="auto"/>
            <w:bottom w:val="none" w:sz="0" w:space="0" w:color="auto"/>
            <w:right w:val="none" w:sz="0" w:space="0" w:color="auto"/>
          </w:divBdr>
        </w:div>
        <w:div w:id="1189098288">
          <w:marLeft w:val="0"/>
          <w:marRight w:val="0"/>
          <w:marTop w:val="0"/>
          <w:marBottom w:val="0"/>
          <w:divBdr>
            <w:top w:val="none" w:sz="0" w:space="0" w:color="auto"/>
            <w:left w:val="none" w:sz="0" w:space="0" w:color="auto"/>
            <w:bottom w:val="none" w:sz="0" w:space="0" w:color="auto"/>
            <w:right w:val="none" w:sz="0" w:space="0" w:color="auto"/>
          </w:divBdr>
        </w:div>
        <w:div w:id="1288045956">
          <w:marLeft w:val="0"/>
          <w:marRight w:val="0"/>
          <w:marTop w:val="0"/>
          <w:marBottom w:val="0"/>
          <w:divBdr>
            <w:top w:val="none" w:sz="0" w:space="0" w:color="auto"/>
            <w:left w:val="none" w:sz="0" w:space="0" w:color="auto"/>
            <w:bottom w:val="none" w:sz="0" w:space="0" w:color="auto"/>
            <w:right w:val="none" w:sz="0" w:space="0" w:color="auto"/>
          </w:divBdr>
        </w:div>
        <w:div w:id="1402101971">
          <w:marLeft w:val="0"/>
          <w:marRight w:val="0"/>
          <w:marTop w:val="0"/>
          <w:marBottom w:val="0"/>
          <w:divBdr>
            <w:top w:val="none" w:sz="0" w:space="0" w:color="auto"/>
            <w:left w:val="none" w:sz="0" w:space="0" w:color="auto"/>
            <w:bottom w:val="none" w:sz="0" w:space="0" w:color="auto"/>
            <w:right w:val="none" w:sz="0" w:space="0" w:color="auto"/>
          </w:divBdr>
        </w:div>
        <w:div w:id="1435785965">
          <w:marLeft w:val="0"/>
          <w:marRight w:val="0"/>
          <w:marTop w:val="0"/>
          <w:marBottom w:val="0"/>
          <w:divBdr>
            <w:top w:val="none" w:sz="0" w:space="0" w:color="auto"/>
            <w:left w:val="none" w:sz="0" w:space="0" w:color="auto"/>
            <w:bottom w:val="none" w:sz="0" w:space="0" w:color="auto"/>
            <w:right w:val="none" w:sz="0" w:space="0" w:color="auto"/>
          </w:divBdr>
        </w:div>
        <w:div w:id="1442147307">
          <w:marLeft w:val="0"/>
          <w:marRight w:val="0"/>
          <w:marTop w:val="0"/>
          <w:marBottom w:val="0"/>
          <w:divBdr>
            <w:top w:val="none" w:sz="0" w:space="0" w:color="auto"/>
            <w:left w:val="none" w:sz="0" w:space="0" w:color="auto"/>
            <w:bottom w:val="none" w:sz="0" w:space="0" w:color="auto"/>
            <w:right w:val="none" w:sz="0" w:space="0" w:color="auto"/>
          </w:divBdr>
        </w:div>
        <w:div w:id="1456828989">
          <w:marLeft w:val="0"/>
          <w:marRight w:val="0"/>
          <w:marTop w:val="0"/>
          <w:marBottom w:val="0"/>
          <w:divBdr>
            <w:top w:val="none" w:sz="0" w:space="0" w:color="auto"/>
            <w:left w:val="none" w:sz="0" w:space="0" w:color="auto"/>
            <w:bottom w:val="none" w:sz="0" w:space="0" w:color="auto"/>
            <w:right w:val="none" w:sz="0" w:space="0" w:color="auto"/>
          </w:divBdr>
        </w:div>
        <w:div w:id="1480341939">
          <w:marLeft w:val="0"/>
          <w:marRight w:val="0"/>
          <w:marTop w:val="0"/>
          <w:marBottom w:val="0"/>
          <w:divBdr>
            <w:top w:val="none" w:sz="0" w:space="0" w:color="auto"/>
            <w:left w:val="none" w:sz="0" w:space="0" w:color="auto"/>
            <w:bottom w:val="none" w:sz="0" w:space="0" w:color="auto"/>
            <w:right w:val="none" w:sz="0" w:space="0" w:color="auto"/>
          </w:divBdr>
        </w:div>
        <w:div w:id="1544436986">
          <w:marLeft w:val="0"/>
          <w:marRight w:val="0"/>
          <w:marTop w:val="0"/>
          <w:marBottom w:val="0"/>
          <w:divBdr>
            <w:top w:val="none" w:sz="0" w:space="0" w:color="auto"/>
            <w:left w:val="none" w:sz="0" w:space="0" w:color="auto"/>
            <w:bottom w:val="none" w:sz="0" w:space="0" w:color="auto"/>
            <w:right w:val="none" w:sz="0" w:space="0" w:color="auto"/>
          </w:divBdr>
        </w:div>
        <w:div w:id="1566641412">
          <w:marLeft w:val="0"/>
          <w:marRight w:val="0"/>
          <w:marTop w:val="0"/>
          <w:marBottom w:val="0"/>
          <w:divBdr>
            <w:top w:val="none" w:sz="0" w:space="0" w:color="auto"/>
            <w:left w:val="none" w:sz="0" w:space="0" w:color="auto"/>
            <w:bottom w:val="none" w:sz="0" w:space="0" w:color="auto"/>
            <w:right w:val="none" w:sz="0" w:space="0" w:color="auto"/>
          </w:divBdr>
        </w:div>
        <w:div w:id="1602495607">
          <w:marLeft w:val="0"/>
          <w:marRight w:val="0"/>
          <w:marTop w:val="0"/>
          <w:marBottom w:val="0"/>
          <w:divBdr>
            <w:top w:val="none" w:sz="0" w:space="0" w:color="auto"/>
            <w:left w:val="none" w:sz="0" w:space="0" w:color="auto"/>
            <w:bottom w:val="none" w:sz="0" w:space="0" w:color="auto"/>
            <w:right w:val="none" w:sz="0" w:space="0" w:color="auto"/>
          </w:divBdr>
        </w:div>
        <w:div w:id="1616208818">
          <w:marLeft w:val="0"/>
          <w:marRight w:val="0"/>
          <w:marTop w:val="0"/>
          <w:marBottom w:val="0"/>
          <w:divBdr>
            <w:top w:val="none" w:sz="0" w:space="0" w:color="auto"/>
            <w:left w:val="none" w:sz="0" w:space="0" w:color="auto"/>
            <w:bottom w:val="none" w:sz="0" w:space="0" w:color="auto"/>
            <w:right w:val="none" w:sz="0" w:space="0" w:color="auto"/>
          </w:divBdr>
        </w:div>
        <w:div w:id="1716542126">
          <w:marLeft w:val="0"/>
          <w:marRight w:val="0"/>
          <w:marTop w:val="0"/>
          <w:marBottom w:val="0"/>
          <w:divBdr>
            <w:top w:val="none" w:sz="0" w:space="0" w:color="auto"/>
            <w:left w:val="none" w:sz="0" w:space="0" w:color="auto"/>
            <w:bottom w:val="none" w:sz="0" w:space="0" w:color="auto"/>
            <w:right w:val="none" w:sz="0" w:space="0" w:color="auto"/>
          </w:divBdr>
        </w:div>
        <w:div w:id="1730807353">
          <w:marLeft w:val="0"/>
          <w:marRight w:val="0"/>
          <w:marTop w:val="0"/>
          <w:marBottom w:val="0"/>
          <w:divBdr>
            <w:top w:val="none" w:sz="0" w:space="0" w:color="auto"/>
            <w:left w:val="none" w:sz="0" w:space="0" w:color="auto"/>
            <w:bottom w:val="none" w:sz="0" w:space="0" w:color="auto"/>
            <w:right w:val="none" w:sz="0" w:space="0" w:color="auto"/>
          </w:divBdr>
        </w:div>
        <w:div w:id="1816028540">
          <w:marLeft w:val="0"/>
          <w:marRight w:val="0"/>
          <w:marTop w:val="0"/>
          <w:marBottom w:val="0"/>
          <w:divBdr>
            <w:top w:val="none" w:sz="0" w:space="0" w:color="auto"/>
            <w:left w:val="none" w:sz="0" w:space="0" w:color="auto"/>
            <w:bottom w:val="none" w:sz="0" w:space="0" w:color="auto"/>
            <w:right w:val="none" w:sz="0" w:space="0" w:color="auto"/>
          </w:divBdr>
        </w:div>
        <w:div w:id="1818373786">
          <w:marLeft w:val="0"/>
          <w:marRight w:val="0"/>
          <w:marTop w:val="0"/>
          <w:marBottom w:val="0"/>
          <w:divBdr>
            <w:top w:val="none" w:sz="0" w:space="0" w:color="auto"/>
            <w:left w:val="none" w:sz="0" w:space="0" w:color="auto"/>
            <w:bottom w:val="none" w:sz="0" w:space="0" w:color="auto"/>
            <w:right w:val="none" w:sz="0" w:space="0" w:color="auto"/>
          </w:divBdr>
        </w:div>
        <w:div w:id="1835729848">
          <w:marLeft w:val="0"/>
          <w:marRight w:val="0"/>
          <w:marTop w:val="0"/>
          <w:marBottom w:val="0"/>
          <w:divBdr>
            <w:top w:val="none" w:sz="0" w:space="0" w:color="auto"/>
            <w:left w:val="none" w:sz="0" w:space="0" w:color="auto"/>
            <w:bottom w:val="none" w:sz="0" w:space="0" w:color="auto"/>
            <w:right w:val="none" w:sz="0" w:space="0" w:color="auto"/>
          </w:divBdr>
        </w:div>
        <w:div w:id="1877233337">
          <w:marLeft w:val="0"/>
          <w:marRight w:val="0"/>
          <w:marTop w:val="0"/>
          <w:marBottom w:val="0"/>
          <w:divBdr>
            <w:top w:val="none" w:sz="0" w:space="0" w:color="auto"/>
            <w:left w:val="none" w:sz="0" w:space="0" w:color="auto"/>
            <w:bottom w:val="none" w:sz="0" w:space="0" w:color="auto"/>
            <w:right w:val="none" w:sz="0" w:space="0" w:color="auto"/>
          </w:divBdr>
        </w:div>
        <w:div w:id="1925217005">
          <w:marLeft w:val="0"/>
          <w:marRight w:val="0"/>
          <w:marTop w:val="0"/>
          <w:marBottom w:val="0"/>
          <w:divBdr>
            <w:top w:val="none" w:sz="0" w:space="0" w:color="auto"/>
            <w:left w:val="none" w:sz="0" w:space="0" w:color="auto"/>
            <w:bottom w:val="none" w:sz="0" w:space="0" w:color="auto"/>
            <w:right w:val="none" w:sz="0" w:space="0" w:color="auto"/>
          </w:divBdr>
        </w:div>
        <w:div w:id="1929845282">
          <w:marLeft w:val="0"/>
          <w:marRight w:val="0"/>
          <w:marTop w:val="0"/>
          <w:marBottom w:val="0"/>
          <w:divBdr>
            <w:top w:val="none" w:sz="0" w:space="0" w:color="auto"/>
            <w:left w:val="none" w:sz="0" w:space="0" w:color="auto"/>
            <w:bottom w:val="none" w:sz="0" w:space="0" w:color="auto"/>
            <w:right w:val="none" w:sz="0" w:space="0" w:color="auto"/>
          </w:divBdr>
        </w:div>
        <w:div w:id="1949045851">
          <w:marLeft w:val="0"/>
          <w:marRight w:val="0"/>
          <w:marTop w:val="0"/>
          <w:marBottom w:val="0"/>
          <w:divBdr>
            <w:top w:val="none" w:sz="0" w:space="0" w:color="auto"/>
            <w:left w:val="none" w:sz="0" w:space="0" w:color="auto"/>
            <w:bottom w:val="none" w:sz="0" w:space="0" w:color="auto"/>
            <w:right w:val="none" w:sz="0" w:space="0" w:color="auto"/>
          </w:divBdr>
        </w:div>
        <w:div w:id="1956669994">
          <w:marLeft w:val="0"/>
          <w:marRight w:val="0"/>
          <w:marTop w:val="0"/>
          <w:marBottom w:val="0"/>
          <w:divBdr>
            <w:top w:val="none" w:sz="0" w:space="0" w:color="auto"/>
            <w:left w:val="none" w:sz="0" w:space="0" w:color="auto"/>
            <w:bottom w:val="none" w:sz="0" w:space="0" w:color="auto"/>
            <w:right w:val="none" w:sz="0" w:space="0" w:color="auto"/>
          </w:divBdr>
        </w:div>
        <w:div w:id="2038776774">
          <w:marLeft w:val="0"/>
          <w:marRight w:val="0"/>
          <w:marTop w:val="0"/>
          <w:marBottom w:val="0"/>
          <w:divBdr>
            <w:top w:val="none" w:sz="0" w:space="0" w:color="auto"/>
            <w:left w:val="none" w:sz="0" w:space="0" w:color="auto"/>
            <w:bottom w:val="none" w:sz="0" w:space="0" w:color="auto"/>
            <w:right w:val="none" w:sz="0" w:space="0" w:color="auto"/>
          </w:divBdr>
        </w:div>
        <w:div w:id="2110660078">
          <w:marLeft w:val="0"/>
          <w:marRight w:val="0"/>
          <w:marTop w:val="0"/>
          <w:marBottom w:val="0"/>
          <w:divBdr>
            <w:top w:val="none" w:sz="0" w:space="0" w:color="auto"/>
            <w:left w:val="none" w:sz="0" w:space="0" w:color="auto"/>
            <w:bottom w:val="none" w:sz="0" w:space="0" w:color="auto"/>
            <w:right w:val="none" w:sz="0" w:space="0" w:color="auto"/>
          </w:divBdr>
        </w:div>
        <w:div w:id="2139571048">
          <w:marLeft w:val="0"/>
          <w:marRight w:val="0"/>
          <w:marTop w:val="0"/>
          <w:marBottom w:val="0"/>
          <w:divBdr>
            <w:top w:val="none" w:sz="0" w:space="0" w:color="auto"/>
            <w:left w:val="none" w:sz="0" w:space="0" w:color="auto"/>
            <w:bottom w:val="none" w:sz="0" w:space="0" w:color="auto"/>
            <w:right w:val="none" w:sz="0" w:space="0" w:color="auto"/>
          </w:divBdr>
        </w:div>
      </w:divsChild>
    </w:div>
    <w:div w:id="2001959720">
      <w:bodyDiv w:val="1"/>
      <w:marLeft w:val="0"/>
      <w:marRight w:val="0"/>
      <w:marTop w:val="0"/>
      <w:marBottom w:val="0"/>
      <w:divBdr>
        <w:top w:val="none" w:sz="0" w:space="0" w:color="auto"/>
        <w:left w:val="none" w:sz="0" w:space="0" w:color="auto"/>
        <w:bottom w:val="none" w:sz="0" w:space="0" w:color="auto"/>
        <w:right w:val="none" w:sz="0" w:space="0" w:color="auto"/>
      </w:divBdr>
      <w:divsChild>
        <w:div w:id="1735468244">
          <w:marLeft w:val="0"/>
          <w:marRight w:val="0"/>
          <w:marTop w:val="0"/>
          <w:marBottom w:val="0"/>
          <w:divBdr>
            <w:top w:val="none" w:sz="0" w:space="0" w:color="auto"/>
            <w:left w:val="none" w:sz="0" w:space="0" w:color="auto"/>
            <w:bottom w:val="none" w:sz="0" w:space="0" w:color="auto"/>
            <w:right w:val="none" w:sz="0" w:space="0" w:color="auto"/>
          </w:divBdr>
          <w:divsChild>
            <w:div w:id="1961909944">
              <w:marLeft w:val="0"/>
              <w:marRight w:val="0"/>
              <w:marTop w:val="0"/>
              <w:marBottom w:val="0"/>
              <w:divBdr>
                <w:top w:val="none" w:sz="0" w:space="0" w:color="auto"/>
                <w:left w:val="none" w:sz="0" w:space="0" w:color="auto"/>
                <w:bottom w:val="none" w:sz="0" w:space="0" w:color="auto"/>
                <w:right w:val="none" w:sz="0" w:space="0" w:color="auto"/>
              </w:divBdr>
              <w:divsChild>
                <w:div w:id="37972879">
                  <w:marLeft w:val="0"/>
                  <w:marRight w:val="0"/>
                  <w:marTop w:val="0"/>
                  <w:marBottom w:val="0"/>
                  <w:divBdr>
                    <w:top w:val="none" w:sz="0" w:space="0" w:color="auto"/>
                    <w:left w:val="none" w:sz="0" w:space="0" w:color="auto"/>
                    <w:bottom w:val="none" w:sz="0" w:space="0" w:color="auto"/>
                    <w:right w:val="none" w:sz="0" w:space="0" w:color="auto"/>
                  </w:divBdr>
                  <w:divsChild>
                    <w:div w:id="1650206422">
                      <w:marLeft w:val="0"/>
                      <w:marRight w:val="0"/>
                      <w:marTop w:val="0"/>
                      <w:marBottom w:val="0"/>
                      <w:divBdr>
                        <w:top w:val="none" w:sz="0" w:space="0" w:color="auto"/>
                        <w:left w:val="none" w:sz="0" w:space="0" w:color="auto"/>
                        <w:bottom w:val="none" w:sz="0" w:space="0" w:color="auto"/>
                        <w:right w:val="none" w:sz="0" w:space="0" w:color="auto"/>
                      </w:divBdr>
                      <w:divsChild>
                        <w:div w:id="196746561">
                          <w:marLeft w:val="0"/>
                          <w:marRight w:val="0"/>
                          <w:marTop w:val="0"/>
                          <w:marBottom w:val="0"/>
                          <w:divBdr>
                            <w:top w:val="none" w:sz="0" w:space="0" w:color="auto"/>
                            <w:left w:val="none" w:sz="0" w:space="0" w:color="auto"/>
                            <w:bottom w:val="none" w:sz="0" w:space="0" w:color="auto"/>
                            <w:right w:val="none" w:sz="0" w:space="0" w:color="auto"/>
                          </w:divBdr>
                          <w:divsChild>
                            <w:div w:id="1371105161">
                              <w:marLeft w:val="0"/>
                              <w:marRight w:val="0"/>
                              <w:marTop w:val="0"/>
                              <w:marBottom w:val="0"/>
                              <w:divBdr>
                                <w:top w:val="none" w:sz="0" w:space="0" w:color="auto"/>
                                <w:left w:val="none" w:sz="0" w:space="0" w:color="auto"/>
                                <w:bottom w:val="none" w:sz="0" w:space="0" w:color="auto"/>
                                <w:right w:val="none" w:sz="0" w:space="0" w:color="auto"/>
                              </w:divBdr>
                              <w:divsChild>
                                <w:div w:id="1254123516">
                                  <w:marLeft w:val="0"/>
                                  <w:marRight w:val="300"/>
                                  <w:marTop w:val="0"/>
                                  <w:marBottom w:val="0"/>
                                  <w:divBdr>
                                    <w:top w:val="single" w:sz="6" w:space="8" w:color="000000"/>
                                    <w:left w:val="single" w:sz="6" w:space="31" w:color="000000"/>
                                    <w:bottom w:val="single" w:sz="6" w:space="8" w:color="000000"/>
                                    <w:right w:val="single" w:sz="6" w:space="31" w:color="000000"/>
                                  </w:divBdr>
                                </w:div>
                              </w:divsChild>
                            </w:div>
                          </w:divsChild>
                        </w:div>
                      </w:divsChild>
                    </w:div>
                  </w:divsChild>
                </w:div>
              </w:divsChild>
            </w:div>
          </w:divsChild>
        </w:div>
      </w:divsChild>
    </w:div>
    <w:div w:id="2063409333">
      <w:bodyDiv w:val="1"/>
      <w:marLeft w:val="0"/>
      <w:marRight w:val="0"/>
      <w:marTop w:val="0"/>
      <w:marBottom w:val="0"/>
      <w:divBdr>
        <w:top w:val="none" w:sz="0" w:space="0" w:color="auto"/>
        <w:left w:val="none" w:sz="0" w:space="0" w:color="auto"/>
        <w:bottom w:val="none" w:sz="0" w:space="0" w:color="auto"/>
        <w:right w:val="none" w:sz="0" w:space="0" w:color="auto"/>
      </w:divBdr>
    </w:div>
    <w:div w:id="2085445804">
      <w:bodyDiv w:val="1"/>
      <w:marLeft w:val="0"/>
      <w:marRight w:val="0"/>
      <w:marTop w:val="0"/>
      <w:marBottom w:val="0"/>
      <w:divBdr>
        <w:top w:val="none" w:sz="0" w:space="0" w:color="auto"/>
        <w:left w:val="none" w:sz="0" w:space="0" w:color="auto"/>
        <w:bottom w:val="none" w:sz="0" w:space="0" w:color="auto"/>
        <w:right w:val="none" w:sz="0" w:space="0" w:color="auto"/>
      </w:divBdr>
      <w:divsChild>
        <w:div w:id="203756331">
          <w:marLeft w:val="0"/>
          <w:marRight w:val="0"/>
          <w:marTop w:val="0"/>
          <w:marBottom w:val="0"/>
          <w:divBdr>
            <w:top w:val="none" w:sz="0" w:space="0" w:color="auto"/>
            <w:left w:val="none" w:sz="0" w:space="0" w:color="auto"/>
            <w:bottom w:val="none" w:sz="0" w:space="0" w:color="auto"/>
            <w:right w:val="none" w:sz="0" w:space="0" w:color="auto"/>
          </w:divBdr>
        </w:div>
        <w:div w:id="379135668">
          <w:marLeft w:val="0"/>
          <w:marRight w:val="0"/>
          <w:marTop w:val="0"/>
          <w:marBottom w:val="0"/>
          <w:divBdr>
            <w:top w:val="none" w:sz="0" w:space="0" w:color="auto"/>
            <w:left w:val="none" w:sz="0" w:space="0" w:color="auto"/>
            <w:bottom w:val="none" w:sz="0" w:space="0" w:color="auto"/>
            <w:right w:val="none" w:sz="0" w:space="0" w:color="auto"/>
          </w:divBdr>
        </w:div>
        <w:div w:id="491603535">
          <w:marLeft w:val="0"/>
          <w:marRight w:val="0"/>
          <w:marTop w:val="0"/>
          <w:marBottom w:val="0"/>
          <w:divBdr>
            <w:top w:val="none" w:sz="0" w:space="0" w:color="auto"/>
            <w:left w:val="none" w:sz="0" w:space="0" w:color="auto"/>
            <w:bottom w:val="none" w:sz="0" w:space="0" w:color="auto"/>
            <w:right w:val="none" w:sz="0" w:space="0" w:color="auto"/>
          </w:divBdr>
        </w:div>
        <w:div w:id="493106374">
          <w:marLeft w:val="0"/>
          <w:marRight w:val="0"/>
          <w:marTop w:val="0"/>
          <w:marBottom w:val="0"/>
          <w:divBdr>
            <w:top w:val="none" w:sz="0" w:space="0" w:color="auto"/>
            <w:left w:val="none" w:sz="0" w:space="0" w:color="auto"/>
            <w:bottom w:val="none" w:sz="0" w:space="0" w:color="auto"/>
            <w:right w:val="none" w:sz="0" w:space="0" w:color="auto"/>
          </w:divBdr>
        </w:div>
        <w:div w:id="650519155">
          <w:marLeft w:val="0"/>
          <w:marRight w:val="0"/>
          <w:marTop w:val="0"/>
          <w:marBottom w:val="0"/>
          <w:divBdr>
            <w:top w:val="none" w:sz="0" w:space="0" w:color="auto"/>
            <w:left w:val="none" w:sz="0" w:space="0" w:color="auto"/>
            <w:bottom w:val="none" w:sz="0" w:space="0" w:color="auto"/>
            <w:right w:val="none" w:sz="0" w:space="0" w:color="auto"/>
          </w:divBdr>
        </w:div>
        <w:div w:id="652754272">
          <w:marLeft w:val="0"/>
          <w:marRight w:val="0"/>
          <w:marTop w:val="0"/>
          <w:marBottom w:val="0"/>
          <w:divBdr>
            <w:top w:val="none" w:sz="0" w:space="0" w:color="auto"/>
            <w:left w:val="none" w:sz="0" w:space="0" w:color="auto"/>
            <w:bottom w:val="none" w:sz="0" w:space="0" w:color="auto"/>
            <w:right w:val="none" w:sz="0" w:space="0" w:color="auto"/>
          </w:divBdr>
        </w:div>
        <w:div w:id="739055372">
          <w:marLeft w:val="0"/>
          <w:marRight w:val="0"/>
          <w:marTop w:val="0"/>
          <w:marBottom w:val="0"/>
          <w:divBdr>
            <w:top w:val="none" w:sz="0" w:space="0" w:color="auto"/>
            <w:left w:val="none" w:sz="0" w:space="0" w:color="auto"/>
            <w:bottom w:val="none" w:sz="0" w:space="0" w:color="auto"/>
            <w:right w:val="none" w:sz="0" w:space="0" w:color="auto"/>
          </w:divBdr>
        </w:div>
        <w:div w:id="820853456">
          <w:marLeft w:val="0"/>
          <w:marRight w:val="0"/>
          <w:marTop w:val="0"/>
          <w:marBottom w:val="0"/>
          <w:divBdr>
            <w:top w:val="none" w:sz="0" w:space="0" w:color="auto"/>
            <w:left w:val="none" w:sz="0" w:space="0" w:color="auto"/>
            <w:bottom w:val="none" w:sz="0" w:space="0" w:color="auto"/>
            <w:right w:val="none" w:sz="0" w:space="0" w:color="auto"/>
          </w:divBdr>
        </w:div>
        <w:div w:id="903375206">
          <w:marLeft w:val="0"/>
          <w:marRight w:val="0"/>
          <w:marTop w:val="0"/>
          <w:marBottom w:val="0"/>
          <w:divBdr>
            <w:top w:val="none" w:sz="0" w:space="0" w:color="auto"/>
            <w:left w:val="none" w:sz="0" w:space="0" w:color="auto"/>
            <w:bottom w:val="none" w:sz="0" w:space="0" w:color="auto"/>
            <w:right w:val="none" w:sz="0" w:space="0" w:color="auto"/>
          </w:divBdr>
        </w:div>
        <w:div w:id="932133484">
          <w:marLeft w:val="0"/>
          <w:marRight w:val="0"/>
          <w:marTop w:val="0"/>
          <w:marBottom w:val="0"/>
          <w:divBdr>
            <w:top w:val="none" w:sz="0" w:space="0" w:color="auto"/>
            <w:left w:val="none" w:sz="0" w:space="0" w:color="auto"/>
            <w:bottom w:val="none" w:sz="0" w:space="0" w:color="auto"/>
            <w:right w:val="none" w:sz="0" w:space="0" w:color="auto"/>
          </w:divBdr>
        </w:div>
        <w:div w:id="984116410">
          <w:marLeft w:val="0"/>
          <w:marRight w:val="0"/>
          <w:marTop w:val="0"/>
          <w:marBottom w:val="0"/>
          <w:divBdr>
            <w:top w:val="none" w:sz="0" w:space="0" w:color="auto"/>
            <w:left w:val="none" w:sz="0" w:space="0" w:color="auto"/>
            <w:bottom w:val="none" w:sz="0" w:space="0" w:color="auto"/>
            <w:right w:val="none" w:sz="0" w:space="0" w:color="auto"/>
          </w:divBdr>
        </w:div>
        <w:div w:id="1046490855">
          <w:marLeft w:val="0"/>
          <w:marRight w:val="0"/>
          <w:marTop w:val="0"/>
          <w:marBottom w:val="0"/>
          <w:divBdr>
            <w:top w:val="none" w:sz="0" w:space="0" w:color="auto"/>
            <w:left w:val="none" w:sz="0" w:space="0" w:color="auto"/>
            <w:bottom w:val="none" w:sz="0" w:space="0" w:color="auto"/>
            <w:right w:val="none" w:sz="0" w:space="0" w:color="auto"/>
          </w:divBdr>
        </w:div>
        <w:div w:id="1324167283">
          <w:marLeft w:val="0"/>
          <w:marRight w:val="0"/>
          <w:marTop w:val="0"/>
          <w:marBottom w:val="0"/>
          <w:divBdr>
            <w:top w:val="none" w:sz="0" w:space="0" w:color="auto"/>
            <w:left w:val="none" w:sz="0" w:space="0" w:color="auto"/>
            <w:bottom w:val="none" w:sz="0" w:space="0" w:color="auto"/>
            <w:right w:val="none" w:sz="0" w:space="0" w:color="auto"/>
          </w:divBdr>
        </w:div>
        <w:div w:id="1325007285">
          <w:marLeft w:val="0"/>
          <w:marRight w:val="0"/>
          <w:marTop w:val="0"/>
          <w:marBottom w:val="0"/>
          <w:divBdr>
            <w:top w:val="none" w:sz="0" w:space="0" w:color="auto"/>
            <w:left w:val="none" w:sz="0" w:space="0" w:color="auto"/>
            <w:bottom w:val="none" w:sz="0" w:space="0" w:color="auto"/>
            <w:right w:val="none" w:sz="0" w:space="0" w:color="auto"/>
          </w:divBdr>
        </w:div>
        <w:div w:id="1463110559">
          <w:marLeft w:val="0"/>
          <w:marRight w:val="0"/>
          <w:marTop w:val="0"/>
          <w:marBottom w:val="0"/>
          <w:divBdr>
            <w:top w:val="none" w:sz="0" w:space="0" w:color="auto"/>
            <w:left w:val="none" w:sz="0" w:space="0" w:color="auto"/>
            <w:bottom w:val="none" w:sz="0" w:space="0" w:color="auto"/>
            <w:right w:val="none" w:sz="0" w:space="0" w:color="auto"/>
          </w:divBdr>
        </w:div>
        <w:div w:id="1556624573">
          <w:marLeft w:val="0"/>
          <w:marRight w:val="0"/>
          <w:marTop w:val="0"/>
          <w:marBottom w:val="0"/>
          <w:divBdr>
            <w:top w:val="none" w:sz="0" w:space="0" w:color="auto"/>
            <w:left w:val="none" w:sz="0" w:space="0" w:color="auto"/>
            <w:bottom w:val="none" w:sz="0" w:space="0" w:color="auto"/>
            <w:right w:val="none" w:sz="0" w:space="0" w:color="auto"/>
          </w:divBdr>
        </w:div>
        <w:div w:id="1682319222">
          <w:marLeft w:val="0"/>
          <w:marRight w:val="0"/>
          <w:marTop w:val="0"/>
          <w:marBottom w:val="0"/>
          <w:divBdr>
            <w:top w:val="none" w:sz="0" w:space="0" w:color="auto"/>
            <w:left w:val="none" w:sz="0" w:space="0" w:color="auto"/>
            <w:bottom w:val="none" w:sz="0" w:space="0" w:color="auto"/>
            <w:right w:val="none" w:sz="0" w:space="0" w:color="auto"/>
          </w:divBdr>
        </w:div>
        <w:div w:id="1688675033">
          <w:marLeft w:val="0"/>
          <w:marRight w:val="0"/>
          <w:marTop w:val="0"/>
          <w:marBottom w:val="0"/>
          <w:divBdr>
            <w:top w:val="none" w:sz="0" w:space="0" w:color="auto"/>
            <w:left w:val="none" w:sz="0" w:space="0" w:color="auto"/>
            <w:bottom w:val="none" w:sz="0" w:space="0" w:color="auto"/>
            <w:right w:val="none" w:sz="0" w:space="0" w:color="auto"/>
          </w:divBdr>
        </w:div>
        <w:div w:id="1712680797">
          <w:marLeft w:val="0"/>
          <w:marRight w:val="0"/>
          <w:marTop w:val="0"/>
          <w:marBottom w:val="0"/>
          <w:divBdr>
            <w:top w:val="none" w:sz="0" w:space="0" w:color="auto"/>
            <w:left w:val="none" w:sz="0" w:space="0" w:color="auto"/>
            <w:bottom w:val="none" w:sz="0" w:space="0" w:color="auto"/>
            <w:right w:val="none" w:sz="0" w:space="0" w:color="auto"/>
          </w:divBdr>
        </w:div>
        <w:div w:id="1736928715">
          <w:marLeft w:val="0"/>
          <w:marRight w:val="0"/>
          <w:marTop w:val="0"/>
          <w:marBottom w:val="0"/>
          <w:divBdr>
            <w:top w:val="none" w:sz="0" w:space="0" w:color="auto"/>
            <w:left w:val="none" w:sz="0" w:space="0" w:color="auto"/>
            <w:bottom w:val="none" w:sz="0" w:space="0" w:color="auto"/>
            <w:right w:val="none" w:sz="0" w:space="0" w:color="auto"/>
          </w:divBdr>
        </w:div>
        <w:div w:id="1765765401">
          <w:marLeft w:val="0"/>
          <w:marRight w:val="0"/>
          <w:marTop w:val="0"/>
          <w:marBottom w:val="0"/>
          <w:divBdr>
            <w:top w:val="none" w:sz="0" w:space="0" w:color="auto"/>
            <w:left w:val="none" w:sz="0" w:space="0" w:color="auto"/>
            <w:bottom w:val="none" w:sz="0" w:space="0" w:color="auto"/>
            <w:right w:val="none" w:sz="0" w:space="0" w:color="auto"/>
          </w:divBdr>
        </w:div>
        <w:div w:id="1799489285">
          <w:marLeft w:val="0"/>
          <w:marRight w:val="0"/>
          <w:marTop w:val="0"/>
          <w:marBottom w:val="0"/>
          <w:divBdr>
            <w:top w:val="none" w:sz="0" w:space="0" w:color="auto"/>
            <w:left w:val="none" w:sz="0" w:space="0" w:color="auto"/>
            <w:bottom w:val="none" w:sz="0" w:space="0" w:color="auto"/>
            <w:right w:val="none" w:sz="0" w:space="0" w:color="auto"/>
          </w:divBdr>
        </w:div>
        <w:div w:id="2024085315">
          <w:marLeft w:val="0"/>
          <w:marRight w:val="0"/>
          <w:marTop w:val="0"/>
          <w:marBottom w:val="0"/>
          <w:divBdr>
            <w:top w:val="none" w:sz="0" w:space="0" w:color="auto"/>
            <w:left w:val="none" w:sz="0" w:space="0" w:color="auto"/>
            <w:bottom w:val="none" w:sz="0" w:space="0" w:color="auto"/>
            <w:right w:val="none" w:sz="0" w:space="0" w:color="auto"/>
          </w:divBdr>
        </w:div>
        <w:div w:id="2026245716">
          <w:marLeft w:val="0"/>
          <w:marRight w:val="0"/>
          <w:marTop w:val="0"/>
          <w:marBottom w:val="0"/>
          <w:divBdr>
            <w:top w:val="none" w:sz="0" w:space="0" w:color="auto"/>
            <w:left w:val="none" w:sz="0" w:space="0" w:color="auto"/>
            <w:bottom w:val="none" w:sz="0" w:space="0" w:color="auto"/>
            <w:right w:val="none" w:sz="0" w:space="0" w:color="auto"/>
          </w:divBdr>
        </w:div>
        <w:div w:id="2084136170">
          <w:marLeft w:val="0"/>
          <w:marRight w:val="0"/>
          <w:marTop w:val="0"/>
          <w:marBottom w:val="0"/>
          <w:divBdr>
            <w:top w:val="none" w:sz="0" w:space="0" w:color="auto"/>
            <w:left w:val="none" w:sz="0" w:space="0" w:color="auto"/>
            <w:bottom w:val="none" w:sz="0" w:space="0" w:color="auto"/>
            <w:right w:val="none" w:sz="0" w:space="0" w:color="auto"/>
          </w:divBdr>
        </w:div>
      </w:divsChild>
    </w:div>
    <w:div w:id="2106918293">
      <w:bodyDiv w:val="1"/>
      <w:marLeft w:val="0"/>
      <w:marRight w:val="0"/>
      <w:marTop w:val="0"/>
      <w:marBottom w:val="0"/>
      <w:divBdr>
        <w:top w:val="none" w:sz="0" w:space="0" w:color="auto"/>
        <w:left w:val="none" w:sz="0" w:space="0" w:color="auto"/>
        <w:bottom w:val="none" w:sz="0" w:space="0" w:color="auto"/>
        <w:right w:val="none" w:sz="0" w:space="0" w:color="auto"/>
      </w:divBdr>
    </w:div>
    <w:div w:id="2144420982">
      <w:bodyDiv w:val="1"/>
      <w:marLeft w:val="0"/>
      <w:marRight w:val="0"/>
      <w:marTop w:val="0"/>
      <w:marBottom w:val="0"/>
      <w:divBdr>
        <w:top w:val="none" w:sz="0" w:space="0" w:color="auto"/>
        <w:left w:val="none" w:sz="0" w:space="0" w:color="auto"/>
        <w:bottom w:val="none" w:sz="0" w:space="0" w:color="auto"/>
        <w:right w:val="none" w:sz="0" w:space="0" w:color="auto"/>
      </w:divBdr>
      <w:divsChild>
        <w:div w:id="157815500">
          <w:marLeft w:val="0"/>
          <w:marRight w:val="0"/>
          <w:marTop w:val="0"/>
          <w:marBottom w:val="0"/>
          <w:divBdr>
            <w:top w:val="none" w:sz="0" w:space="0" w:color="auto"/>
            <w:left w:val="none" w:sz="0" w:space="0" w:color="auto"/>
            <w:bottom w:val="none" w:sz="0" w:space="0" w:color="auto"/>
            <w:right w:val="none" w:sz="0" w:space="0" w:color="auto"/>
          </w:divBdr>
        </w:div>
        <w:div w:id="349720222">
          <w:marLeft w:val="0"/>
          <w:marRight w:val="0"/>
          <w:marTop w:val="0"/>
          <w:marBottom w:val="0"/>
          <w:divBdr>
            <w:top w:val="none" w:sz="0" w:space="0" w:color="auto"/>
            <w:left w:val="none" w:sz="0" w:space="0" w:color="auto"/>
            <w:bottom w:val="none" w:sz="0" w:space="0" w:color="auto"/>
            <w:right w:val="none" w:sz="0" w:space="0" w:color="auto"/>
          </w:divBdr>
        </w:div>
        <w:div w:id="426388801">
          <w:marLeft w:val="0"/>
          <w:marRight w:val="0"/>
          <w:marTop w:val="0"/>
          <w:marBottom w:val="0"/>
          <w:divBdr>
            <w:top w:val="none" w:sz="0" w:space="0" w:color="auto"/>
            <w:left w:val="none" w:sz="0" w:space="0" w:color="auto"/>
            <w:bottom w:val="none" w:sz="0" w:space="0" w:color="auto"/>
            <w:right w:val="none" w:sz="0" w:space="0" w:color="auto"/>
          </w:divBdr>
        </w:div>
        <w:div w:id="505752259">
          <w:marLeft w:val="0"/>
          <w:marRight w:val="0"/>
          <w:marTop w:val="0"/>
          <w:marBottom w:val="0"/>
          <w:divBdr>
            <w:top w:val="none" w:sz="0" w:space="0" w:color="auto"/>
            <w:left w:val="none" w:sz="0" w:space="0" w:color="auto"/>
            <w:bottom w:val="none" w:sz="0" w:space="0" w:color="auto"/>
            <w:right w:val="none" w:sz="0" w:space="0" w:color="auto"/>
          </w:divBdr>
        </w:div>
        <w:div w:id="879122721">
          <w:marLeft w:val="0"/>
          <w:marRight w:val="0"/>
          <w:marTop w:val="0"/>
          <w:marBottom w:val="0"/>
          <w:divBdr>
            <w:top w:val="none" w:sz="0" w:space="0" w:color="auto"/>
            <w:left w:val="none" w:sz="0" w:space="0" w:color="auto"/>
            <w:bottom w:val="none" w:sz="0" w:space="0" w:color="auto"/>
            <w:right w:val="none" w:sz="0" w:space="0" w:color="auto"/>
          </w:divBdr>
        </w:div>
        <w:div w:id="1046295214">
          <w:marLeft w:val="0"/>
          <w:marRight w:val="0"/>
          <w:marTop w:val="0"/>
          <w:marBottom w:val="0"/>
          <w:divBdr>
            <w:top w:val="none" w:sz="0" w:space="0" w:color="auto"/>
            <w:left w:val="none" w:sz="0" w:space="0" w:color="auto"/>
            <w:bottom w:val="none" w:sz="0" w:space="0" w:color="auto"/>
            <w:right w:val="none" w:sz="0" w:space="0" w:color="auto"/>
          </w:divBdr>
        </w:div>
        <w:div w:id="1116943015">
          <w:marLeft w:val="0"/>
          <w:marRight w:val="0"/>
          <w:marTop w:val="0"/>
          <w:marBottom w:val="0"/>
          <w:divBdr>
            <w:top w:val="none" w:sz="0" w:space="0" w:color="auto"/>
            <w:left w:val="none" w:sz="0" w:space="0" w:color="auto"/>
            <w:bottom w:val="none" w:sz="0" w:space="0" w:color="auto"/>
            <w:right w:val="none" w:sz="0" w:space="0" w:color="auto"/>
          </w:divBdr>
        </w:div>
        <w:div w:id="1145975055">
          <w:marLeft w:val="0"/>
          <w:marRight w:val="0"/>
          <w:marTop w:val="0"/>
          <w:marBottom w:val="0"/>
          <w:divBdr>
            <w:top w:val="none" w:sz="0" w:space="0" w:color="auto"/>
            <w:left w:val="none" w:sz="0" w:space="0" w:color="auto"/>
            <w:bottom w:val="none" w:sz="0" w:space="0" w:color="auto"/>
            <w:right w:val="none" w:sz="0" w:space="0" w:color="auto"/>
          </w:divBdr>
        </w:div>
        <w:div w:id="1733770289">
          <w:marLeft w:val="0"/>
          <w:marRight w:val="0"/>
          <w:marTop w:val="0"/>
          <w:marBottom w:val="0"/>
          <w:divBdr>
            <w:top w:val="none" w:sz="0" w:space="0" w:color="auto"/>
            <w:left w:val="none" w:sz="0" w:space="0" w:color="auto"/>
            <w:bottom w:val="none" w:sz="0" w:space="0" w:color="auto"/>
            <w:right w:val="none" w:sz="0" w:space="0" w:color="auto"/>
          </w:divBdr>
        </w:div>
        <w:div w:id="1972207502">
          <w:marLeft w:val="0"/>
          <w:marRight w:val="0"/>
          <w:marTop w:val="0"/>
          <w:marBottom w:val="0"/>
          <w:divBdr>
            <w:top w:val="none" w:sz="0" w:space="0" w:color="auto"/>
            <w:left w:val="none" w:sz="0" w:space="0" w:color="auto"/>
            <w:bottom w:val="none" w:sz="0" w:space="0" w:color="auto"/>
            <w:right w:val="none" w:sz="0" w:space="0" w:color="auto"/>
          </w:divBdr>
        </w:div>
        <w:div w:id="20336112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hyperlink" Target="http://psycnet.apa.org.ezproxy.waikato.ac.nz/doi/10.1037/0097-7403.20.2.135" TargetMode="External"/><Relationship Id="rId39" Type="http://schemas.openxmlformats.org/officeDocument/2006/relationships/hyperlink" Target="http://psycnet.apa.org.ezproxy.waikato.ac.nz/doi/10.1037/0097-7403.7.3.242" TargetMode="External"/><Relationship Id="rId3" Type="http://schemas.openxmlformats.org/officeDocument/2006/relationships/styles" Target="styles.xml"/><Relationship Id="rId21" Type="http://schemas.openxmlformats.org/officeDocument/2006/relationships/hyperlink" Target="http://psycnet.apa.org.ezproxy.waikato.ac.nz/doi/10.1016/j.beproc.2006.06.004" TargetMode="External"/><Relationship Id="rId34" Type="http://schemas.openxmlformats.org/officeDocument/2006/relationships/hyperlink" Target="http://psycnet.apa.org.ezproxy.waikato.ac.nz/doi/10.1037/0097-7403.22.4.447" TargetMode="External"/><Relationship Id="rId42" Type="http://schemas.openxmlformats.org/officeDocument/2006/relationships/hyperlink" Target="http://psycnet.apa.org.ezproxy.waikato.ac.nz/doi/10.1037/0097-7403.4.4.318" TargetMode="Externa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hyperlink" Target="http://psycnet.apa.org.ezproxy.waikato.ac.nz/doi/10.1111/j.1749-6632.1984.tb23459.x" TargetMode="External"/><Relationship Id="rId33" Type="http://schemas.openxmlformats.org/officeDocument/2006/relationships/hyperlink" Target="http://psycnet.apa.org.ezproxy.waikato.ac.nz/doi/10.1037/0033-295X.95.2.274" TargetMode="External"/><Relationship Id="rId38" Type="http://schemas.openxmlformats.org/officeDocument/2006/relationships/hyperlink" Target="http://psycnet.apa.org.ezproxy.waikato.ac.nz/doi/10.1901/jaba.2003.36-309"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yperlink" Target="http://psycnet.apa.org.ezproxy.waikato.ac.nz/doi/10.1016/j.beproc.2006.11.001" TargetMode="External"/><Relationship Id="rId29" Type="http://schemas.openxmlformats.org/officeDocument/2006/relationships/hyperlink" Target="http://psycnet.apa.org.ezproxy.waikato.ac.nz/doi/10.1111/j.1749-6632.1984.tb23417.x" TargetMode="External"/><Relationship Id="rId41" Type="http://schemas.openxmlformats.org/officeDocument/2006/relationships/hyperlink" Target="http://psycnet.apa.org.ezproxy.waikato.ac.nz/doi/10.1037/0097-7403.15.1.2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psycnet.apa.org.ezproxy.waikato.ac.nz/doi/10.1901/jaba.1991.24-523" TargetMode="External"/><Relationship Id="rId32" Type="http://schemas.openxmlformats.org/officeDocument/2006/relationships/hyperlink" Target="http://psycnet.apa.org.ezproxy.waikato.ac.nz/doi/10.1016/j.beproc.2007.06.009" TargetMode="External"/><Relationship Id="rId37" Type="http://schemas.openxmlformats.org/officeDocument/2006/relationships/hyperlink" Target="http://psycnet.apa.org.ezproxy.waikato.ac.nz/doi/10.1901/jaba.2010.43-769" TargetMode="External"/><Relationship Id="rId40" Type="http://schemas.openxmlformats.org/officeDocument/2006/relationships/hyperlink" Target="http://psycnet.apa.org.ezproxy.waikato.ac.nz/doi/10.1037/0097-7403.8.1.2"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hyperlink" Target="http://psycnet.apa.org.ezproxy.waikato.ac.nz/doi/10.1017/bec.2013.5" TargetMode="External"/><Relationship Id="rId28" Type="http://schemas.openxmlformats.org/officeDocument/2006/relationships/hyperlink" Target="http://psycnet.apa.org.ezproxy.waikato.ac.nz/doi/10.1016/0022-2496%2892%2990041-5" TargetMode="External"/><Relationship Id="rId36" Type="http://schemas.openxmlformats.org/officeDocument/2006/relationships/hyperlink" Target="http://psycnet.apa.org.ezproxy.waikato.ac.nz/doi/10.1037/0097-7403.10.1.1" TargetMode="External"/><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hyperlink" Target="http://psycnet.apa.org.ezproxy.waikato.ac.nz/doi/10.1901/jaba.1987.20-361" TargetMode="External"/><Relationship Id="rId44" Type="http://schemas.openxmlformats.org/officeDocument/2006/relationships/hyperlink" Target="http://psycnet.apa.org.ezproxy.waikato.ac.nz/doi/10.1037/h003699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hyperlink" Target="http://psycnet.apa.org.ezproxy.waikato.ac.nz/doi/10.1901/jeab.2012.97-333" TargetMode="External"/><Relationship Id="rId27" Type="http://schemas.openxmlformats.org/officeDocument/2006/relationships/hyperlink" Target="http://psycnet.apa.org.ezproxy.waikato.ac.nz/doi/10.1037/0033-295X.84.3.279" TargetMode="External"/><Relationship Id="rId30" Type="http://schemas.openxmlformats.org/officeDocument/2006/relationships/hyperlink" Target="http://psycnet.apa.org.ezproxy.waikato.ac.nz/doi/10.1016/0376-8716(94)90124-4" TargetMode="External"/><Relationship Id="rId35" Type="http://schemas.openxmlformats.org/officeDocument/2006/relationships/hyperlink" Target="http://psycnet.apa.org.ezproxy.waikato.ac.nz/doi/10.1037/0097-7403.7.1.18" TargetMode="External"/><Relationship Id="rId43" Type="http://schemas.openxmlformats.org/officeDocument/2006/relationships/hyperlink" Target="http://psycnet.apa.org.ezproxy.waikato.ac.nz/doi/10.1901/jaba.1995.28-5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F478E-560A-4F72-A321-39CCC1B45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B7F25786</Template>
  <TotalTime>1810</TotalTime>
  <Pages>49</Pages>
  <Words>10986</Words>
  <Characters>62626</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University of Waikato</Company>
  <LinksUpToDate>false</LinksUpToDate>
  <CharactersWithSpaces>73466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Juekarun, Phloiuma</dc:creator>
  <cp:lastModifiedBy>Juekarun, Phloiuma</cp:lastModifiedBy>
  <cp:revision>181</cp:revision>
  <cp:lastPrinted>2014-04-11T03:34:00Z</cp:lastPrinted>
  <dcterms:created xsi:type="dcterms:W3CDTF">2014-04-06T21:46:00Z</dcterms:created>
  <dcterms:modified xsi:type="dcterms:W3CDTF">2014-04-13T22:36:00Z</dcterms:modified>
</cp:coreProperties>
</file>